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учреждение.</w:t>
      </w:r>
    </w:p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Социально-реабилитационный Центр </w:t>
      </w:r>
    </w:p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несовершеннолетних</w:t>
      </w:r>
    </w:p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«Алые паруса».</w:t>
      </w: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ПРОГРАММА</w:t>
      </w:r>
    </w:p>
    <w:p w:rsidR="00254312" w:rsidRDefault="00254312" w:rsidP="009521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«НОВОГОДНЯЯ ЭКСКУРСИЯ В ПРОШЛОЕ»</w:t>
      </w: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Выполнила воспитатель:</w:t>
      </w:r>
    </w:p>
    <w:p w:rsidR="00254312" w:rsidRPr="001F1AB2" w:rsidRDefault="00254312" w:rsidP="009521F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Румянцева Лариса Васильевна</w:t>
      </w: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4312" w:rsidRDefault="00254312" w:rsidP="009521F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Новокузнецк, 2017</w:t>
      </w:r>
    </w:p>
    <w:p w:rsidR="00254312" w:rsidRDefault="00254312" w:rsidP="00B7276C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</w:rPr>
        <w:t xml:space="preserve">Цель: </w:t>
      </w:r>
      <w:r w:rsidRPr="001F1AB2">
        <w:rPr>
          <w:rFonts w:ascii="Times New Roman" w:hAnsi="Times New Roman"/>
          <w:sz w:val="28"/>
          <w:szCs w:val="28"/>
          <w:lang w:eastAsia="ru-RU"/>
        </w:rPr>
        <w:t>способствовать активизации знаний детей о народных обычаях, традициях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новогодние праздники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; знакомить с бытом (утварь, посуда), одеждой русского народа; организовать досуг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детей  в Крещенский Сочельник;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знакомить с разнообразием малых фолькл</w:t>
      </w:r>
      <w:r>
        <w:rPr>
          <w:rFonts w:ascii="Times New Roman" w:hAnsi="Times New Roman"/>
          <w:sz w:val="28"/>
          <w:szCs w:val="28"/>
          <w:lang w:eastAsia="ru-RU"/>
        </w:rPr>
        <w:t>орных жанров (прибаутки, игры).</w:t>
      </w:r>
    </w:p>
    <w:p w:rsidR="00254312" w:rsidRDefault="00254312" w:rsidP="00B7276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254312" w:rsidRPr="002B2352" w:rsidRDefault="00254312" w:rsidP="00B7276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7C1FD4">
        <w:rPr>
          <w:rFonts w:ascii="Times New Roman" w:hAnsi="Times New Roman"/>
          <w:b/>
          <w:i/>
          <w:sz w:val="28"/>
          <w:szCs w:val="28"/>
          <w:lang w:eastAsia="ru-RU"/>
        </w:rPr>
        <w:t>обучающи</w:t>
      </w:r>
      <w:r w:rsidRPr="007C1FD4">
        <w:rPr>
          <w:rFonts w:ascii="Times New Roman" w:hAnsi="Times New Roman"/>
          <w:i/>
          <w:sz w:val="28"/>
          <w:szCs w:val="28"/>
          <w:lang w:eastAsia="ru-RU"/>
        </w:rPr>
        <w:t>е: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F1AB2">
        <w:rPr>
          <w:rFonts w:ascii="Times New Roman" w:hAnsi="Times New Roman"/>
          <w:sz w:val="28"/>
          <w:szCs w:val="28"/>
          <w:lang w:eastAsia="ru-RU"/>
        </w:rPr>
        <w:t>способствовать пополнению активного словарного запаса («колядки», «ряженые», гадания, рождество, крещение); знакомить с толкованием названий праздников: Рождество Христово, Старый Новый год, Крещение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5431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C1FD4">
        <w:rPr>
          <w:rFonts w:ascii="Times New Roman" w:hAnsi="Times New Roman"/>
          <w:b/>
          <w:i/>
          <w:sz w:val="28"/>
          <w:szCs w:val="28"/>
          <w:lang w:eastAsia="ru-RU"/>
        </w:rPr>
        <w:t>воспитательны</w:t>
      </w:r>
      <w:r w:rsidRPr="007C1FD4">
        <w:rPr>
          <w:rFonts w:ascii="Times New Roman" w:hAnsi="Times New Roman"/>
          <w:i/>
          <w:sz w:val="28"/>
          <w:szCs w:val="28"/>
          <w:lang w:eastAsia="ru-RU"/>
        </w:rPr>
        <w:t>е: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оспитывать любовь к Родине, близким, уважение к старшим, традициям народа, </w:t>
      </w:r>
      <w:r>
        <w:rPr>
          <w:rFonts w:ascii="Times New Roman" w:hAnsi="Times New Roman"/>
          <w:sz w:val="28"/>
          <w:szCs w:val="28"/>
          <w:lang w:eastAsia="ru-RU"/>
        </w:rPr>
        <w:t>духовность через народные игры;</w:t>
      </w:r>
    </w:p>
    <w:p w:rsidR="0025431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C1FD4">
        <w:rPr>
          <w:rFonts w:ascii="Times New Roman" w:hAnsi="Times New Roman"/>
          <w:b/>
          <w:i/>
          <w:sz w:val="28"/>
          <w:szCs w:val="28"/>
          <w:lang w:eastAsia="ru-RU"/>
        </w:rPr>
        <w:t>развивающие: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F1AB2">
        <w:rPr>
          <w:rFonts w:ascii="Times New Roman" w:hAnsi="Times New Roman"/>
          <w:sz w:val="28"/>
          <w:szCs w:val="28"/>
          <w:lang w:eastAsia="ru-RU"/>
        </w:rPr>
        <w:t>развиват</w:t>
      </w:r>
      <w:r>
        <w:rPr>
          <w:rFonts w:ascii="Times New Roman" w:hAnsi="Times New Roman"/>
          <w:sz w:val="28"/>
          <w:szCs w:val="28"/>
          <w:lang w:eastAsia="ru-RU"/>
        </w:rPr>
        <w:t xml:space="preserve">ь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интерес к народным загадкам, сказкам, приметам; речь детей, эмоции, эстетические и нравственные чувства при ознакомлении с русской культурой, традициями; монологическую и диалогическую речь, добиваясь выразительности. </w:t>
      </w:r>
    </w:p>
    <w:p w:rsidR="00254312" w:rsidRPr="00B7276C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Категория обслуживаемых: </w:t>
      </w:r>
      <w:r>
        <w:rPr>
          <w:rFonts w:ascii="Times New Roman" w:hAnsi="Times New Roman"/>
          <w:sz w:val="28"/>
          <w:szCs w:val="28"/>
          <w:lang w:eastAsia="ru-RU"/>
        </w:rPr>
        <w:t>дети 11-16 лет.</w:t>
      </w:r>
    </w:p>
    <w:p w:rsidR="00254312" w:rsidRPr="001F1AB2" w:rsidRDefault="00254312" w:rsidP="00B7276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4312" w:rsidRDefault="00254312" w:rsidP="00B7276C">
      <w:pPr>
        <w:spacing w:after="225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254312" w:rsidRDefault="00254312" w:rsidP="00B7276C">
      <w:pPr>
        <w:spacing w:after="225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Ход занятия.</w:t>
      </w:r>
    </w:p>
    <w:p w:rsidR="00254312" w:rsidRPr="002578E3" w:rsidRDefault="00254312" w:rsidP="00B7276C">
      <w:pPr>
        <w:spacing w:after="225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 xml:space="preserve">На сцене перед занавесом за столом сидит мама с ребенком перед компьютером.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Ребенок</w:t>
      </w:r>
      <w:r w:rsidRPr="001F1AB2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Мама скоро у нас новогодние праздники. Интересно, а как же в старину встречали Новый год без телевизора и компьютера,  без фейерверков, я просто не представляю?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Если тебе это очень интересно, я приглашаю тебя в увлекательное путешествие. Ты же знаешь, что новогодние праздники – это всегда волшебные превращения, люди ждут чудес.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Звучит звон колоколов, заглушается свет и открывается занавес. На сцене сидит русская крестьянка, которая сидит за столом, пьет чай, общаясь со своей дочерью.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AB2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:  Ребята, мы с вами оказались в русской избе. Обратите внимание как все чисто, наверное, они тоже ждут новогодних праздников. Посмотрите на экран и давайте вместе подумаем для чего нужны были те или иные предметы быта (люлька, кухонная утварь, ткацкий станок для холста и т.д.). 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Хозяйка: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 Доченька скоро Новый год и коляда. Они начинаются </w:t>
      </w:r>
      <w:r w:rsidRPr="001F1AB2">
        <w:rPr>
          <w:rFonts w:ascii="Times New Roman" w:hAnsi="Times New Roman"/>
          <w:sz w:val="28"/>
          <w:szCs w:val="28"/>
        </w:rPr>
        <w:t xml:space="preserve">с вечера 24 декабря по 6 января . </w:t>
      </w: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 xml:space="preserve"> Ряженые ходят с песнями и шутками-прибаутками по дворам, выпрашивая угощение.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left="150"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Показ слайдов с ряженными.</w:t>
      </w: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 xml:space="preserve"> 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Хозяйка: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Мы с тобой порядок навели, пирогов настряпали, скоро колядовщики придут, надо их так угостить, чтобы они на нас не обиделись, а если встретим мы их плохо, да они обидятся, год будет голодный. 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Слышен задорный смех ряженных.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Ряженные: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Дорогая хозяюшка, принимай гостей 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Со всех сел, со всех волостей.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Мы будем петь, плясать, веселиться,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А за это вам будет счастье валиться.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Хозяин: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Милости просим гости дорогие! Заходите, погостите да нас повеселите.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left="150"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Ряженные исполняют колядку.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Здравствуйте хозяева,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Открывайте сундучок, 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Доставайте пятачок.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Чтобы  родилась рожь хорошая: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Колоском густа, соломкой пуста!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Уж я сяду на порог –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 Дай лепешку и пирог,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Чтобы курочки водились, 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Чтобы свиньи поросились,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 коровушка телилась,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 кобылки жеребились,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Чтобы счастье и веселье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Было в доме круглый год,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 гостей невпроворот!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 Новым годом!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Со всем родом!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 здоровыми были,</w:t>
      </w:r>
    </w:p>
    <w:p w:rsidR="00254312" w:rsidRPr="001F1AB2" w:rsidRDefault="00254312" w:rsidP="00B7276C">
      <w:pPr>
        <w:spacing w:after="0" w:line="360" w:lineRule="auto"/>
        <w:ind w:left="150"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Много лет жили!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left="150"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 xml:space="preserve">Ряженные проходят ближе к столу, хозяин с хозяйкой их угощают. 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Ряженные: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Спасибо вам большое хозяину с хозяйкой! А теперь в благодарность за то, что вы нас так замечательно одарили, мы споем вам частушки.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left="150"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Частушки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Ставьте ушки на макушке,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Слушайте внимательно –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Пропоем мы вам частушки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Очень замечательно!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 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Бойко Оля пляшет,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Платочком белым машет,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Песни новые поет,</w:t>
      </w:r>
    </w:p>
    <w:p w:rsidR="0025431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В пляске спуску не дает.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Уж я топну ногой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Да притопну другой –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Выходи ко мне, Ванюша,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Попляши-ка ты со мной!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 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Встал наш Ваня на носок,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А потом – на пятку,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Стал он «русскую» плясать,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А потом – вприсядку.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 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Дроби бей, дроби бей,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Под ногою – воробей,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Под другою – серый гусь,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А плясать-то не боюсь!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 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Мы пропели вам частушки,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Хорошо ли, плохо ли,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А теперь мы вас попросим, 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Чтоб вы нам похлопали.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Ряженные: </w:t>
      </w:r>
      <w:r w:rsidRPr="001F1AB2">
        <w:rPr>
          <w:rFonts w:ascii="Times New Roman" w:hAnsi="Times New Roman"/>
          <w:sz w:val="28"/>
          <w:szCs w:val="28"/>
          <w:lang w:eastAsia="ru-RU"/>
        </w:rPr>
        <w:t>Какие же колядки и гуляния без небылиц, да прибауток.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Рассказ-прибаутка: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Вот как-то повстречались два приятеля. Один другого спрашивает: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Что сегодня делал?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-Рукавицы искал.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-Нашел?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-Где же они были?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-Да за поясом. А ты куда шагаешь?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-За семь верст.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-Киселя хлебать?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-Нет комара искать.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-Это которого же комара?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-Да того, который за нос меня укусить хочет.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-Да он же при тебе.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-Где это при мне?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-Да на носу у тебя.</w:t>
      </w:r>
    </w:p>
    <w:p w:rsidR="00254312" w:rsidRPr="001F1AB2" w:rsidRDefault="00254312" w:rsidP="00B7276C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Стишок-прибаутка: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-Федул, что губы надул?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-Кафтан прожег.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-Можно зашить!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-Да иглы нет.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А велика ли дыра-то?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-Один ворот остался.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color w:val="121212"/>
          <w:sz w:val="28"/>
          <w:szCs w:val="28"/>
          <w:lang w:eastAsia="ru-RU"/>
        </w:rPr>
      </w:pP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Засиделись наши гости, приглашайте на игру.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Игры «Золотые ворота»,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 xml:space="preserve">          «Бой петухов».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Ряженные:  </w:t>
      </w:r>
      <w:r w:rsidRPr="001F1AB2">
        <w:rPr>
          <w:rFonts w:ascii="Times New Roman" w:hAnsi="Times New Roman"/>
          <w:sz w:val="28"/>
          <w:szCs w:val="28"/>
          <w:lang w:eastAsia="ru-RU"/>
        </w:rPr>
        <w:t>спасибо хозяин, спасибо хозяйка. У хозяюшки во дому чтоб велись ребятки, цыплятки, утятки. Счастье да любовь! Хлеб да соль, да совет на долгий век! Пойдем с нами девица по дворам колядовать.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Ряженные уходят.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Хозяин с хозяйкой рассказывают младшему ребенку про Новый год и его обычаи.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Хозяин: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А нам необходимо готовиться к встрече Нового года. В ночь с 31декабря на 1 января нам надо стол накрыть богатый. Ой, а самовар-то у нас вовсе и не остыл.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Хозяйка: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А вы знаете, откуда вода в самоваре-то взялась?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 xml:space="preserve">Слайды со старинным самоваром, вода из колодца.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Хозяин: </w:t>
      </w:r>
      <w:r w:rsidRPr="001F1AB2">
        <w:rPr>
          <w:rFonts w:ascii="Times New Roman" w:hAnsi="Times New Roman"/>
          <w:sz w:val="28"/>
          <w:szCs w:val="28"/>
          <w:lang w:eastAsia="ru-RU"/>
        </w:rPr>
        <w:t>а приметы-то новогодние не забыла, Машенька?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Машенька: </w:t>
      </w:r>
      <w:r w:rsidRPr="001F1AB2">
        <w:rPr>
          <w:rFonts w:ascii="Times New Roman" w:hAnsi="Times New Roman"/>
          <w:sz w:val="28"/>
          <w:szCs w:val="28"/>
          <w:lang w:eastAsia="ru-RU"/>
        </w:rPr>
        <w:t>да забыла, тятенька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Хозяин: </w:t>
      </w:r>
      <w:r w:rsidRPr="001F1AB2">
        <w:rPr>
          <w:rFonts w:ascii="Times New Roman" w:hAnsi="Times New Roman"/>
          <w:sz w:val="28"/>
          <w:szCs w:val="28"/>
          <w:lang w:eastAsia="ru-RU"/>
        </w:rPr>
        <w:t>Так давай я тебе напомню сейчас, красавица моя.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Новый год – к весне поворот.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Больше снега – больше хлеба.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>Зимой вьюги – летом ненастье.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>Дым из трубы столбом – к холодам.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>Деревья в инее – небо будет синее.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  <w:r w:rsidRPr="001F1AB2">
        <w:rPr>
          <w:rFonts w:ascii="Times New Roman" w:hAnsi="Times New Roman"/>
          <w:color w:val="121212"/>
          <w:sz w:val="28"/>
          <w:szCs w:val="28"/>
          <w:lang w:eastAsia="ru-RU"/>
        </w:rPr>
        <w:t>Гром зимой – к сильным морозам.</w:t>
      </w:r>
    </w:p>
    <w:p w:rsidR="00254312" w:rsidRPr="001F1AB2" w:rsidRDefault="00254312" w:rsidP="00B7276C">
      <w:pPr>
        <w:spacing w:after="0" w:line="360" w:lineRule="auto"/>
        <w:ind w:firstLine="709"/>
        <w:rPr>
          <w:rFonts w:ascii="Times New Roman" w:hAnsi="Times New Roman"/>
          <w:color w:val="121212"/>
          <w:sz w:val="28"/>
          <w:szCs w:val="28"/>
          <w:lang w:eastAsia="ru-RU"/>
        </w:rPr>
      </w:pP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Хозяйка: </w:t>
      </w:r>
      <w:r w:rsidRPr="001F1AB2">
        <w:rPr>
          <w:rFonts w:ascii="Times New Roman" w:hAnsi="Times New Roman"/>
          <w:sz w:val="28"/>
          <w:szCs w:val="28"/>
          <w:lang w:eastAsia="ru-RU"/>
        </w:rPr>
        <w:t>А ты сам-то помнишь, Пахомушка, откуда новый год-то начало берет?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Хозяин: </w:t>
      </w:r>
      <w:r w:rsidRPr="001F1AB2">
        <w:rPr>
          <w:rFonts w:ascii="Times New Roman" w:hAnsi="Times New Roman"/>
          <w:i/>
          <w:sz w:val="28"/>
          <w:szCs w:val="28"/>
          <w:lang w:eastAsia="ru-RU"/>
        </w:rPr>
        <w:t>чешет затылок, начинает невнятно произносить разные звуки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Хозяйка: </w:t>
      </w:r>
      <w:r w:rsidRPr="001F1AB2">
        <w:rPr>
          <w:rFonts w:ascii="Times New Roman" w:hAnsi="Times New Roman"/>
          <w:sz w:val="28"/>
          <w:szCs w:val="28"/>
          <w:lang w:eastAsia="ru-RU"/>
        </w:rPr>
        <w:t>Ну, тогда слушайте меня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История праздника «Новый год».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В России до 1700г. праздновали Новый год 1 сентября. Это время года, когда завершались основные работы по уборке урожая. Накануне 1700г. царь Петр1 издал указ, повелевающий отмечать Новый год 1 января и украшать свои дома еловыми, сосновыми и можжевеловыми ветками.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pacing w:val="15"/>
          <w:sz w:val="28"/>
          <w:szCs w:val="28"/>
        </w:rPr>
      </w:pPr>
      <w:r w:rsidRPr="001F1AB2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1F1AB2">
        <w:rPr>
          <w:rFonts w:ascii="Times New Roman" w:hAnsi="Times New Roman"/>
          <w:spacing w:val="15"/>
          <w:sz w:val="28"/>
          <w:szCs w:val="28"/>
        </w:rPr>
        <w:t>В каждом доме готовили святой ужин. Обязательно на столе красовалась кутья, блины и много-много еды, за что этот вечер в народе прозвали «большой кутьёй». Все блюда обязательно готовились постными, среди них чаще всего были квас с грибами, овсяный кисель, отвар из сушеных яблок.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Ведущий: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Ребята, посмотрите </w:t>
      </w: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1AB2">
        <w:rPr>
          <w:rFonts w:ascii="Times New Roman" w:hAnsi="Times New Roman"/>
          <w:sz w:val="28"/>
          <w:szCs w:val="28"/>
          <w:lang w:eastAsia="ru-RU"/>
        </w:rPr>
        <w:t>на  экран, где показано как люди веселились во время праздников (показ слайдов с объяснением). Ой, весело было раньше, а давайте и мы с вами поиграем в  русскую народную игру «Ручеек».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Игра «Ручеек».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Хозяйка: </w:t>
      </w:r>
      <w:r w:rsidRPr="001F1AB2">
        <w:rPr>
          <w:rFonts w:ascii="Times New Roman" w:hAnsi="Times New Roman"/>
          <w:i/>
          <w:sz w:val="28"/>
          <w:szCs w:val="28"/>
          <w:lang w:eastAsia="ru-RU"/>
        </w:rPr>
        <w:t>заигрывая с Пахомом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 В святочную неделю принято гадать, но гадания опасная игра. Всегда есть риск встретиться с какой-нибудь нечестью, но в святочную неделю это не так опасно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Хозяин: </w:t>
      </w:r>
      <w:r w:rsidRPr="001F1AB2">
        <w:rPr>
          <w:rFonts w:ascii="Times New Roman" w:hAnsi="Times New Roman"/>
          <w:sz w:val="28"/>
          <w:szCs w:val="28"/>
          <w:lang w:eastAsia="ru-RU"/>
        </w:rPr>
        <w:t>Ой, свят, свят!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Хозяйка: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 Так уж повелось, что чаще всего гаданиями занимаются девушки: их жжет любопытство о своем будущем и о суженом. Гадают, обычно, вечером, когда стемнеют.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Появляются 2 девушки в русских народных костюмах.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1F1AB2">
        <w:rPr>
          <w:rFonts w:ascii="Times New Roman" w:hAnsi="Times New Roman"/>
          <w:sz w:val="28"/>
          <w:szCs w:val="28"/>
          <w:lang w:eastAsia="ru-RU"/>
        </w:rPr>
        <w:t xml:space="preserve"> Давай погадаем на зеркалах – это самый верный способ, но он самый страшный.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А это как?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Два зеркала ставятся друг против друга и освещаются свечками и в зеркалах появляется длинный коридор и в конце коридора появится твой суженный (устрашающе).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Подружка с визгом подскакивает.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Ой, нет, так гадать не будем, я боюсь.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- Трусиха, давай тогда по другому погадаем.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Тогда пойдем на улицу гадать. Выйдем как стемнеет на перекресток дорог и слушать будем – в какой стороне залает собака туда и замуж идти.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Или окликнуть прохожего и спросить у него имя – у суженного будет не только такое же имя, но и похожий облик. 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Подойти к чужому окну или двери, прислушаться к разговору, если разговор веселый и живой – таким и получится будущее супружество, а скучный или скандальный – значит, муж – ворчун попадется.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>- Вот это мне нравится больше, побежали скорее гадать.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Девицы убегают.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F1AB2">
        <w:rPr>
          <w:rFonts w:ascii="Times New Roman" w:hAnsi="Times New Roman"/>
          <w:b/>
          <w:sz w:val="28"/>
          <w:szCs w:val="28"/>
          <w:lang w:eastAsia="ru-RU"/>
        </w:rPr>
        <w:t>Заключение.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 w:rsidRPr="001F1AB2">
        <w:rPr>
          <w:rFonts w:ascii="Times New Roman" w:hAnsi="Times New Roman"/>
          <w:i/>
          <w:sz w:val="28"/>
          <w:szCs w:val="28"/>
          <w:lang w:eastAsia="ru-RU"/>
        </w:rPr>
        <w:t>В зал входят ряженные.</w:t>
      </w:r>
    </w:p>
    <w:p w:rsidR="00254312" w:rsidRPr="001F1AB2" w:rsidRDefault="00254312" w:rsidP="00B7276C">
      <w:pPr>
        <w:spacing w:after="225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F1AB2">
        <w:rPr>
          <w:rFonts w:ascii="Times New Roman" w:hAnsi="Times New Roman"/>
          <w:sz w:val="28"/>
          <w:szCs w:val="28"/>
          <w:lang w:eastAsia="ru-RU"/>
        </w:rPr>
        <w:t xml:space="preserve">- Вот смотри, честной народ, что мы наколядовали.  Люди встречали нас радушно, одаривали богато, чем мы и с вами сейчас поделимся.  </w:t>
      </w:r>
    </w:p>
    <w:p w:rsidR="00254312" w:rsidRPr="001F1AB2" w:rsidRDefault="00254312" w:rsidP="00B7276C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1F1AB2">
        <w:rPr>
          <w:rFonts w:ascii="Times New Roman" w:hAnsi="Times New Roman"/>
          <w:i/>
          <w:sz w:val="28"/>
          <w:szCs w:val="28"/>
        </w:rPr>
        <w:t>Ряженные уходят под задорную музыку , в это время закрывается занавес и сидят мама с дочкой.</w:t>
      </w:r>
    </w:p>
    <w:p w:rsidR="00254312" w:rsidRDefault="00254312" w:rsidP="00B7276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Девочка</w:t>
      </w:r>
      <w:r w:rsidRPr="001F1AB2">
        <w:rPr>
          <w:rFonts w:ascii="Times New Roman" w:hAnsi="Times New Roman"/>
          <w:b/>
          <w:sz w:val="28"/>
          <w:szCs w:val="28"/>
        </w:rPr>
        <w:t xml:space="preserve">: </w:t>
      </w:r>
      <w:r w:rsidRPr="001F1AB2">
        <w:rPr>
          <w:rFonts w:ascii="Times New Roman" w:hAnsi="Times New Roman"/>
          <w:sz w:val="28"/>
          <w:szCs w:val="28"/>
        </w:rPr>
        <w:t>Мама как интересно ты рассказала мне про новогодние праздники и как их отмечали наши дедушки и бабушки, и как им было весело, несмотря на то, что у них не было</w:t>
      </w:r>
      <w:r>
        <w:rPr>
          <w:rFonts w:ascii="Times New Roman" w:hAnsi="Times New Roman"/>
          <w:sz w:val="28"/>
          <w:szCs w:val="28"/>
        </w:rPr>
        <w:t xml:space="preserve"> ни телевизоров, ни компьютеров.</w:t>
      </w:r>
    </w:p>
    <w:p w:rsidR="00254312" w:rsidRDefault="00254312" w:rsidP="00DA5F4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Тридцать три пирога: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учебн.</w:t>
      </w:r>
      <w:r w:rsidRPr="00DA5F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A5F4F">
        <w:rPr>
          <w:rFonts w:ascii="Times New Roman" w:hAnsi="Times New Roman"/>
          <w:sz w:val="28"/>
          <w:szCs w:val="28"/>
          <w:shd w:val="clear" w:color="auto" w:fill="FFFFFF"/>
        </w:rPr>
        <w:t>особие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/ под ред. Э.О. Умеров. Москва: Издат. «Детская литература», 1988. 217с.</w:t>
      </w: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6E4942">
        <w:rPr>
          <w:rFonts w:ascii="Times New Roman" w:hAnsi="Times New Roman"/>
          <w:sz w:val="28"/>
          <w:szCs w:val="28"/>
          <w:shd w:val="clear" w:color="auto" w:fill="FFFFFF"/>
        </w:rPr>
        <w:t xml:space="preserve">Культура русского народа. Обычаи. Обряды. Фольклор. Лаврентьева Л.С., Смирнов Ю.И.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Спб.: Ларитет, 2005. </w:t>
      </w:r>
      <w:r w:rsidRPr="006E4942">
        <w:rPr>
          <w:rFonts w:ascii="Times New Roman" w:hAnsi="Times New Roman"/>
          <w:sz w:val="28"/>
          <w:szCs w:val="28"/>
          <w:shd w:val="clear" w:color="auto" w:fill="FFFFFF"/>
        </w:rPr>
        <w:t xml:space="preserve"> 448 с.</w:t>
      </w: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42E2C">
        <w:rPr>
          <w:rFonts w:ascii="Times New Roman" w:hAnsi="Times New Roman"/>
          <w:sz w:val="28"/>
          <w:szCs w:val="28"/>
          <w:shd w:val="clear" w:color="auto" w:fill="FFFFFF"/>
        </w:rPr>
        <w:t xml:space="preserve">Русские народные подвижные игры. Литвинова М.Ф.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Москва: Просвещение, 1986. </w:t>
      </w:r>
      <w:r w:rsidRPr="00942E2C">
        <w:rPr>
          <w:rFonts w:ascii="Times New Roman" w:hAnsi="Times New Roman"/>
          <w:sz w:val="28"/>
          <w:szCs w:val="28"/>
          <w:shd w:val="clear" w:color="auto" w:fill="FFFFFF"/>
        </w:rPr>
        <w:t xml:space="preserve"> 82 с.</w:t>
      </w: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Default="00254312" w:rsidP="00DA5F4F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4312" w:rsidRPr="00942E2C" w:rsidRDefault="00254312" w:rsidP="00942E2C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54312" w:rsidRPr="00942E2C" w:rsidSect="007C1FD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009"/>
    <w:rsid w:val="00130D94"/>
    <w:rsid w:val="00171877"/>
    <w:rsid w:val="001F1AB2"/>
    <w:rsid w:val="00254312"/>
    <w:rsid w:val="002578E3"/>
    <w:rsid w:val="00285426"/>
    <w:rsid w:val="002B2352"/>
    <w:rsid w:val="002C0CC9"/>
    <w:rsid w:val="003338F9"/>
    <w:rsid w:val="003A6A68"/>
    <w:rsid w:val="00522277"/>
    <w:rsid w:val="005456B1"/>
    <w:rsid w:val="00547C01"/>
    <w:rsid w:val="00567F67"/>
    <w:rsid w:val="0060365E"/>
    <w:rsid w:val="00635192"/>
    <w:rsid w:val="006E318F"/>
    <w:rsid w:val="006E4942"/>
    <w:rsid w:val="007255A8"/>
    <w:rsid w:val="007C150C"/>
    <w:rsid w:val="007C1FD4"/>
    <w:rsid w:val="008F0009"/>
    <w:rsid w:val="00924780"/>
    <w:rsid w:val="00942E2C"/>
    <w:rsid w:val="009521F6"/>
    <w:rsid w:val="00977F8E"/>
    <w:rsid w:val="00995EA0"/>
    <w:rsid w:val="00AB7CD3"/>
    <w:rsid w:val="00B11397"/>
    <w:rsid w:val="00B36F02"/>
    <w:rsid w:val="00B7276C"/>
    <w:rsid w:val="00B85EED"/>
    <w:rsid w:val="00BD77D3"/>
    <w:rsid w:val="00C44A23"/>
    <w:rsid w:val="00C85F28"/>
    <w:rsid w:val="00D06D7E"/>
    <w:rsid w:val="00D8001E"/>
    <w:rsid w:val="00DA5F4F"/>
    <w:rsid w:val="00DB2F1C"/>
    <w:rsid w:val="00E120AA"/>
    <w:rsid w:val="00E93511"/>
    <w:rsid w:val="00E94BDA"/>
    <w:rsid w:val="00ED0BA9"/>
    <w:rsid w:val="00F002EB"/>
    <w:rsid w:val="00F83B72"/>
    <w:rsid w:val="00FD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224</TotalTime>
  <Pages>10</Pages>
  <Words>1296</Words>
  <Characters>7390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14</cp:revision>
  <dcterms:created xsi:type="dcterms:W3CDTF">2013-01-25T09:09:00Z</dcterms:created>
  <dcterms:modified xsi:type="dcterms:W3CDTF">2017-11-28T10:16:00Z</dcterms:modified>
</cp:coreProperties>
</file>