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47" w:rsidRDefault="002C5347" w:rsidP="005F57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5347">
        <w:rPr>
          <w:rFonts w:ascii="Times New Roman" w:eastAsia="Calibri" w:hAnsi="Times New Roman" w:cs="Times New Roman"/>
          <w:b/>
          <w:sz w:val="28"/>
          <w:szCs w:val="28"/>
        </w:rPr>
        <w:t>Авторское интерактивное социокультурное мероприятие (сценарий)</w:t>
      </w:r>
    </w:p>
    <w:p w:rsidR="00F96CD7" w:rsidRDefault="00D17B3A" w:rsidP="005F57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Интеллектуально-развлекательная</w:t>
      </w:r>
      <w:r w:rsidR="00F96CD7" w:rsidRPr="00F96C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викторина </w:t>
      </w:r>
      <w:r w:rsidR="00F96CD7" w:rsidRPr="00F96CD7">
        <w:rPr>
          <w:rFonts w:ascii="Times New Roman" w:eastAsia="Calibri" w:hAnsi="Times New Roman" w:cs="Times New Roman"/>
          <w:b/>
          <w:sz w:val="28"/>
          <w:szCs w:val="28"/>
        </w:rPr>
        <w:t>«Битва умов» Новогодняя программа.</w:t>
      </w:r>
    </w:p>
    <w:p w:rsidR="00F96CD7" w:rsidRPr="00F96CD7" w:rsidRDefault="00F96CD7" w:rsidP="005F57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бюджетное учреждение социального обслуживания Московской области </w:t>
      </w:r>
      <w:proofErr w:type="spellStart"/>
      <w:r w:rsidRPr="00F96CD7">
        <w:rPr>
          <w:rFonts w:ascii="Times New Roman" w:eastAsia="Calibri" w:hAnsi="Times New Roman" w:cs="Times New Roman"/>
          <w:sz w:val="28"/>
          <w:szCs w:val="28"/>
        </w:rPr>
        <w:t>Серпуховский</w:t>
      </w:r>
      <w:proofErr w:type="spellEnd"/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центр реабилитации инвалидов «Меридиан»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целью деятельности Цен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тра является содей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ствие инвалиду в восста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новлении его соци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ального статуса, </w:t>
      </w:r>
      <w:bookmarkStart w:id="0" w:name="_GoBack"/>
      <w:bookmarkEnd w:id="0"/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социальной адап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тации путем прове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дения реабили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таци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онных мероприятий. </w:t>
      </w:r>
      <w:r w:rsidRPr="00F96CD7">
        <w:rPr>
          <w:rFonts w:ascii="Times New Roman" w:eastAsia="Times New Roman" w:hAnsi="Times New Roman" w:cs="Times New Roman"/>
          <w:color w:val="000000"/>
          <w:sz w:val="28"/>
          <w:szCs w:val="32"/>
        </w:rPr>
        <w:t>Центр осуществляет прием как взрослого, так и детского населения с различными патологиями, сохраняющими способность к самообслуживанию.</w:t>
      </w:r>
    </w:p>
    <w:p w:rsidR="00F96CD7" w:rsidRPr="00F96CD7" w:rsidRDefault="00F96CD7" w:rsidP="005F576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    Конкурсная работа представлена в номинации «Авторское интерактивное социокультурное мероприятие (сценарий)», номинант </w:t>
      </w:r>
      <w:r>
        <w:rPr>
          <w:rFonts w:ascii="Times New Roman" w:eastAsia="Calibri" w:hAnsi="Times New Roman" w:cs="Times New Roman"/>
          <w:sz w:val="28"/>
          <w:szCs w:val="28"/>
        </w:rPr>
        <w:t>Быкова Татьяна Владимировна</w:t>
      </w:r>
      <w:r w:rsidRPr="00F96CD7">
        <w:rPr>
          <w:rFonts w:ascii="Times New Roman" w:eastAsia="Calibri" w:hAnsi="Times New Roman" w:cs="Times New Roman"/>
          <w:sz w:val="28"/>
          <w:szCs w:val="28"/>
        </w:rPr>
        <w:t>, Московская область, г. Серпухов, 2017 год.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b/>
          <w:sz w:val="28"/>
          <w:szCs w:val="28"/>
        </w:rPr>
        <w:t>Название работы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- «</w:t>
      </w:r>
      <w:r>
        <w:rPr>
          <w:rFonts w:ascii="Times New Roman" w:eastAsia="Calibri" w:hAnsi="Times New Roman" w:cs="Times New Roman"/>
          <w:sz w:val="28"/>
          <w:szCs w:val="28"/>
        </w:rPr>
        <w:t>Битва умов</w:t>
      </w:r>
      <w:r w:rsidRPr="00F96CD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b/>
          <w:sz w:val="28"/>
          <w:szCs w:val="28"/>
        </w:rPr>
        <w:t xml:space="preserve">Автор 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>Быкова Татьяна Владимировна, психолог.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b/>
          <w:sz w:val="28"/>
          <w:szCs w:val="28"/>
        </w:rPr>
        <w:t>Категория обслуживаемых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CD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данное мероприятие предназначено для инвалидов от 18 лет и граждан с ОВЗ пожилого возраста находящихся на курсе в отделении дневного пребывания в ГБУСО МО СЦРИ «Меридиан».</w:t>
      </w:r>
    </w:p>
    <w:p w:rsid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b/>
          <w:sz w:val="28"/>
          <w:szCs w:val="28"/>
        </w:rPr>
        <w:t>Цель мероприятия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активизация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познавательной </w:t>
      </w:r>
      <w:r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лиц пожилого возраста и инвалидов</w:t>
      </w:r>
      <w:r w:rsidR="00D01C83">
        <w:rPr>
          <w:rFonts w:ascii="Times New Roman" w:eastAsia="Calibri" w:hAnsi="Times New Roman" w:cs="Times New Roman"/>
          <w:sz w:val="28"/>
          <w:szCs w:val="28"/>
        </w:rPr>
        <w:t xml:space="preserve"> от 18 лет</w:t>
      </w:r>
      <w:r w:rsidRPr="00F96C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96CD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Развитие внимания</w:t>
      </w: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 и быстроты реакции.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sz w:val="28"/>
          <w:szCs w:val="28"/>
        </w:rPr>
        <w:t>2. Расширение кругозора, развитие памяти, мышления, речи.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sz w:val="28"/>
          <w:szCs w:val="28"/>
        </w:rPr>
        <w:t>3.Способствование сплочению коллектива.</w:t>
      </w:r>
    </w:p>
    <w:p w:rsidR="00F96CD7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6CD7">
        <w:rPr>
          <w:rFonts w:ascii="Times New Roman" w:eastAsia="Calibri" w:hAnsi="Times New Roman" w:cs="Times New Roman"/>
          <w:sz w:val="28"/>
          <w:szCs w:val="28"/>
        </w:rPr>
        <w:t xml:space="preserve">Оборудование: для каждого участника таблички с цифрами </w:t>
      </w:r>
      <w:r w:rsidR="00D01C83">
        <w:rPr>
          <w:rFonts w:ascii="Times New Roman" w:eastAsia="Calibri" w:hAnsi="Times New Roman" w:cs="Times New Roman"/>
          <w:sz w:val="28"/>
          <w:szCs w:val="28"/>
        </w:rPr>
        <w:t>от 0 до 6, бумага и карандаши,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F96CD7">
        <w:rPr>
          <w:rFonts w:ascii="Times New Roman" w:eastAsia="Calibri" w:hAnsi="Times New Roman" w:cs="Times New Roman"/>
          <w:sz w:val="28"/>
          <w:szCs w:val="28"/>
        </w:rPr>
        <w:t>омпьютер, проектор, презентация.</w:t>
      </w:r>
    </w:p>
    <w:p w:rsidR="00F929BC" w:rsidRPr="00F96CD7" w:rsidRDefault="00F96CD7" w:rsidP="005F576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96CD7">
        <w:rPr>
          <w:rFonts w:ascii="Times New Roman" w:eastAsia="Calibri" w:hAnsi="Times New Roman" w:cs="Times New Roman"/>
          <w:b/>
          <w:sz w:val="28"/>
          <w:szCs w:val="28"/>
        </w:rPr>
        <w:t>Механизм реализации (сценарный ход):</w:t>
      </w:r>
    </w:p>
    <w:p w:rsidR="005C413D" w:rsidRPr="00F929BC" w:rsidRDefault="00F929BC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Звучит </w:t>
      </w:r>
      <w:r w:rsidR="006D48E6">
        <w:rPr>
          <w:rFonts w:ascii="Times New Roman" w:hAnsi="Times New Roman" w:cs="Times New Roman"/>
          <w:color w:val="000000" w:themeColor="text1"/>
          <w:sz w:val="28"/>
          <w:szCs w:val="28"/>
        </w:rPr>
        <w:t>попурри из новогодних советских песен</w:t>
      </w:r>
      <w:r w:rsidR="005C41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413D" w:rsidRPr="005C4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13D">
        <w:rPr>
          <w:rFonts w:ascii="Times New Roman" w:hAnsi="Times New Roman" w:cs="Times New Roman"/>
          <w:color w:val="000000" w:themeColor="text1"/>
          <w:sz w:val="28"/>
          <w:szCs w:val="28"/>
        </w:rPr>
        <w:t>(Слайд 1</w:t>
      </w:r>
      <w:r w:rsidR="005C413D"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F929BC" w:rsidRPr="00BB7303" w:rsidRDefault="00F929BC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Ведущий: Добрый день, дорогие зрители и участники интеллектуальной игры «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Битва умов</w:t>
      </w: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». Я приветствую вас на игре, посвященной  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новому году</w:t>
      </w: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6D48E6" w:rsidRPr="00BB7303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</w:t>
      </w:r>
      <w:r w:rsidR="005C413D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этой игре у нас участвуют </w:t>
      </w: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 человек</w:t>
      </w:r>
      <w:r w:rsidR="005C413D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C413D" w:rsidRPr="00BB7303" w:rsidRDefault="005C413D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Правила игры. Отборочный  тур (из общего числа отдыхающих выбираются </w:t>
      </w:r>
      <w:r w:rsidR="00FB1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 основных игроков)</w:t>
      </w:r>
    </w:p>
    <w:p w:rsidR="006D48E6" w:rsidRPr="00BB7303" w:rsidRDefault="005C413D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Основная 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игра состоит из 5-и туров. </w:t>
      </w:r>
    </w:p>
    <w:p w:rsidR="006D48E6" w:rsidRPr="00BB7303" w:rsidRDefault="005C413D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каждый правильный ответ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участник зарабатывает 1 </w:t>
      </w:r>
      <w:r w:rsidR="00A976EA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балл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После каждого тура игрок, набравший наименьшее количество звезд покидает игру и становится зрителем. И так</w:t>
      </w: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все готовы, начинаем игру «</w:t>
      </w:r>
      <w:r w:rsidR="00A976EA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Битва умов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». </w:t>
      </w:r>
    </w:p>
    <w:p w:rsidR="006D48E6" w:rsidRPr="00BB7303" w:rsidRDefault="00806C92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Сначала –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отборочный</w:t>
      </w:r>
      <w:r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тур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Я загадываю загадки, за правильный отв</w:t>
      </w:r>
      <w:r w:rsidR="00A976EA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 - смайлик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Шесть человек, набравших большее количество </w:t>
      </w:r>
      <w:r w:rsidR="00A976EA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смайликов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выходят в </w:t>
      </w:r>
      <w:r w:rsidR="00A976EA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основную игру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Для участников с одинаковым количеством </w:t>
      </w:r>
      <w:r w:rsidR="00A976EA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смайликов</w:t>
      </w:r>
      <w:r w:rsidR="006D48E6" w:rsidRPr="00BB73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загадывается загадка, кто ответит - выигрывает.</w:t>
      </w:r>
    </w:p>
    <w:p w:rsidR="00806C92" w:rsidRDefault="00806C92" w:rsidP="005F576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48E6" w:rsidRPr="00806C92" w:rsidRDefault="006D48E6" w:rsidP="005F576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Отборочный тур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1. У какого новогоднего дедушки длинная шуба красного цвета, шапка-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боярка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, окладистая белая борода и длинный посох в руках и очень добрая улыбка? (Российский Дед Мороз.)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 этого Деда Мороза белая борода, красная шапочка с помпончиком, яркие плавки на загорелом теле, солнцезащитные очки и доска для 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серфа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. Откуда он? (Австралийский Дед Мороз.)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3. В этой стране Новый год совпадает с праздником скотоводства. Дед Мороз приходит к детям в одежде скотовода, с лисьей шапкой на голове, длинным кнутом в руках, огнивом и табакеркой на боку. О какой стране речь? (О Монголии.)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4. Из какого кинофильма эта крылатая фраза: «Есть установка весело встретить Новый год»? («Карнавальная ночь».)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5. Какой город объявлен географической родиной российского Деда Мороза? (Великий Устюг.)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В какой стране раздает подарки не сам местный Дед Мороз 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Боббо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Натале, а фея 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Бефана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красным колпачком и в хрустальных башмачках? (В Италии.)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какой стране у Деда Мороза такое забавное имя — 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Йоулупукки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? (В Финляндии)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8. Как зовут испанского Деда Мороза? (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Таги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Ноэль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9. Родина елочки. (Лес.)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10. Старинный ритуальный танец у елки. (Хоровод.)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11. Существо женского пола, развлекающее елочку песенками. (Метель.)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12. Довольно подозрительная, серая личность, пробегающая мимо елочки рысцой (Волк.)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13. Природное явление, вызывающее неустойчивость и высокую «</w:t>
      </w:r>
      <w:proofErr w:type="spellStart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падучесть</w:t>
      </w:r>
      <w:proofErr w:type="spellEnd"/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» населения зимой. (Гололед.)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14. Новогодний бал, самое подходящее место для любителей скрывать свое истинное «я». (Маскарад.)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15. Ледовое литье. (Каток.)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16. Зимний ударник. (Мороз.)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17. Напиток — атрибут новогоднего стола для рисковых гостей. (Шампанское.)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18. Самое новогоднее блюдо — «одетое» в шубу (Селедка под шубой.)</w:t>
      </w:r>
    </w:p>
    <w:p w:rsidR="006D48E6" w:rsidRPr="006D48E6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19. Новогодняя «скульптура», созданная из природного материала. (Снеговик.)</w:t>
      </w:r>
    </w:p>
    <w:p w:rsidR="006D48E6" w:rsidRPr="00F929BC" w:rsidRDefault="006D48E6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E6">
        <w:rPr>
          <w:rFonts w:ascii="Times New Roman" w:hAnsi="Times New Roman" w:cs="Times New Roman"/>
          <w:color w:val="000000" w:themeColor="text1"/>
          <w:sz w:val="28"/>
          <w:szCs w:val="28"/>
        </w:rPr>
        <w:t>20. Новогодняя зажигалка. (Фейерверк.)</w:t>
      </w:r>
    </w:p>
    <w:p w:rsidR="00A976EA" w:rsidRDefault="00A976EA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29BC" w:rsidRPr="00A976EA" w:rsidRDefault="00A976EA" w:rsidP="005F576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7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тур (слайд 2</w:t>
      </w:r>
      <w:r w:rsidR="00F929BC" w:rsidRPr="00A97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F929BC" w:rsidRPr="00F929BC" w:rsidRDefault="00F929BC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806C92">
        <w:rPr>
          <w:rFonts w:ascii="Times New Roman" w:hAnsi="Times New Roman" w:cs="Times New Roman"/>
          <w:color w:val="000000" w:themeColor="text1"/>
          <w:sz w:val="28"/>
          <w:szCs w:val="28"/>
        </w:rPr>
        <w:t>ила 1 тура: Участникам предлагаю</w:t>
      </w: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>тся вопрос</w:t>
      </w:r>
      <w:r w:rsidR="00806C9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6 вариантов ответа. Участник должен найти правильный ответ и поднять соответствующую табличку с цифрой</w:t>
      </w:r>
      <w:r w:rsidR="00806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 1 до 6)</w:t>
      </w: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Участники, ответившие правильно, </w:t>
      </w:r>
      <w:r w:rsidR="00A9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получают 1 балл, </w:t>
      </w:r>
      <w:r w:rsidR="00806C9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участник,</w:t>
      </w:r>
      <w:r w:rsidR="00A9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ответивший правильно первым получает 2 балла</w:t>
      </w: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929BC" w:rsidRPr="00F929BC" w:rsidRDefault="00F929BC" w:rsidP="005F57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После первого тура </w:t>
      </w:r>
      <w:r w:rsidR="00A976EA">
        <w:rPr>
          <w:rFonts w:ascii="Times New Roman" w:hAnsi="Times New Roman" w:cs="Times New Roman"/>
          <w:color w:val="000000" w:themeColor="text1"/>
          <w:sz w:val="28"/>
          <w:szCs w:val="28"/>
        </w:rPr>
        <w:t>один участник, набравший</w:t>
      </w: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наименьшее количество очков, покидают игру. </w:t>
      </w:r>
      <w:r w:rsidR="00A976EA">
        <w:rPr>
          <w:rFonts w:ascii="Times New Roman" w:hAnsi="Times New Roman" w:cs="Times New Roman"/>
          <w:color w:val="000000" w:themeColor="text1"/>
          <w:sz w:val="28"/>
          <w:szCs w:val="28"/>
        </w:rPr>
        <w:t>Ему вручается утешительный приз</w:t>
      </w: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>. Если количество очков одинаковое, то</w:t>
      </w:r>
      <w:r w:rsidR="00A9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C9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</w:t>
      </w:r>
      <w:r w:rsidR="00A9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набравшим </w:t>
      </w:r>
      <w:r w:rsidR="00315CAC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наименьшее количество баллов,</w:t>
      </w:r>
      <w:r w:rsidR="00A9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задают дополнительный вопрос</w:t>
      </w:r>
      <w:r w:rsidRPr="00F929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72E3" w:rsidRPr="00177367" w:rsidRDefault="00A976EA" w:rsidP="005F576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Ведущий - </w:t>
      </w:r>
      <w:r w:rsidR="00F929BC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 теперь приготовьтесь к </w:t>
      </w:r>
      <w:r w:rsidR="00806C92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вопросам</w:t>
      </w:r>
      <w:r w:rsidR="00F929BC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1 тура. Внимание на экран. На картинках представлены </w:t>
      </w:r>
      <w:r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известные новогодние фильмы</w:t>
      </w:r>
      <w:r w:rsidR="00F929BC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«Карнавальная ночь», «Ирония судьбы», «Джентльмены удачи», «Чародеи», «Морозко», «Зигзаг удачи». Я буду задавать вопрос про </w:t>
      </w:r>
      <w:r w:rsidR="00806C92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эти </w:t>
      </w:r>
      <w:r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фильм</w:t>
      </w:r>
      <w:r w:rsidR="00806C92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ы,</w:t>
      </w:r>
      <w:r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 вы должны поднять табличку с </w:t>
      </w:r>
      <w:r w:rsidR="00806C92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правильным</w:t>
      </w:r>
      <w:r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ваш взгляд ответом!</w:t>
      </w:r>
      <w:r w:rsidR="00803B0E" w:rsidRPr="0017736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так, вопросы:</w:t>
      </w:r>
    </w:p>
    <w:p w:rsidR="00F454DE" w:rsidRPr="00F454DE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Эльдара Рязанова </w:t>
      </w: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узнала и полюбила вся страна после того, как по экранам прошел его нового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дний фильм.  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(КАРНАВАЛЬНАЯ НОЧЬ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A056B5" w:rsidRPr="00F454DE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каком новогоднем фильме главная героиня поет голосом Аллы Пугачевой? 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РОНИЯ СУДЬБЫ ИЛИ С ЛЕГКИМ ПАРОМ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A056B5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каком фильме актеры Евгений Леонов, Георгий Вицин, Савелий Крамаров встречали Новый год на даче профессора-археолога? 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(ДЖЕНТЛЬМЕНЫ УДАЧИ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A056B5" w:rsidRPr="00F454DE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Как называется новогодний фильм, снятый по мотивам повести братьев Стругацких, в котором впервые прозвучала популярная в детской среде песня про «Три белых коня»? 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(ЧАРОДЕИ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A056B5" w:rsidRPr="00A056B5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Мы «с легким паром» вам не раз желали.</w:t>
      </w:r>
    </w:p>
    <w:p w:rsidR="00A056B5" w:rsidRPr="00A056B5" w:rsidRDefault="00D01C83" w:rsidP="005F576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Здесь пара новогоднего клубы.</w:t>
      </w:r>
    </w:p>
    <w:p w:rsidR="00A056B5" w:rsidRPr="00A056B5" w:rsidRDefault="00A056B5" w:rsidP="005F576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</w:t>
      </w:r>
      <w:r w:rsidR="00D01C8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</w:t>
      </w: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Пока столы к курантам накрывали,</w:t>
      </w:r>
    </w:p>
    <w:p w:rsidR="00A056B5" w:rsidRDefault="00D01C83" w:rsidP="005F576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Смотрели мы… 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(ИРОНИЮ СУДЬБЫ</w:t>
      </w:r>
      <w:r w:rsidR="00A056B5"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A056B5" w:rsidRPr="00A056B5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Шлем пропал, и сбежали герои.</w:t>
      </w:r>
    </w:p>
    <w:p w:rsidR="00A056B5" w:rsidRPr="00A056B5" w:rsidRDefault="00D01C83" w:rsidP="005F576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Их найдут, ну а как же иначе?</w:t>
      </w:r>
    </w:p>
    <w:p w:rsidR="00A056B5" w:rsidRPr="00A056B5" w:rsidRDefault="00D01C83" w:rsidP="005F576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Посмотреть этот фильм всем нам стоит,</w:t>
      </w:r>
    </w:p>
    <w:p w:rsidR="00A056B5" w:rsidRDefault="00D01C83" w:rsidP="005F576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Это ведь… 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(ДЖЕНТЛЬМЕНЫ УДАЧИ</w:t>
      </w:r>
      <w:r w:rsidR="00A056B5"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F454DE" w:rsidRPr="00F454DE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каком фильме </w:t>
      </w: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скромный директор детского сада неожиданно для себя удостоился ученого звания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? </w:t>
      </w:r>
      <w:r w:rsidR="00867D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(ДЖЕНТЛЬМЕНЫ УДАЧИ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A056B5" w:rsidRPr="00806C92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Из какого фильма эта фраза </w:t>
      </w: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«Тепло ли тебе, девица, тепло ли тебе, красная?»</w:t>
      </w:r>
      <w:r w:rsidRPr="00806C9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867DFA" w:rsidRPr="00806C9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(МОРОЗКО</w:t>
      </w:r>
      <w:r w:rsidRPr="00806C9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A056B5" w:rsidRPr="00A056B5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Из какого фильма этот диалог:</w:t>
      </w:r>
    </w:p>
    <w:p w:rsidR="00A056B5" w:rsidRPr="00A056B5" w:rsidRDefault="00A056B5" w:rsidP="005F576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 Человек вы несимпатичный...</w:t>
      </w:r>
    </w:p>
    <w:p w:rsidR="00A056B5" w:rsidRPr="00A056B5" w:rsidRDefault="00A056B5" w:rsidP="005F576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 Ну, ты тоже не подарок!</w:t>
      </w:r>
    </w:p>
    <w:p w:rsidR="00A056B5" w:rsidRPr="00A056B5" w:rsidRDefault="00A056B5" w:rsidP="005F576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 А зачем вам жениться в таком возрасте? Домработница, что ли, нужна?</w:t>
      </w:r>
    </w:p>
    <w:p w:rsidR="00A056B5" w:rsidRDefault="00A056B5" w:rsidP="005F576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 А на другое-то ты не годишься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(ЗИГЗАГ УДАЧИ)</w:t>
      </w:r>
    </w:p>
    <w:p w:rsidR="00A056B5" w:rsidRPr="00F454DE" w:rsidRDefault="00A056B5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Много лет в Чехословакии, теперь — в Чехии и Словакии, эту сказку показывают по телевидению на Новый год, она стала своего рода приметой Новогоднего праздника, </w:t>
      </w:r>
      <w:proofErr w:type="gramStart"/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примерно</w:t>
      </w:r>
      <w:proofErr w:type="gramEnd"/>
      <w:r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как в России фильм «Ирония судьбы, или С лёгким паром!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(МОРОЗКО)</w:t>
      </w:r>
    </w:p>
    <w:p w:rsidR="00A056B5" w:rsidRPr="00A056B5" w:rsidRDefault="00867DFA" w:rsidP="005F5761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Главную роль в этом фильме </w:t>
      </w:r>
      <w:r w:rsidR="00803B0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исполнила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03B0E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Наталья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03B0E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Евгеньевна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03B0E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Седых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(род. 10 июля 1948) — советская и российская артистка балета, фигуристка, актриса театра </w:t>
      </w:r>
      <w:r w:rsidR="00C61F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056B5" w:rsidRPr="00A056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 кино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056B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(МОРОЗКО)</w:t>
      </w:r>
    </w:p>
    <w:p w:rsidR="00E360BC" w:rsidRPr="00177367" w:rsidRDefault="00803B0E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177367">
        <w:rPr>
          <w:i/>
          <w:iCs/>
          <w:color w:val="000000" w:themeColor="text1"/>
          <w:sz w:val="28"/>
          <w:szCs w:val="28"/>
        </w:rPr>
        <w:t>Ведущий – по итогам первого тура нашу игру покидает … Он (она) получает утешительный приз!</w:t>
      </w:r>
    </w:p>
    <w:p w:rsidR="00806C92" w:rsidRDefault="00806C92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F929BC" w:rsidRPr="00F929BC" w:rsidRDefault="00F929BC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 w:rsidRPr="00F929BC">
        <w:rPr>
          <w:b/>
          <w:color w:val="000000"/>
          <w:sz w:val="28"/>
          <w:szCs w:val="28"/>
        </w:rPr>
        <w:t xml:space="preserve">2 </w:t>
      </w:r>
      <w:r w:rsidR="00803B0E">
        <w:rPr>
          <w:b/>
          <w:color w:val="000000"/>
          <w:sz w:val="28"/>
          <w:szCs w:val="28"/>
        </w:rPr>
        <w:t>тур и игра со зрителями (слайд 3</w:t>
      </w:r>
      <w:r w:rsidRPr="00F929BC">
        <w:rPr>
          <w:b/>
          <w:color w:val="000000"/>
          <w:sz w:val="28"/>
          <w:szCs w:val="28"/>
        </w:rPr>
        <w:t>)</w:t>
      </w:r>
    </w:p>
    <w:p w:rsidR="00803B0E" w:rsidRPr="00F929BC" w:rsidRDefault="00F929BC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929BC">
        <w:rPr>
          <w:color w:val="000000"/>
          <w:sz w:val="28"/>
          <w:szCs w:val="28"/>
        </w:rPr>
        <w:t>Правила 2 тура: Во втором туре участникам надо составить как можно более длинное слово из заданных букв</w:t>
      </w:r>
      <w:r w:rsidR="00803B0E">
        <w:rPr>
          <w:color w:val="000000"/>
          <w:sz w:val="28"/>
          <w:szCs w:val="28"/>
        </w:rPr>
        <w:t xml:space="preserve"> </w:t>
      </w:r>
      <w:r w:rsidR="00803B0E" w:rsidRPr="00F929BC">
        <w:rPr>
          <w:color w:val="000000"/>
          <w:sz w:val="28"/>
          <w:szCs w:val="28"/>
        </w:rPr>
        <w:t xml:space="preserve">(существительное в именительном </w:t>
      </w:r>
      <w:r w:rsidR="00803B0E">
        <w:rPr>
          <w:color w:val="000000"/>
          <w:sz w:val="28"/>
          <w:szCs w:val="28"/>
        </w:rPr>
        <w:t>падеже, единственном числе)</w:t>
      </w:r>
      <w:r w:rsidRPr="00F929BC">
        <w:rPr>
          <w:color w:val="000000"/>
          <w:sz w:val="28"/>
          <w:szCs w:val="28"/>
        </w:rPr>
        <w:t>.</w:t>
      </w:r>
      <w:r w:rsidR="00803B0E" w:rsidRPr="00803B0E">
        <w:rPr>
          <w:color w:val="000000"/>
          <w:sz w:val="28"/>
          <w:szCs w:val="28"/>
        </w:rPr>
        <w:t xml:space="preserve"> </w:t>
      </w:r>
      <w:r w:rsidR="00803B0E" w:rsidRPr="00F929BC">
        <w:rPr>
          <w:color w:val="000000"/>
          <w:sz w:val="28"/>
          <w:szCs w:val="28"/>
        </w:rPr>
        <w:t xml:space="preserve">Участник, </w:t>
      </w:r>
      <w:r w:rsidR="00803B0E">
        <w:rPr>
          <w:color w:val="000000"/>
          <w:sz w:val="28"/>
          <w:szCs w:val="28"/>
        </w:rPr>
        <w:t>составивший самое короткое слово</w:t>
      </w:r>
      <w:r w:rsidR="006D3F1F">
        <w:rPr>
          <w:color w:val="000000"/>
          <w:sz w:val="28"/>
          <w:szCs w:val="28"/>
        </w:rPr>
        <w:t>,</w:t>
      </w:r>
      <w:r w:rsidR="00803B0E" w:rsidRPr="00F929BC">
        <w:rPr>
          <w:color w:val="000000"/>
          <w:sz w:val="28"/>
          <w:szCs w:val="28"/>
        </w:rPr>
        <w:t xml:space="preserve"> </w:t>
      </w:r>
      <w:r w:rsidR="00803B0E">
        <w:rPr>
          <w:color w:val="000000"/>
          <w:sz w:val="28"/>
          <w:szCs w:val="28"/>
        </w:rPr>
        <w:t xml:space="preserve"> выбывае</w:t>
      </w:r>
      <w:r w:rsidR="00803B0E" w:rsidRPr="00F929BC">
        <w:rPr>
          <w:color w:val="000000"/>
          <w:sz w:val="28"/>
          <w:szCs w:val="28"/>
        </w:rPr>
        <w:t xml:space="preserve">т из игры. </w:t>
      </w:r>
    </w:p>
    <w:p w:rsidR="00803B0E" w:rsidRPr="00F929BC" w:rsidRDefault="00803B0E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Зрители</w:t>
      </w:r>
      <w:r w:rsidRPr="00F929BC">
        <w:rPr>
          <w:color w:val="000000"/>
          <w:sz w:val="28"/>
          <w:szCs w:val="28"/>
        </w:rPr>
        <w:t xml:space="preserve"> также должны  за то же время составить из букв самое длинное слово. Зритель</w:t>
      </w:r>
      <w:r>
        <w:rPr>
          <w:color w:val="000000"/>
          <w:sz w:val="28"/>
          <w:szCs w:val="28"/>
        </w:rPr>
        <w:t xml:space="preserve"> или зрители</w:t>
      </w:r>
      <w:r w:rsidRPr="00F929BC">
        <w:rPr>
          <w:color w:val="000000"/>
          <w:sz w:val="28"/>
          <w:szCs w:val="28"/>
        </w:rPr>
        <w:t>, использовавший наиб</w:t>
      </w:r>
      <w:r>
        <w:rPr>
          <w:color w:val="000000"/>
          <w:sz w:val="28"/>
          <w:szCs w:val="28"/>
        </w:rPr>
        <w:t>ольшее количество букв, становя</w:t>
      </w:r>
      <w:r w:rsidRPr="00F929BC">
        <w:rPr>
          <w:color w:val="000000"/>
          <w:sz w:val="28"/>
          <w:szCs w:val="28"/>
        </w:rPr>
        <w:t xml:space="preserve">тся </w:t>
      </w:r>
      <w:r w:rsidR="006D3F1F" w:rsidRPr="00F929BC">
        <w:rPr>
          <w:color w:val="000000"/>
          <w:sz w:val="28"/>
          <w:szCs w:val="28"/>
        </w:rPr>
        <w:t>победителям</w:t>
      </w:r>
      <w:r w:rsidR="006D3F1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получаю</w:t>
      </w:r>
      <w:r w:rsidRPr="00F929BC">
        <w:rPr>
          <w:color w:val="000000"/>
          <w:sz w:val="28"/>
          <w:szCs w:val="28"/>
        </w:rPr>
        <w:t>т приз.</w:t>
      </w:r>
    </w:p>
    <w:p w:rsidR="00803B0E" w:rsidRPr="00177367" w:rsidRDefault="00F929BC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177367">
        <w:rPr>
          <w:i/>
          <w:color w:val="000000"/>
          <w:sz w:val="28"/>
          <w:szCs w:val="28"/>
        </w:rPr>
        <w:t xml:space="preserve"> </w:t>
      </w:r>
      <w:r w:rsidR="00803B0E" w:rsidRPr="00177367">
        <w:rPr>
          <w:i/>
          <w:color w:val="000000"/>
          <w:sz w:val="28"/>
          <w:szCs w:val="28"/>
        </w:rPr>
        <w:t xml:space="preserve">Ведущий – во втором туре Вам нужно будет составить </w:t>
      </w:r>
      <w:r w:rsidR="00BB77D2" w:rsidRPr="00177367">
        <w:rPr>
          <w:i/>
          <w:color w:val="000000"/>
          <w:sz w:val="28"/>
          <w:szCs w:val="28"/>
        </w:rPr>
        <w:t>слово,</w:t>
      </w:r>
      <w:r w:rsidR="00803B0E" w:rsidRPr="00177367">
        <w:rPr>
          <w:i/>
          <w:color w:val="000000"/>
          <w:sz w:val="28"/>
          <w:szCs w:val="28"/>
        </w:rPr>
        <w:t xml:space="preserve"> использовав как можно бо</w:t>
      </w:r>
      <w:r w:rsidR="001831E1">
        <w:rPr>
          <w:i/>
          <w:color w:val="000000"/>
          <w:sz w:val="28"/>
          <w:szCs w:val="28"/>
        </w:rPr>
        <w:t>льше букв, которые Вы видите на шариках, развешанных на елк</w:t>
      </w:r>
      <w:r w:rsidR="00803B0E" w:rsidRPr="00177367">
        <w:rPr>
          <w:i/>
          <w:color w:val="000000"/>
          <w:sz w:val="28"/>
          <w:szCs w:val="28"/>
        </w:rPr>
        <w:t>е.</w:t>
      </w:r>
      <w:r w:rsidR="00BB77D2" w:rsidRPr="00177367">
        <w:rPr>
          <w:i/>
          <w:color w:val="000000"/>
          <w:sz w:val="28"/>
          <w:szCs w:val="28"/>
        </w:rPr>
        <w:t xml:space="preserve"> И так, начинаем</w:t>
      </w:r>
      <w:r w:rsidR="00803B0E" w:rsidRPr="00177367">
        <w:rPr>
          <w:i/>
          <w:color w:val="000000"/>
          <w:sz w:val="28"/>
          <w:szCs w:val="28"/>
        </w:rPr>
        <w:t xml:space="preserve">. У Вас есть 3 минуты. </w:t>
      </w:r>
    </w:p>
    <w:p w:rsidR="00F929BC" w:rsidRPr="00F929BC" w:rsidRDefault="00803B0E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929BC">
        <w:rPr>
          <w:color w:val="000000"/>
          <w:sz w:val="28"/>
          <w:szCs w:val="28"/>
        </w:rPr>
        <w:t xml:space="preserve"> </w:t>
      </w:r>
      <w:r w:rsidR="00F929BC" w:rsidRPr="00F929BC">
        <w:rPr>
          <w:color w:val="000000"/>
          <w:sz w:val="28"/>
          <w:szCs w:val="28"/>
        </w:rPr>
        <w:t>Участ</w:t>
      </w:r>
      <w:r>
        <w:rPr>
          <w:color w:val="000000"/>
          <w:sz w:val="28"/>
          <w:szCs w:val="28"/>
        </w:rPr>
        <w:t xml:space="preserve">ники и зрители составляют слова из следующих </w:t>
      </w:r>
      <w:proofErr w:type="gramStart"/>
      <w:r>
        <w:rPr>
          <w:color w:val="000000"/>
          <w:sz w:val="28"/>
          <w:szCs w:val="28"/>
        </w:rPr>
        <w:t xml:space="preserve">букв </w:t>
      </w:r>
      <w:r w:rsidR="00BB77D2">
        <w:rPr>
          <w:color w:val="000000"/>
          <w:sz w:val="28"/>
          <w:szCs w:val="28"/>
        </w:rPr>
        <w:t xml:space="preserve"> А</w:t>
      </w:r>
      <w:proofErr w:type="gramEnd"/>
      <w:r w:rsidR="00BB77D2">
        <w:rPr>
          <w:color w:val="000000"/>
          <w:sz w:val="28"/>
          <w:szCs w:val="28"/>
        </w:rPr>
        <w:t xml:space="preserve"> </w:t>
      </w:r>
      <w:r w:rsidR="00D01C83">
        <w:rPr>
          <w:color w:val="000000"/>
          <w:sz w:val="28"/>
          <w:szCs w:val="28"/>
        </w:rPr>
        <w:t>М С</w:t>
      </w:r>
      <w:r w:rsidR="00BB77D2">
        <w:rPr>
          <w:color w:val="000000"/>
          <w:sz w:val="28"/>
          <w:szCs w:val="28"/>
        </w:rPr>
        <w:t xml:space="preserve"> А </w:t>
      </w:r>
      <w:r w:rsidR="00D01C83">
        <w:rPr>
          <w:color w:val="000000"/>
          <w:sz w:val="28"/>
          <w:szCs w:val="28"/>
        </w:rPr>
        <w:t>К Р</w:t>
      </w:r>
      <w:r w:rsidR="00BB77D2">
        <w:rPr>
          <w:color w:val="000000"/>
          <w:sz w:val="28"/>
          <w:szCs w:val="28"/>
        </w:rPr>
        <w:t xml:space="preserve"> Д </w:t>
      </w:r>
      <w:r w:rsidR="00D01C83">
        <w:rPr>
          <w:color w:val="000000"/>
          <w:sz w:val="28"/>
          <w:szCs w:val="28"/>
        </w:rPr>
        <w:t xml:space="preserve">А </w:t>
      </w:r>
      <w:r w:rsidR="00BB77D2">
        <w:rPr>
          <w:color w:val="000000"/>
          <w:sz w:val="28"/>
          <w:szCs w:val="28"/>
        </w:rPr>
        <w:t xml:space="preserve">Е О И </w:t>
      </w:r>
      <w:r w:rsidR="00183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803B0E">
        <w:rPr>
          <w:color w:val="000000"/>
          <w:sz w:val="28"/>
          <w:szCs w:val="28"/>
        </w:rPr>
        <w:t>Маскарад, маска, дар,  икра, сад</w:t>
      </w:r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др</w:t>
      </w:r>
      <w:proofErr w:type="spellEnd"/>
      <w:r>
        <w:rPr>
          <w:color w:val="000000"/>
          <w:sz w:val="28"/>
          <w:szCs w:val="28"/>
        </w:rPr>
        <w:t>)</w:t>
      </w:r>
    </w:p>
    <w:p w:rsidR="00F929BC" w:rsidRPr="00177367" w:rsidRDefault="00F929BC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177367">
        <w:rPr>
          <w:i/>
          <w:color w:val="000000"/>
          <w:sz w:val="28"/>
          <w:szCs w:val="28"/>
        </w:rPr>
        <w:lastRenderedPageBreak/>
        <w:t>Ведущий:  Участник … составил самое длинное слово из …букв</w:t>
      </w:r>
      <w:r w:rsidR="00803B0E" w:rsidRPr="00177367">
        <w:rPr>
          <w:i/>
          <w:color w:val="000000"/>
          <w:sz w:val="28"/>
          <w:szCs w:val="28"/>
        </w:rPr>
        <w:t>.</w:t>
      </w:r>
    </w:p>
    <w:p w:rsidR="00F929BC" w:rsidRPr="00177367" w:rsidRDefault="00F929BC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177367">
        <w:rPr>
          <w:i/>
          <w:color w:val="000000"/>
          <w:sz w:val="28"/>
          <w:szCs w:val="28"/>
        </w:rPr>
        <w:t>Мне очень жаль,</w:t>
      </w:r>
      <w:r w:rsidR="00803B0E" w:rsidRPr="00177367">
        <w:rPr>
          <w:i/>
          <w:color w:val="000000"/>
          <w:sz w:val="28"/>
          <w:szCs w:val="28"/>
        </w:rPr>
        <w:t xml:space="preserve"> но … покидает нашу площадку. Он</w:t>
      </w:r>
      <w:r w:rsidRPr="00177367">
        <w:rPr>
          <w:i/>
          <w:color w:val="000000"/>
          <w:sz w:val="28"/>
          <w:szCs w:val="28"/>
        </w:rPr>
        <w:t xml:space="preserve"> составили слово лишь из …букв. Это очень мало. Спасибо вам. </w:t>
      </w:r>
      <w:r w:rsidR="00803B0E" w:rsidRPr="00177367">
        <w:rPr>
          <w:i/>
          <w:color w:val="000000"/>
          <w:sz w:val="28"/>
          <w:szCs w:val="28"/>
        </w:rPr>
        <w:t xml:space="preserve">Мы </w:t>
      </w:r>
      <w:r w:rsidRPr="00177367">
        <w:rPr>
          <w:i/>
          <w:color w:val="000000"/>
          <w:sz w:val="28"/>
          <w:szCs w:val="28"/>
        </w:rPr>
        <w:t xml:space="preserve">Вам дарим </w:t>
      </w:r>
      <w:r w:rsidR="00803B0E" w:rsidRPr="00177367">
        <w:rPr>
          <w:i/>
          <w:color w:val="000000"/>
          <w:sz w:val="28"/>
          <w:szCs w:val="28"/>
        </w:rPr>
        <w:t>поощрительный подарок</w:t>
      </w:r>
      <w:r w:rsidRPr="00177367">
        <w:rPr>
          <w:i/>
          <w:color w:val="000000"/>
          <w:sz w:val="28"/>
          <w:szCs w:val="28"/>
        </w:rPr>
        <w:t xml:space="preserve"> и аплодисменты всех зрителей и болельщиков.</w:t>
      </w:r>
    </w:p>
    <w:p w:rsidR="00F929BC" w:rsidRPr="00177367" w:rsidRDefault="00BB77D2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177367">
        <w:rPr>
          <w:i/>
          <w:color w:val="000000"/>
          <w:sz w:val="28"/>
          <w:szCs w:val="28"/>
        </w:rPr>
        <w:t>А</w:t>
      </w:r>
      <w:r w:rsidR="00F929BC" w:rsidRPr="00177367">
        <w:rPr>
          <w:i/>
          <w:color w:val="000000"/>
          <w:sz w:val="28"/>
          <w:szCs w:val="28"/>
        </w:rPr>
        <w:t>, что у нас придумали болельщики? У кого есть слово из 8 букв? А из  семи? Тогда, может быть, кто-нибудь составил слово из 6 букв?</w:t>
      </w:r>
    </w:p>
    <w:p w:rsidR="003272E3" w:rsidRPr="00177367" w:rsidRDefault="00F929BC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177367">
        <w:rPr>
          <w:i/>
          <w:color w:val="000000"/>
          <w:sz w:val="28"/>
          <w:szCs w:val="28"/>
        </w:rPr>
        <w:t xml:space="preserve">Итак, у нас осталось 4 участника. Они и вышли в третий тур. Их ждут наши </w:t>
      </w:r>
      <w:r w:rsidR="00803B0E" w:rsidRPr="00177367">
        <w:rPr>
          <w:i/>
          <w:color w:val="000000"/>
          <w:sz w:val="28"/>
          <w:szCs w:val="28"/>
        </w:rPr>
        <w:t>новогодние вопросы</w:t>
      </w:r>
      <w:r w:rsidRPr="00177367">
        <w:rPr>
          <w:i/>
          <w:color w:val="000000"/>
          <w:sz w:val="28"/>
          <w:szCs w:val="28"/>
        </w:rPr>
        <w:t>.</w:t>
      </w:r>
    </w:p>
    <w:p w:rsidR="002F6655" w:rsidRDefault="00F454DE" w:rsidP="005F576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690F6C" w:rsidRDefault="00A813B9" w:rsidP="005F5761">
      <w:pPr>
        <w:pStyle w:val="a4"/>
        <w:shd w:val="clear" w:color="auto" w:fill="FFFFFF"/>
        <w:spacing w:before="0" w:beforeAutospacing="0" w:after="0" w:afterAutospacing="0" w:line="360" w:lineRule="auto"/>
        <w:ind w:left="426"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7B5CB0">
        <w:rPr>
          <w:b/>
          <w:color w:val="000000"/>
          <w:sz w:val="28"/>
          <w:szCs w:val="28"/>
        </w:rPr>
        <w:t xml:space="preserve"> т</w:t>
      </w:r>
      <w:r w:rsidR="00DE38EB" w:rsidRPr="005E57AF">
        <w:rPr>
          <w:b/>
          <w:color w:val="000000"/>
          <w:sz w:val="28"/>
          <w:szCs w:val="28"/>
        </w:rPr>
        <w:t>ур</w:t>
      </w:r>
      <w:r>
        <w:rPr>
          <w:b/>
          <w:color w:val="000000"/>
          <w:sz w:val="28"/>
          <w:szCs w:val="28"/>
        </w:rPr>
        <w:t xml:space="preserve"> (слайды 4-12)</w:t>
      </w:r>
    </w:p>
    <w:p w:rsidR="00F929BC" w:rsidRDefault="00F929BC" w:rsidP="005F5761">
      <w:pPr>
        <w:pStyle w:val="a4"/>
        <w:shd w:val="clear" w:color="auto" w:fill="FFFFFF"/>
        <w:spacing w:before="0" w:beforeAutospacing="0" w:after="0" w:afterAutospacing="0" w:line="360" w:lineRule="auto"/>
        <w:ind w:left="426" w:firstLine="567"/>
        <w:jc w:val="both"/>
        <w:textAlignment w:val="baseline"/>
        <w:rPr>
          <w:color w:val="000000"/>
          <w:sz w:val="28"/>
          <w:szCs w:val="28"/>
        </w:rPr>
      </w:pPr>
      <w:r w:rsidRPr="00F929BC">
        <w:rPr>
          <w:color w:val="000000"/>
          <w:sz w:val="28"/>
          <w:szCs w:val="28"/>
        </w:rPr>
        <w:t>Правила 3 тура: Участникам предлагаются</w:t>
      </w:r>
      <w:r>
        <w:rPr>
          <w:color w:val="000000"/>
          <w:sz w:val="28"/>
          <w:szCs w:val="28"/>
        </w:rPr>
        <w:t xml:space="preserve"> индивидуальные </w:t>
      </w:r>
      <w:r w:rsidR="00A813B9">
        <w:rPr>
          <w:color w:val="000000"/>
          <w:sz w:val="28"/>
          <w:szCs w:val="28"/>
        </w:rPr>
        <w:t xml:space="preserve">новогодние </w:t>
      </w:r>
      <w:r>
        <w:rPr>
          <w:color w:val="000000"/>
          <w:sz w:val="28"/>
          <w:szCs w:val="28"/>
        </w:rPr>
        <w:t>задания</w:t>
      </w:r>
      <w:r w:rsidRPr="00F929BC">
        <w:rPr>
          <w:color w:val="000000"/>
          <w:sz w:val="28"/>
          <w:szCs w:val="28"/>
        </w:rPr>
        <w:t xml:space="preserve">. </w:t>
      </w:r>
      <w:r w:rsidR="00A813B9">
        <w:rPr>
          <w:color w:val="000000"/>
          <w:sz w:val="28"/>
          <w:szCs w:val="28"/>
        </w:rPr>
        <w:t>Каждый игрок должен угадать кадр из известного кинофильма, угадать мелодию песни и решить ребус. За каждый правильный ответ  - 1 балл. Игрок, набравший наименьшее количество баллов – покидает игру и становится зрителем. Если 2 игрока набрали одинаковое количество баллов, то им задаются дополнительные вопросы.</w:t>
      </w:r>
    </w:p>
    <w:p w:rsidR="00A813B9" w:rsidRPr="00177367" w:rsidRDefault="00177367" w:rsidP="005F5761">
      <w:pPr>
        <w:pStyle w:val="a4"/>
        <w:shd w:val="clear" w:color="auto" w:fill="FFFFFF"/>
        <w:spacing w:before="0" w:beforeAutospacing="0" w:after="0" w:afterAutospacing="0" w:line="360" w:lineRule="auto"/>
        <w:ind w:left="426" w:firstLine="567"/>
        <w:jc w:val="both"/>
        <w:textAlignment w:val="baseline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Ведущий-</w:t>
      </w:r>
      <w:r w:rsidR="00A813B9" w:rsidRPr="00177367">
        <w:rPr>
          <w:i/>
          <w:color w:val="000000"/>
          <w:sz w:val="28"/>
          <w:szCs w:val="28"/>
        </w:rPr>
        <w:t xml:space="preserve">Вот мы и подошли к третьему туру. В этом туре каждый из вас будет отвечать на свой вопрос. Для начала давайте по кадру угадаем известный и всеми любимый новогодний фильм. (Слайды 4-6). </w:t>
      </w:r>
    </w:p>
    <w:p w:rsidR="00A813B9" w:rsidRPr="00177367" w:rsidRDefault="00A813B9" w:rsidP="005F5761">
      <w:pPr>
        <w:pStyle w:val="a4"/>
        <w:shd w:val="clear" w:color="auto" w:fill="FFFFFF"/>
        <w:spacing w:before="0" w:beforeAutospacing="0" w:after="0" w:afterAutospacing="0" w:line="360" w:lineRule="auto"/>
        <w:ind w:left="426" w:firstLine="567"/>
        <w:jc w:val="both"/>
        <w:textAlignment w:val="baseline"/>
        <w:rPr>
          <w:i/>
          <w:color w:val="000000"/>
          <w:sz w:val="28"/>
          <w:szCs w:val="28"/>
        </w:rPr>
      </w:pPr>
      <w:r w:rsidRPr="00177367">
        <w:rPr>
          <w:i/>
          <w:color w:val="000000"/>
          <w:sz w:val="28"/>
          <w:szCs w:val="28"/>
        </w:rPr>
        <w:t>А теперь, давайте вспомним новогодние песни. (Слайды 7-9)</w:t>
      </w:r>
    </w:p>
    <w:p w:rsidR="00A813B9" w:rsidRPr="00177367" w:rsidRDefault="00A813B9" w:rsidP="005F5761">
      <w:pPr>
        <w:pStyle w:val="a4"/>
        <w:shd w:val="clear" w:color="auto" w:fill="FFFFFF"/>
        <w:spacing w:before="0" w:beforeAutospacing="0" w:after="0" w:afterAutospacing="0" w:line="360" w:lineRule="auto"/>
        <w:ind w:left="426" w:firstLine="567"/>
        <w:jc w:val="both"/>
        <w:textAlignment w:val="baseline"/>
        <w:rPr>
          <w:i/>
          <w:color w:val="000000"/>
          <w:sz w:val="28"/>
          <w:szCs w:val="28"/>
        </w:rPr>
      </w:pPr>
      <w:r w:rsidRPr="00177367">
        <w:rPr>
          <w:i/>
          <w:color w:val="000000"/>
          <w:sz w:val="28"/>
          <w:szCs w:val="28"/>
        </w:rPr>
        <w:t>И наконец, попробуйте решить ребус, к котором зашифровано новогоднее слово!</w:t>
      </w:r>
      <w:r w:rsidR="00F96CD7">
        <w:rPr>
          <w:i/>
          <w:color w:val="000000"/>
          <w:sz w:val="28"/>
          <w:szCs w:val="28"/>
        </w:rPr>
        <w:t xml:space="preserve"> </w:t>
      </w:r>
      <w:r w:rsidRPr="00177367">
        <w:rPr>
          <w:i/>
          <w:color w:val="000000"/>
          <w:sz w:val="28"/>
          <w:szCs w:val="28"/>
        </w:rPr>
        <w:t>(слайды 10-12)</w:t>
      </w:r>
    </w:p>
    <w:p w:rsidR="003D51F7" w:rsidRPr="002F6655" w:rsidRDefault="003D51F7" w:rsidP="005F5761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045E02" w:rsidRPr="00045E02" w:rsidRDefault="00867DFA" w:rsidP="005F5761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Угадай</w:t>
      </w:r>
      <w:r w:rsidR="00327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фильм</w:t>
      </w:r>
      <w:r w:rsidR="00BB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</w:t>
      </w:r>
      <w:r w:rsidR="00BB77D2" w:rsidRPr="00BB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лайды 4-6)</w:t>
      </w:r>
    </w:p>
    <w:p w:rsidR="003D51F7" w:rsidRPr="003272E3" w:rsidRDefault="00867DFA" w:rsidP="005F5761">
      <w:pPr>
        <w:pStyle w:val="2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b w:val="0"/>
          <w:noProof/>
          <w:sz w:val="28"/>
          <w:szCs w:val="28"/>
        </w:rPr>
      </w:pPr>
      <w:r w:rsidRPr="003272E3">
        <w:rPr>
          <w:b w:val="0"/>
          <w:noProof/>
          <w:sz w:val="28"/>
          <w:szCs w:val="28"/>
        </w:rPr>
        <w:t>Карнавальная ночь</w:t>
      </w:r>
    </w:p>
    <w:p w:rsidR="00867DFA" w:rsidRPr="003272E3" w:rsidRDefault="00867DFA" w:rsidP="005F5761">
      <w:pPr>
        <w:pStyle w:val="2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b w:val="0"/>
          <w:noProof/>
          <w:sz w:val="28"/>
          <w:szCs w:val="28"/>
        </w:rPr>
      </w:pPr>
      <w:r w:rsidRPr="003272E3">
        <w:rPr>
          <w:b w:val="0"/>
          <w:noProof/>
          <w:sz w:val="28"/>
          <w:szCs w:val="28"/>
        </w:rPr>
        <w:t>Чародеи</w:t>
      </w:r>
    </w:p>
    <w:p w:rsidR="0044276B" w:rsidRPr="003272E3" w:rsidRDefault="00867DFA" w:rsidP="005F5761">
      <w:pPr>
        <w:pStyle w:val="2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b w:val="0"/>
          <w:noProof/>
          <w:sz w:val="28"/>
          <w:szCs w:val="28"/>
        </w:rPr>
      </w:pPr>
      <w:r w:rsidRPr="003272E3">
        <w:rPr>
          <w:b w:val="0"/>
          <w:noProof/>
          <w:sz w:val="28"/>
          <w:szCs w:val="28"/>
        </w:rPr>
        <w:t>Девчата</w:t>
      </w:r>
    </w:p>
    <w:p w:rsidR="005E57AF" w:rsidRPr="00EA797C" w:rsidRDefault="003272E3" w:rsidP="005F5761">
      <w:pPr>
        <w:pStyle w:val="a3"/>
        <w:spacing w:after="0" w:line="360" w:lineRule="auto"/>
        <w:ind w:hanging="153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Угадайте новогодние п</w:t>
      </w:r>
      <w:r w:rsidR="00EA797C" w:rsidRPr="00EA79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есни</w:t>
      </w:r>
      <w:r w:rsidR="00BB77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BB730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(с</w:t>
      </w:r>
      <w:r w:rsidR="00BB77D2" w:rsidRPr="00BB77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лайды 7-9)</w:t>
      </w:r>
    </w:p>
    <w:p w:rsidR="00EA797C" w:rsidRDefault="003272E3" w:rsidP="005F5761">
      <w:pPr>
        <w:pStyle w:val="a3"/>
        <w:spacing w:after="0" w:line="360" w:lineRule="auto"/>
        <w:ind w:hanging="15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67DFA">
        <w:rPr>
          <w:rStyle w:val="a5"/>
          <w:rFonts w:ascii="Times New Roman" w:hAnsi="Times New Roman" w:cs="Times New Roman"/>
          <w:b w:val="0"/>
          <w:sz w:val="28"/>
          <w:szCs w:val="28"/>
        </w:rPr>
        <w:t>5 минут</w:t>
      </w:r>
    </w:p>
    <w:p w:rsidR="00867DFA" w:rsidRDefault="003272E3" w:rsidP="005F5761">
      <w:pPr>
        <w:pStyle w:val="a3"/>
        <w:spacing w:after="0" w:line="360" w:lineRule="auto"/>
        <w:ind w:hanging="15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67DFA">
        <w:rPr>
          <w:rStyle w:val="a5"/>
          <w:rFonts w:ascii="Times New Roman" w:hAnsi="Times New Roman" w:cs="Times New Roman"/>
          <w:b w:val="0"/>
          <w:sz w:val="28"/>
          <w:szCs w:val="28"/>
        </w:rPr>
        <w:t>3 белых коня</w:t>
      </w:r>
    </w:p>
    <w:p w:rsidR="00867DFA" w:rsidRDefault="003272E3" w:rsidP="005F5761">
      <w:pPr>
        <w:pStyle w:val="a3"/>
        <w:spacing w:after="0" w:line="360" w:lineRule="auto"/>
        <w:ind w:hanging="15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3. </w:t>
      </w:r>
      <w:r w:rsidR="00867DFA">
        <w:rPr>
          <w:rStyle w:val="a5"/>
          <w:rFonts w:ascii="Times New Roman" w:hAnsi="Times New Roman" w:cs="Times New Roman"/>
          <w:b w:val="0"/>
          <w:sz w:val="28"/>
          <w:szCs w:val="28"/>
        </w:rPr>
        <w:t>В лесу родилась елочка</w:t>
      </w:r>
    </w:p>
    <w:p w:rsidR="003272E3" w:rsidRDefault="003272E3" w:rsidP="005F5761">
      <w:pPr>
        <w:pStyle w:val="a3"/>
        <w:spacing w:after="0" w:line="360" w:lineRule="auto"/>
        <w:ind w:hanging="153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Решите новогодний ребус</w:t>
      </w:r>
      <w:r w:rsidR="00BB77D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B77D2" w:rsidRPr="00BB77D2">
        <w:rPr>
          <w:rStyle w:val="a5"/>
          <w:rFonts w:ascii="Times New Roman" w:hAnsi="Times New Roman" w:cs="Times New Roman"/>
          <w:sz w:val="28"/>
          <w:szCs w:val="28"/>
        </w:rPr>
        <w:t>(слайды 10-12)</w:t>
      </w:r>
    </w:p>
    <w:p w:rsidR="003272E3" w:rsidRPr="003272E3" w:rsidRDefault="003272E3" w:rsidP="005F5761">
      <w:pPr>
        <w:pStyle w:val="a3"/>
        <w:numPr>
          <w:ilvl w:val="0"/>
          <w:numId w:val="18"/>
        </w:numPr>
        <w:tabs>
          <w:tab w:val="left" w:pos="851"/>
        </w:tabs>
        <w:spacing w:after="0" w:line="360" w:lineRule="auto"/>
        <w:ind w:hanging="15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3272E3">
        <w:rPr>
          <w:rStyle w:val="a5"/>
          <w:rFonts w:ascii="Times New Roman" w:hAnsi="Times New Roman" w:cs="Times New Roman"/>
          <w:b w:val="0"/>
          <w:sz w:val="28"/>
          <w:szCs w:val="28"/>
        </w:rPr>
        <w:t>Снегурочка</w:t>
      </w:r>
    </w:p>
    <w:p w:rsidR="003272E3" w:rsidRPr="003272E3" w:rsidRDefault="003272E3" w:rsidP="005F5761">
      <w:pPr>
        <w:pStyle w:val="a3"/>
        <w:numPr>
          <w:ilvl w:val="0"/>
          <w:numId w:val="18"/>
        </w:numPr>
        <w:tabs>
          <w:tab w:val="left" w:pos="851"/>
        </w:tabs>
        <w:spacing w:after="0" w:line="360" w:lineRule="auto"/>
        <w:ind w:hanging="15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3272E3">
        <w:rPr>
          <w:rStyle w:val="a5"/>
          <w:rFonts w:ascii="Times New Roman" w:hAnsi="Times New Roman" w:cs="Times New Roman"/>
          <w:b w:val="0"/>
          <w:sz w:val="28"/>
          <w:szCs w:val="28"/>
        </w:rPr>
        <w:t>Маскарад</w:t>
      </w:r>
    </w:p>
    <w:p w:rsidR="003272E3" w:rsidRPr="003272E3" w:rsidRDefault="00BF79EA" w:rsidP="005F5761">
      <w:pPr>
        <w:pStyle w:val="a3"/>
        <w:numPr>
          <w:ilvl w:val="0"/>
          <w:numId w:val="18"/>
        </w:numPr>
        <w:tabs>
          <w:tab w:val="left" w:pos="851"/>
        </w:tabs>
        <w:spacing w:after="0" w:line="360" w:lineRule="auto"/>
        <w:ind w:hanging="15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Хлопушка</w:t>
      </w:r>
    </w:p>
    <w:p w:rsidR="00501724" w:rsidRDefault="00867DFA" w:rsidP="005F5761">
      <w:pPr>
        <w:pStyle w:val="a3"/>
        <w:spacing w:after="0" w:line="360" w:lineRule="auto"/>
        <w:ind w:hanging="153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Новогодние вопросы</w:t>
      </w:r>
    </w:p>
    <w:p w:rsidR="007B5CB0" w:rsidRPr="00F454DE" w:rsidRDefault="001827D3" w:rsidP="005F576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страна считается исторической родиной рождественской, а потом и новогодней елки? (</w:t>
      </w:r>
      <w:r w:rsidRPr="00F454DE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Германия</w:t>
      </w: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1827D3" w:rsidRPr="00F454DE" w:rsidRDefault="001827D3" w:rsidP="005F576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необычная операция ограбления в истории</w:t>
      </w:r>
      <w:r w:rsidR="00F454DE" w:rsidRPr="00F454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4DE"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</w:t>
      </w: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перация «Ы» и другие приключения Шурика</w:t>
      </w:r>
      <w:r w:rsidR="00F454DE"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67DFA" w:rsidRPr="00F454DE" w:rsidRDefault="00F454DE" w:rsidP="005F576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жила в ледяной избушке, у леса на опушке</w:t>
      </w:r>
      <w:r w:rsidRPr="00F454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(Зима, это строчки из песни)</w:t>
      </w:r>
    </w:p>
    <w:p w:rsidR="00F454DE" w:rsidRPr="00F454DE" w:rsidRDefault="00F454DE" w:rsidP="005F576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чем ассоциируется фраза: меня по ошибки посадили в самолёт!</w:t>
      </w:r>
      <w:r w:rsidRPr="00F454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лёгким паром – в этом фильме главного героя по ошибке посадили в самолёт, и он улетел в Ленинград.)</w:t>
      </w:r>
    </w:p>
    <w:p w:rsidR="00F454DE" w:rsidRPr="00F454DE" w:rsidRDefault="00F454DE" w:rsidP="005F5761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1903 г. русская писательница Раиса Адамовна Кудашева написала стихотворение «Ёлка». Процитируйте две первые строчки, известные абсолютно всем. («В лесу родилась ёлочка...»)</w:t>
      </w:r>
    </w:p>
    <w:p w:rsidR="00F454DE" w:rsidRPr="00177367" w:rsidRDefault="00F96CD7" w:rsidP="005F5761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Ведущий: Итак</w:t>
      </w:r>
      <w:r w:rsidR="00A813B9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, после 3 тура покидае</w:t>
      </w:r>
      <w:r w:rsidR="00BB77D2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т</w:t>
      </w:r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нас </w:t>
      </w:r>
      <w:proofErr w:type="gramStart"/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… .</w:t>
      </w:r>
      <w:proofErr w:type="gramEnd"/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="00A813B9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Ему вручается памятный сувенир. Поздравляю</w:t>
      </w:r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 игроков, вышедших в финал.</w:t>
      </w:r>
    </w:p>
    <w:p w:rsidR="00F929BC" w:rsidRDefault="00F929BC" w:rsidP="005F5761">
      <w:pPr>
        <w:pStyle w:val="a3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5E57AF" w:rsidRDefault="005E57AF" w:rsidP="005F5761">
      <w:pPr>
        <w:pStyle w:val="a3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E57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Финал</w:t>
      </w:r>
    </w:p>
    <w:p w:rsidR="00A813B9" w:rsidRPr="00A813B9" w:rsidRDefault="00A813B9" w:rsidP="005F5761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финала.</w:t>
      </w:r>
      <w:r w:rsidR="001A3D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Финалистам предлагается сюжетная картинка</w:t>
      </w:r>
      <w:r w:rsidR="00AB6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(слайд 13)</w:t>
      </w:r>
      <w:r w:rsidR="001A3D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Необходимо найти на ней и назвать (по </w:t>
      </w:r>
      <w:r w:rsidR="00BB7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очереди) слова</w:t>
      </w:r>
      <w:r w:rsidR="001A3D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начинающиеся на букву «С».</w:t>
      </w:r>
    </w:p>
    <w:p w:rsidR="003272E3" w:rsidRPr="00177367" w:rsidRDefault="00F929BC" w:rsidP="005F576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Ведущий: В </w:t>
      </w:r>
      <w:r w:rsidR="001A3DC6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финал</w:t>
      </w: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вышли два участника. Этот тур можно назвать дуэлью. Вам предлагается </w:t>
      </w:r>
      <w:r w:rsidR="00AB603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картинка</w:t>
      </w: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="00AB603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(слайд 13) </w:t>
      </w: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и вы за 2 минуты должны </w:t>
      </w:r>
      <w:r w:rsidR="00AB603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увидеть и назвать </w:t>
      </w: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как можно больше имен существительных</w:t>
      </w:r>
      <w:r w:rsidR="00AB603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, начинающихся на букву «С» (с</w:t>
      </w:r>
      <w:r w:rsidR="003272E3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ани, серпантин, снегирь, снег, собака, сорока, сугробы, снежинки и пр.</w:t>
      </w:r>
      <w:r w:rsidR="00AB603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).</w:t>
      </w:r>
    </w:p>
    <w:p w:rsidR="00F929BC" w:rsidRPr="00A813B9" w:rsidRDefault="00F929BC" w:rsidP="005F576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Два оставшихся участника </w:t>
      </w:r>
      <w:r w:rsidR="00AB6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очереди называют слова.</w:t>
      </w:r>
      <w:r w:rsidRPr="00A813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929BC" w:rsidRPr="00A813B9" w:rsidRDefault="00F929BC" w:rsidP="005F576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Побеждает тот, кто </w:t>
      </w:r>
      <w:r w:rsidR="00AB6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«нашел»</w:t>
      </w:r>
      <w:r w:rsidRPr="00A813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наибольшее количество слов. Проигравший получает утешительный приз.</w:t>
      </w:r>
    </w:p>
    <w:p w:rsidR="00F929BC" w:rsidRDefault="00F96CD7" w:rsidP="005F576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Ведущий: Итак</w:t>
      </w:r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, в сегодняшней интеллектуальной игре «</w:t>
      </w:r>
      <w:r w:rsidR="00AB603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Битва умов</w:t>
      </w:r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» побеждает </w:t>
      </w:r>
      <w:proofErr w:type="gramStart"/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… .</w:t>
      </w:r>
      <w:proofErr w:type="gramEnd"/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И сейчас состоится церемония награждения. (Вручается </w:t>
      </w:r>
      <w:r w:rsidR="00AB603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диплом</w:t>
      </w:r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победителя). </w:t>
      </w:r>
    </w:p>
    <w:p w:rsidR="009E26A8" w:rsidRPr="00177367" w:rsidRDefault="009E26A8" w:rsidP="005F576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06pt;height:436.5pt">
            <v:imagedata r:id="rId5" o:title="диплом"/>
          </v:shape>
        </w:pict>
      </w:r>
    </w:p>
    <w:p w:rsidR="00F929BC" w:rsidRPr="00A813B9" w:rsidRDefault="00F929BC" w:rsidP="005F576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Звучит музыка</w:t>
      </w:r>
      <w:r w:rsidR="00AB6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(Слайд 14</w:t>
      </w:r>
      <w:r w:rsidRPr="00A813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F929BC" w:rsidRPr="00177367" w:rsidRDefault="00BB7303" w:rsidP="005F576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Ведущий -  </w:t>
      </w:r>
      <w:r w:rsidR="00F929BC"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Что ж, настал момент прощанья.</w:t>
      </w:r>
    </w:p>
    <w:p w:rsidR="00F929BC" w:rsidRPr="00177367" w:rsidRDefault="00F929BC" w:rsidP="005F5761">
      <w:pPr>
        <w:shd w:val="clear" w:color="auto" w:fill="FFFFFF"/>
        <w:spacing w:after="0" w:line="360" w:lineRule="auto"/>
        <w:ind w:left="1276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Будет краткой моя речь. </w:t>
      </w:r>
    </w:p>
    <w:p w:rsidR="00F929BC" w:rsidRPr="00177367" w:rsidRDefault="00F929BC" w:rsidP="005F5761">
      <w:pPr>
        <w:shd w:val="clear" w:color="auto" w:fill="FFFFFF"/>
        <w:spacing w:after="0" w:line="360" w:lineRule="auto"/>
        <w:ind w:left="1276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Говорю я: «До свиданья!</w:t>
      </w:r>
    </w:p>
    <w:p w:rsidR="00F929BC" w:rsidRDefault="00F929BC" w:rsidP="005F5761">
      <w:pPr>
        <w:shd w:val="clear" w:color="auto" w:fill="FFFFFF"/>
        <w:spacing w:after="0" w:line="360" w:lineRule="auto"/>
        <w:ind w:left="1276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17736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До счастливых новых встреч!»</w:t>
      </w:r>
    </w:p>
    <w:p w:rsidR="00F96CD7" w:rsidRDefault="00F96CD7" w:rsidP="005F5761">
      <w:pPr>
        <w:shd w:val="clear" w:color="auto" w:fill="FFFFFF"/>
        <w:spacing w:after="0" w:line="360" w:lineRule="auto"/>
        <w:ind w:left="1276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F96CD7" w:rsidRDefault="00F96CD7" w:rsidP="005F5761">
      <w:pPr>
        <w:shd w:val="clear" w:color="auto" w:fill="FFFFFF"/>
        <w:spacing w:after="0" w:line="360" w:lineRule="auto"/>
        <w:ind w:left="1276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F96CD7" w:rsidRPr="00F96CD7" w:rsidRDefault="00F96CD7" w:rsidP="005F5761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7"/>
          <w:szCs w:val="27"/>
        </w:rPr>
      </w:pPr>
      <w:r w:rsidRPr="00F96CD7">
        <w:rPr>
          <w:b/>
          <w:color w:val="000000"/>
          <w:sz w:val="27"/>
          <w:szCs w:val="27"/>
        </w:rPr>
        <w:t>Литература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Василюк</w:t>
      </w:r>
      <w:proofErr w:type="spellEnd"/>
      <w:r>
        <w:rPr>
          <w:color w:val="000000"/>
          <w:sz w:val="27"/>
          <w:szCs w:val="27"/>
        </w:rPr>
        <w:t xml:space="preserve"> Ф.Е. Психология переживания. – М.: Изд-во МГУ, 2014. – 477 с.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Додонов Б.И. Эмоции как ценность. – </w:t>
      </w:r>
      <w:proofErr w:type="spellStart"/>
      <w:r>
        <w:rPr>
          <w:color w:val="000000"/>
          <w:sz w:val="27"/>
          <w:szCs w:val="27"/>
        </w:rPr>
        <w:t>Cаратов</w:t>
      </w:r>
      <w:proofErr w:type="spellEnd"/>
      <w:r>
        <w:rPr>
          <w:color w:val="000000"/>
          <w:sz w:val="27"/>
          <w:szCs w:val="27"/>
        </w:rPr>
        <w:t>, 2013. – 310 с.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Кудрявцев Г.В. Психологические основы </w:t>
      </w:r>
      <w:proofErr w:type="spellStart"/>
      <w:r>
        <w:rPr>
          <w:color w:val="000000"/>
          <w:sz w:val="27"/>
          <w:szCs w:val="27"/>
        </w:rPr>
        <w:t>профобучения</w:t>
      </w:r>
      <w:proofErr w:type="spellEnd"/>
      <w:r>
        <w:rPr>
          <w:color w:val="000000"/>
          <w:sz w:val="27"/>
          <w:szCs w:val="27"/>
        </w:rPr>
        <w:t>. / Г.В. Кудрявцев. – М.: Педагогика, 2008. – 216 с.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Матюшкин A.M. Проблемные ситуации в мышлении и обучении. Хрестоматия по педагогической психологии. – М.: 1995. – 400 c.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Мясищев, В.Н. Психология отношений: Избранные психологические труды Текст. / В.Н. Мясищев. М., НПО «</w:t>
      </w:r>
      <w:proofErr w:type="spellStart"/>
      <w:r>
        <w:rPr>
          <w:color w:val="000000"/>
          <w:sz w:val="27"/>
          <w:szCs w:val="27"/>
        </w:rPr>
        <w:t>Модак</w:t>
      </w:r>
      <w:proofErr w:type="spellEnd"/>
      <w:r>
        <w:rPr>
          <w:color w:val="000000"/>
          <w:sz w:val="27"/>
          <w:szCs w:val="27"/>
        </w:rPr>
        <w:t>», 2004. – 400 с.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Петрова Г.И. Развитие познавательных интересов в обучении. – Томск: изд-во Томского государственного университета. – 2016. – 290 с.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Петровский А.В. Личность. Деятельность. Коллектив. – М.: Изд-во МГУ 2015. – 340 с.</w:t>
      </w:r>
    </w:p>
    <w:p w:rsidR="00F96CD7" w:rsidRDefault="00F96CD7" w:rsidP="005F5761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Сычёв О.А. Психология оптимизма: </w:t>
      </w:r>
      <w:proofErr w:type="gramStart"/>
      <w:r>
        <w:rPr>
          <w:color w:val="000000"/>
          <w:sz w:val="27"/>
          <w:szCs w:val="27"/>
        </w:rPr>
        <w:t>учеб.-</w:t>
      </w:r>
      <w:proofErr w:type="gramEnd"/>
      <w:r>
        <w:rPr>
          <w:color w:val="000000"/>
          <w:sz w:val="27"/>
          <w:szCs w:val="27"/>
        </w:rPr>
        <w:t xml:space="preserve">метод. пособие к спец- курсу. Бийск: </w:t>
      </w:r>
      <w:proofErr w:type="spellStart"/>
      <w:r>
        <w:rPr>
          <w:color w:val="000000"/>
          <w:sz w:val="27"/>
          <w:szCs w:val="27"/>
        </w:rPr>
        <w:t>бПГУ</w:t>
      </w:r>
      <w:proofErr w:type="spellEnd"/>
      <w:r>
        <w:rPr>
          <w:color w:val="000000"/>
          <w:sz w:val="27"/>
          <w:szCs w:val="27"/>
        </w:rPr>
        <w:t xml:space="preserve"> им. В.М. Шукшина, 2008. – 69 c.</w:t>
      </w:r>
    </w:p>
    <w:p w:rsidR="00F96CD7" w:rsidRPr="00177367" w:rsidRDefault="00F96CD7" w:rsidP="005F576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sectPr w:rsidR="00F96CD7" w:rsidRPr="00177367" w:rsidSect="005C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2B9"/>
    <w:multiLevelType w:val="hybridMultilevel"/>
    <w:tmpl w:val="8DF6AF90"/>
    <w:lvl w:ilvl="0" w:tplc="4FE22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21EDF"/>
    <w:multiLevelType w:val="hybridMultilevel"/>
    <w:tmpl w:val="1BAE46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72874"/>
    <w:multiLevelType w:val="hybridMultilevel"/>
    <w:tmpl w:val="0E2640E8"/>
    <w:lvl w:ilvl="0" w:tplc="3572E028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D6B5AAF"/>
    <w:multiLevelType w:val="hybridMultilevel"/>
    <w:tmpl w:val="B61AB1F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B76798"/>
    <w:multiLevelType w:val="hybridMultilevel"/>
    <w:tmpl w:val="09821C60"/>
    <w:lvl w:ilvl="0" w:tplc="1FF8C730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38D1CAB"/>
    <w:multiLevelType w:val="hybridMultilevel"/>
    <w:tmpl w:val="19DC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2B63"/>
    <w:multiLevelType w:val="hybridMultilevel"/>
    <w:tmpl w:val="B88EC062"/>
    <w:lvl w:ilvl="0" w:tplc="44BC4DD0">
      <w:start w:val="5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42A1219"/>
    <w:multiLevelType w:val="hybridMultilevel"/>
    <w:tmpl w:val="2612F680"/>
    <w:lvl w:ilvl="0" w:tplc="282ECC6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652D53"/>
    <w:multiLevelType w:val="multilevel"/>
    <w:tmpl w:val="0C8A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C44F2"/>
    <w:multiLevelType w:val="hybridMultilevel"/>
    <w:tmpl w:val="9260167A"/>
    <w:lvl w:ilvl="0" w:tplc="87DEC4A6">
      <w:start w:val="1"/>
      <w:numFmt w:val="decimal"/>
      <w:lvlText w:val="%1."/>
      <w:lvlJc w:val="left"/>
      <w:pPr>
        <w:ind w:left="846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34C65A65"/>
    <w:multiLevelType w:val="hybridMultilevel"/>
    <w:tmpl w:val="46F466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575592"/>
    <w:multiLevelType w:val="hybridMultilevel"/>
    <w:tmpl w:val="B9767BFE"/>
    <w:lvl w:ilvl="0" w:tplc="F2FAE6E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FAE0B58"/>
    <w:multiLevelType w:val="hybridMultilevel"/>
    <w:tmpl w:val="D12E8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BD39ED"/>
    <w:multiLevelType w:val="hybridMultilevel"/>
    <w:tmpl w:val="A1D2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1724F"/>
    <w:multiLevelType w:val="multilevel"/>
    <w:tmpl w:val="3DC6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A0745"/>
    <w:multiLevelType w:val="hybridMultilevel"/>
    <w:tmpl w:val="DD165946"/>
    <w:lvl w:ilvl="0" w:tplc="0A4A28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D3F61B1"/>
    <w:multiLevelType w:val="hybridMultilevel"/>
    <w:tmpl w:val="852A200A"/>
    <w:lvl w:ilvl="0" w:tplc="E96A0678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1EA75DD"/>
    <w:multiLevelType w:val="hybridMultilevel"/>
    <w:tmpl w:val="BFD837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2"/>
  </w:num>
  <w:num w:numId="5">
    <w:abstractNumId w:val="14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7"/>
  </w:num>
  <w:num w:numId="13">
    <w:abstractNumId w:val="12"/>
  </w:num>
  <w:num w:numId="14">
    <w:abstractNumId w:val="5"/>
  </w:num>
  <w:num w:numId="15">
    <w:abstractNumId w:val="1"/>
  </w:num>
  <w:num w:numId="16">
    <w:abstractNumId w:val="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6F"/>
    <w:rsid w:val="00001C57"/>
    <w:rsid w:val="00045E02"/>
    <w:rsid w:val="00055F6E"/>
    <w:rsid w:val="000857A6"/>
    <w:rsid w:val="00105B84"/>
    <w:rsid w:val="00177367"/>
    <w:rsid w:val="001827D3"/>
    <w:rsid w:val="001831E1"/>
    <w:rsid w:val="001A3DC6"/>
    <w:rsid w:val="002C156A"/>
    <w:rsid w:val="002C5347"/>
    <w:rsid w:val="002F6655"/>
    <w:rsid w:val="00315CAC"/>
    <w:rsid w:val="003272E3"/>
    <w:rsid w:val="003D2A06"/>
    <w:rsid w:val="003D51F7"/>
    <w:rsid w:val="0044276B"/>
    <w:rsid w:val="0044726F"/>
    <w:rsid w:val="00501724"/>
    <w:rsid w:val="005C413D"/>
    <w:rsid w:val="005D24A2"/>
    <w:rsid w:val="005E57AF"/>
    <w:rsid w:val="005F5761"/>
    <w:rsid w:val="005F6720"/>
    <w:rsid w:val="00690F6C"/>
    <w:rsid w:val="006A7D1A"/>
    <w:rsid w:val="006D3F1F"/>
    <w:rsid w:val="006D48E6"/>
    <w:rsid w:val="0077124F"/>
    <w:rsid w:val="00771D8F"/>
    <w:rsid w:val="007B5CB0"/>
    <w:rsid w:val="00803B0E"/>
    <w:rsid w:val="00806C92"/>
    <w:rsid w:val="008317A5"/>
    <w:rsid w:val="00867DFA"/>
    <w:rsid w:val="00977ABF"/>
    <w:rsid w:val="009C1B61"/>
    <w:rsid w:val="009E26A8"/>
    <w:rsid w:val="00A056B5"/>
    <w:rsid w:val="00A813B9"/>
    <w:rsid w:val="00A976EA"/>
    <w:rsid w:val="00AB603C"/>
    <w:rsid w:val="00AE7599"/>
    <w:rsid w:val="00BB7303"/>
    <w:rsid w:val="00BB77D2"/>
    <w:rsid w:val="00BF79EA"/>
    <w:rsid w:val="00C61FE1"/>
    <w:rsid w:val="00CD1803"/>
    <w:rsid w:val="00D01C83"/>
    <w:rsid w:val="00D17B3A"/>
    <w:rsid w:val="00D74A8C"/>
    <w:rsid w:val="00DE38EB"/>
    <w:rsid w:val="00DE4A89"/>
    <w:rsid w:val="00E360BC"/>
    <w:rsid w:val="00E671F5"/>
    <w:rsid w:val="00EA797C"/>
    <w:rsid w:val="00ED7399"/>
    <w:rsid w:val="00EF45A4"/>
    <w:rsid w:val="00F454DE"/>
    <w:rsid w:val="00F45932"/>
    <w:rsid w:val="00F875D9"/>
    <w:rsid w:val="00F929BC"/>
    <w:rsid w:val="00F96CD7"/>
    <w:rsid w:val="00FB1642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0761"/>
  <w15:docId w15:val="{74C61510-553C-4A8B-BD3A-FC7EF80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726F"/>
  </w:style>
  <w:style w:type="paragraph" w:styleId="a3">
    <w:name w:val="List Paragraph"/>
    <w:basedOn w:val="a"/>
    <w:uiPriority w:val="34"/>
    <w:qFormat/>
    <w:rsid w:val="004472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71F5"/>
    <w:rPr>
      <w:b/>
      <w:bCs/>
    </w:rPr>
  </w:style>
  <w:style w:type="character" w:styleId="a6">
    <w:name w:val="Hyperlink"/>
    <w:basedOn w:val="a0"/>
    <w:uiPriority w:val="99"/>
    <w:semiHidden/>
    <w:unhideWhenUsed/>
    <w:rsid w:val="00DE4A8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E4A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nswertext">
    <w:name w:val="answertext"/>
    <w:basedOn w:val="a0"/>
    <w:rsid w:val="00DE38EB"/>
  </w:style>
  <w:style w:type="paragraph" w:styleId="a7">
    <w:name w:val="Subtitle"/>
    <w:basedOn w:val="a"/>
    <w:next w:val="a"/>
    <w:link w:val="a8"/>
    <w:uiPriority w:val="11"/>
    <w:qFormat/>
    <w:rsid w:val="00ED73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D7399"/>
    <w:rPr>
      <w:rFonts w:eastAsiaTheme="minorEastAsia"/>
      <w:color w:val="5A5A5A" w:themeColor="text1" w:themeTint="A5"/>
      <w:spacing w:val="15"/>
    </w:rPr>
  </w:style>
  <w:style w:type="character" w:styleId="a9">
    <w:name w:val="Subtle Emphasis"/>
    <w:basedOn w:val="a0"/>
    <w:uiPriority w:val="19"/>
    <w:qFormat/>
    <w:rsid w:val="00ED7399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3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17A5"/>
    <w:rPr>
      <w:rFonts w:ascii="Tahoma" w:hAnsi="Tahoma" w:cs="Tahoma"/>
      <w:sz w:val="16"/>
      <w:szCs w:val="16"/>
    </w:rPr>
  </w:style>
  <w:style w:type="character" w:customStyle="1" w:styleId="performer">
    <w:name w:val="performer"/>
    <w:basedOn w:val="a0"/>
    <w:rsid w:val="00045E02"/>
  </w:style>
  <w:style w:type="character" w:customStyle="1" w:styleId="1">
    <w:name w:val="Название1"/>
    <w:basedOn w:val="a0"/>
    <w:rsid w:val="00045E02"/>
  </w:style>
  <w:style w:type="character" w:styleId="ac">
    <w:name w:val="Emphasis"/>
    <w:basedOn w:val="a0"/>
    <w:uiPriority w:val="20"/>
    <w:qFormat/>
    <w:rsid w:val="00182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4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7429">
              <w:marLeft w:val="15"/>
              <w:marRight w:val="15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81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9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Taurus</dc:creator>
  <cp:lastModifiedBy>Татьяна Быкова</cp:lastModifiedBy>
  <cp:revision>25</cp:revision>
  <dcterms:created xsi:type="dcterms:W3CDTF">2016-12-01T12:25:00Z</dcterms:created>
  <dcterms:modified xsi:type="dcterms:W3CDTF">2017-11-25T19:40:00Z</dcterms:modified>
</cp:coreProperties>
</file>