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6018" w:type="dxa"/>
        <w:tblInd w:w="-601" w:type="dxa"/>
        <w:tblLook w:val="04A0" w:firstRow="1" w:lastRow="0" w:firstColumn="1" w:lastColumn="0" w:noHBand="0" w:noVBand="1"/>
      </w:tblPr>
      <w:tblGrid>
        <w:gridCol w:w="7939"/>
        <w:gridCol w:w="8079"/>
      </w:tblGrid>
      <w:tr w:rsidR="0031721D" w:rsidTr="00CE3458">
        <w:trPr>
          <w:trHeight w:val="10189"/>
        </w:trPr>
        <w:tc>
          <w:tcPr>
            <w:tcW w:w="7939" w:type="dxa"/>
          </w:tcPr>
          <w:p w:rsidR="005D47CC" w:rsidRPr="005D47CC" w:rsidRDefault="00591FE3" w:rsidP="008602DE">
            <w:pPr>
              <w:spacing w:before="136" w:after="204" w:line="220" w:lineRule="atLeast"/>
              <w:jc w:val="both"/>
              <w:rPr>
                <w:rFonts w:ascii="Times New Roman" w:eastAsia="Times New Roman" w:hAnsi="Times New Roman" w:cs="Times New Roman"/>
                <w:color w:val="000000"/>
                <w:sz w:val="26"/>
                <w:szCs w:val="24"/>
              </w:rPr>
            </w:pPr>
            <w:r w:rsidRPr="000947F8">
              <w:rPr>
                <w:rFonts w:ascii="Times New Roman" w:eastAsia="Times New Roman" w:hAnsi="Times New Roman" w:cs="Times New Roman"/>
                <w:sz w:val="26"/>
                <w:szCs w:val="24"/>
              </w:rPr>
              <w:t>не стесняйтесь спросить их и убедиться лично.</w:t>
            </w:r>
            <w:r w:rsidRPr="000947F8">
              <w:rPr>
                <w:rFonts w:ascii="Times New Roman" w:eastAsia="Times New Roman" w:hAnsi="Times New Roman" w:cs="Times New Roman"/>
                <w:sz w:val="24"/>
                <w:szCs w:val="24"/>
              </w:rPr>
              <w:t> </w:t>
            </w:r>
            <w:r w:rsidRPr="000947F8">
              <w:rPr>
                <w:rFonts w:ascii="Times New Roman" w:eastAsia="Times New Roman" w:hAnsi="Times New Roman" w:cs="Times New Roman"/>
                <w:sz w:val="24"/>
                <w:szCs w:val="24"/>
              </w:rPr>
              <w:br/>
            </w:r>
            <w:r w:rsidRPr="00591FE3">
              <w:rPr>
                <w:rFonts w:ascii="Times New Roman" w:eastAsia="Times New Roman" w:hAnsi="Times New Roman" w:cs="Times New Roman"/>
                <w:color w:val="000000"/>
                <w:sz w:val="26"/>
                <w:szCs w:val="20"/>
              </w:rPr>
              <w:t>Обо всех подозрительных случаях, когда незнакомые люд</w:t>
            </w:r>
            <w:r w:rsidR="000947F8">
              <w:rPr>
                <w:rFonts w:ascii="Times New Roman" w:eastAsia="Times New Roman" w:hAnsi="Times New Roman" w:cs="Times New Roman"/>
                <w:color w:val="000000"/>
                <w:sz w:val="26"/>
                <w:szCs w:val="20"/>
              </w:rPr>
              <w:t>и настойчиво пытаются навязать В</w:t>
            </w:r>
            <w:r w:rsidRPr="00591FE3">
              <w:rPr>
                <w:rFonts w:ascii="Times New Roman" w:eastAsia="Times New Roman" w:hAnsi="Times New Roman" w:cs="Times New Roman"/>
                <w:color w:val="000000"/>
                <w:sz w:val="26"/>
                <w:szCs w:val="20"/>
              </w:rPr>
              <w:t>ам свое общение и проявляют повышен</w:t>
            </w:r>
            <w:r w:rsidR="000947F8">
              <w:rPr>
                <w:rFonts w:ascii="Times New Roman" w:eastAsia="Times New Roman" w:hAnsi="Times New Roman" w:cs="Times New Roman"/>
                <w:color w:val="000000"/>
                <w:sz w:val="26"/>
                <w:szCs w:val="20"/>
              </w:rPr>
              <w:t xml:space="preserve">ное внимание, стремясь войти к Вам в дом - сообщайте в полицию. </w:t>
            </w:r>
            <w:r w:rsidRPr="00591FE3">
              <w:rPr>
                <w:rFonts w:ascii="Times New Roman" w:eastAsia="Times New Roman" w:hAnsi="Times New Roman" w:cs="Times New Roman"/>
                <w:color w:val="000000"/>
                <w:sz w:val="26"/>
                <w:szCs w:val="20"/>
              </w:rPr>
              <w:t>Прежде чем принять любое решение, связанное со значительными расходами, обязательно посоветуйтесь с близкими!</w:t>
            </w:r>
            <w:r w:rsidR="000947F8">
              <w:rPr>
                <w:rFonts w:ascii="Times New Roman" w:eastAsia="Times New Roman" w:hAnsi="Times New Roman" w:cs="Times New Roman"/>
                <w:color w:val="000000"/>
                <w:sz w:val="26"/>
                <w:szCs w:val="20"/>
              </w:rPr>
              <w:t xml:space="preserve"> </w:t>
            </w:r>
            <w:r w:rsidR="0031721D" w:rsidRPr="0031721D">
              <w:rPr>
                <w:rFonts w:ascii="Times New Roman" w:eastAsia="Times New Roman" w:hAnsi="Times New Roman" w:cs="Times New Roman"/>
                <w:color w:val="000000"/>
                <w:sz w:val="26"/>
                <w:szCs w:val="24"/>
              </w:rPr>
              <w:t xml:space="preserve">Не торопитесь предпринимать действия по инструкциям неизвестных </w:t>
            </w:r>
            <w:r w:rsidR="000947F8">
              <w:rPr>
                <w:rFonts w:ascii="Times New Roman" w:eastAsia="Times New Roman" w:hAnsi="Times New Roman" w:cs="Times New Roman"/>
                <w:color w:val="000000"/>
                <w:sz w:val="26"/>
                <w:szCs w:val="24"/>
              </w:rPr>
              <w:t xml:space="preserve">Вам </w:t>
            </w:r>
            <w:r w:rsidR="0031721D" w:rsidRPr="0031721D">
              <w:rPr>
                <w:rFonts w:ascii="Times New Roman" w:eastAsia="Times New Roman" w:hAnsi="Times New Roman" w:cs="Times New Roman"/>
                <w:color w:val="000000"/>
                <w:sz w:val="26"/>
                <w:szCs w:val="24"/>
              </w:rPr>
              <w:t>людей, полученных посредством</w:t>
            </w:r>
            <w:r w:rsidR="000947F8">
              <w:rPr>
                <w:rFonts w:ascii="Times New Roman" w:eastAsia="Times New Roman" w:hAnsi="Times New Roman" w:cs="Times New Roman"/>
                <w:color w:val="000000"/>
                <w:sz w:val="26"/>
                <w:szCs w:val="24"/>
              </w:rPr>
              <w:t xml:space="preserve"> телефонного звонка или СМС - сообщения</w:t>
            </w:r>
            <w:r w:rsidR="0031721D" w:rsidRPr="0031721D">
              <w:rPr>
                <w:rFonts w:ascii="Times New Roman" w:eastAsia="Times New Roman" w:hAnsi="Times New Roman" w:cs="Times New Roman"/>
                <w:color w:val="000000"/>
                <w:sz w:val="26"/>
                <w:szCs w:val="24"/>
              </w:rPr>
              <w:t xml:space="preserve">, якобы от сотрудников банка, </w:t>
            </w:r>
            <w:r w:rsidR="000947F8">
              <w:rPr>
                <w:rFonts w:ascii="Times New Roman" w:eastAsia="Times New Roman" w:hAnsi="Times New Roman" w:cs="Times New Roman"/>
                <w:color w:val="000000"/>
                <w:sz w:val="26"/>
                <w:szCs w:val="24"/>
              </w:rPr>
              <w:t xml:space="preserve">                              </w:t>
            </w:r>
            <w:r w:rsidR="0031721D" w:rsidRPr="0031721D">
              <w:rPr>
                <w:rFonts w:ascii="Times New Roman" w:eastAsia="Times New Roman" w:hAnsi="Times New Roman" w:cs="Times New Roman"/>
                <w:color w:val="000000"/>
                <w:sz w:val="26"/>
                <w:szCs w:val="24"/>
              </w:rPr>
              <w:t>в особенности, если он</w:t>
            </w:r>
            <w:r w:rsidR="000947F8">
              <w:rPr>
                <w:rFonts w:ascii="Times New Roman" w:eastAsia="Times New Roman" w:hAnsi="Times New Roman" w:cs="Times New Roman"/>
                <w:color w:val="000000"/>
                <w:sz w:val="26"/>
                <w:szCs w:val="24"/>
              </w:rPr>
              <w:t>и требуют произвести какие-либо действия</w:t>
            </w:r>
            <w:r w:rsidR="0031721D" w:rsidRPr="0031721D">
              <w:rPr>
                <w:rFonts w:ascii="Times New Roman" w:eastAsia="Times New Roman" w:hAnsi="Times New Roman" w:cs="Times New Roman"/>
                <w:color w:val="000000"/>
                <w:sz w:val="26"/>
                <w:szCs w:val="24"/>
              </w:rPr>
              <w:t xml:space="preserve"> с банковской картой. </w:t>
            </w:r>
            <w:r w:rsidR="000947F8">
              <w:rPr>
                <w:rFonts w:ascii="Times New Roman" w:eastAsia="Times New Roman" w:hAnsi="Times New Roman" w:cs="Times New Roman"/>
                <w:color w:val="000000"/>
                <w:sz w:val="26"/>
                <w:szCs w:val="24"/>
              </w:rPr>
              <w:t>Не говорите незнакомцам свою фамилию, имя, отчество</w:t>
            </w:r>
            <w:r w:rsidR="0031721D" w:rsidRPr="0031721D">
              <w:rPr>
                <w:rFonts w:ascii="Times New Roman" w:eastAsia="Times New Roman" w:hAnsi="Times New Roman" w:cs="Times New Roman"/>
                <w:color w:val="000000"/>
                <w:sz w:val="26"/>
                <w:szCs w:val="24"/>
              </w:rPr>
              <w:t xml:space="preserve">, реквизиты паспорта и другие личные данные. </w:t>
            </w:r>
            <w:r w:rsidR="000947F8">
              <w:rPr>
                <w:rFonts w:ascii="Times New Roman" w:eastAsia="Times New Roman" w:hAnsi="Times New Roman" w:cs="Times New Roman"/>
                <w:color w:val="000000"/>
                <w:sz w:val="26"/>
                <w:szCs w:val="24"/>
              </w:rPr>
              <w:t xml:space="preserve">                             </w:t>
            </w:r>
            <w:r w:rsidR="0031721D" w:rsidRPr="0031721D">
              <w:rPr>
                <w:rFonts w:ascii="Times New Roman" w:eastAsia="Times New Roman" w:hAnsi="Times New Roman" w:cs="Times New Roman"/>
                <w:color w:val="000000"/>
                <w:sz w:val="26"/>
                <w:szCs w:val="24"/>
              </w:rPr>
              <w:t>Не отправляйте пустые СМС</w:t>
            </w:r>
            <w:r w:rsidR="000947F8">
              <w:rPr>
                <w:rFonts w:ascii="Times New Roman" w:eastAsia="Times New Roman" w:hAnsi="Times New Roman" w:cs="Times New Roman"/>
                <w:color w:val="000000"/>
                <w:sz w:val="26"/>
                <w:szCs w:val="24"/>
              </w:rPr>
              <w:t xml:space="preserve"> - сообщения</w:t>
            </w:r>
            <w:r w:rsidR="0031721D" w:rsidRPr="0031721D">
              <w:rPr>
                <w:rFonts w:ascii="Times New Roman" w:eastAsia="Times New Roman" w:hAnsi="Times New Roman" w:cs="Times New Roman"/>
                <w:color w:val="000000"/>
                <w:sz w:val="26"/>
                <w:szCs w:val="24"/>
              </w:rPr>
              <w:t xml:space="preserve">, либо с набором цифр, которые вам были продиктованы. Прежде, чем совершать подобные действия - перезвоните на номер, указанный на обратной стороне пластиковой карточки. Сотрудники банка никогда не требуют от </w:t>
            </w:r>
            <w:r w:rsidR="0031721D" w:rsidRPr="00454D5F">
              <w:rPr>
                <w:rFonts w:ascii="Times New Roman" w:eastAsia="Times New Roman" w:hAnsi="Times New Roman" w:cs="Times New Roman"/>
                <w:color w:val="000000"/>
                <w:sz w:val="26"/>
                <w:szCs w:val="24"/>
              </w:rPr>
              <w:t>клиентов называть ПИН-код.</w:t>
            </w:r>
            <w:r w:rsidR="000947F8">
              <w:rPr>
                <w:rFonts w:ascii="Times New Roman" w:eastAsia="Times New Roman" w:hAnsi="Times New Roman" w:cs="Times New Roman"/>
                <w:color w:val="000000"/>
                <w:sz w:val="26"/>
                <w:szCs w:val="24"/>
              </w:rPr>
              <w:t xml:space="preserve">                                                                           </w:t>
            </w:r>
            <w:r w:rsidR="006F4D48">
              <w:rPr>
                <w:rFonts w:ascii="inherit" w:eastAsia="Times New Roman" w:hAnsi="inherit" w:cs="Tahoma"/>
                <w:color w:val="000000"/>
                <w:sz w:val="26"/>
                <w:szCs w:val="24"/>
              </w:rPr>
              <w:t xml:space="preserve">Если </w:t>
            </w:r>
            <w:r w:rsidR="006F4D48">
              <w:rPr>
                <w:rFonts w:eastAsia="Times New Roman" w:cs="Tahoma"/>
                <w:color w:val="000000"/>
                <w:sz w:val="26"/>
                <w:szCs w:val="24"/>
              </w:rPr>
              <w:t>В</w:t>
            </w:r>
            <w:r w:rsidR="0031721D" w:rsidRPr="00454D5F">
              <w:rPr>
                <w:rFonts w:ascii="inherit" w:eastAsia="Times New Roman" w:hAnsi="inherit" w:cs="Tahoma"/>
                <w:color w:val="000000"/>
                <w:sz w:val="26"/>
                <w:szCs w:val="24"/>
              </w:rPr>
              <w:t>ы стали жертвой подобного преступления, обязательно обращайтесь с заявлением в органы внутренних дел. Вовремя поступивший сигнал о деятельности преступников поможет правоохранительным органам быстрее выйти на их след и предо</w:t>
            </w:r>
            <w:r w:rsidR="00454D5F">
              <w:rPr>
                <w:rFonts w:ascii="inherit" w:eastAsia="Times New Roman" w:hAnsi="inherit" w:cs="Tahoma"/>
                <w:color w:val="000000"/>
                <w:sz w:val="26"/>
                <w:szCs w:val="24"/>
              </w:rPr>
              <w:t>твратить</w:t>
            </w:r>
            <w:r w:rsidR="00184416">
              <w:rPr>
                <w:rFonts w:ascii="inherit" w:eastAsia="Times New Roman" w:hAnsi="inherit" w:cs="Tahoma"/>
                <w:color w:val="000000"/>
                <w:sz w:val="26"/>
                <w:szCs w:val="24"/>
              </w:rPr>
              <w:t xml:space="preserve"> </w:t>
            </w:r>
            <w:r w:rsidR="00454D5F" w:rsidRPr="00454D5F">
              <w:rPr>
                <w:rFonts w:ascii="Times New Roman" w:eastAsia="Times New Roman" w:hAnsi="Times New Roman" w:cs="Times New Roman"/>
                <w:color w:val="000000"/>
                <w:sz w:val="26"/>
                <w:szCs w:val="24"/>
              </w:rPr>
              <w:t>другие преступления</w:t>
            </w:r>
            <w:r w:rsidR="00454D5F">
              <w:rPr>
                <w:rFonts w:eastAsia="Times New Roman" w:cs="Tahoma"/>
                <w:color w:val="000000"/>
                <w:sz w:val="26"/>
                <w:szCs w:val="24"/>
              </w:rPr>
              <w:t>.</w:t>
            </w:r>
            <w:r w:rsidR="000947F8">
              <w:rPr>
                <w:rFonts w:eastAsia="Times New Roman" w:cs="Tahoma"/>
                <w:color w:val="000000"/>
                <w:sz w:val="26"/>
                <w:szCs w:val="24"/>
              </w:rPr>
              <w:t xml:space="preserve">                                                                </w:t>
            </w:r>
            <w:r w:rsidR="005D47CC">
              <w:rPr>
                <w:rFonts w:ascii="Times New Roman" w:eastAsia="Times New Roman" w:hAnsi="Times New Roman" w:cs="Times New Roman"/>
                <w:color w:val="000000"/>
                <w:sz w:val="26"/>
                <w:szCs w:val="24"/>
              </w:rPr>
              <w:t xml:space="preserve"> </w:t>
            </w:r>
            <w:r w:rsidR="006F4D48" w:rsidRPr="00CB177A">
              <w:rPr>
                <w:rFonts w:ascii="Times New Roman" w:eastAsia="Times New Roman" w:hAnsi="Times New Roman" w:cs="Times New Roman"/>
                <w:b/>
                <w:sz w:val="26"/>
                <w:szCs w:val="24"/>
                <w:u w:val="single"/>
              </w:rPr>
              <w:t>Если с В</w:t>
            </w:r>
            <w:r w:rsidRPr="00CB177A">
              <w:rPr>
                <w:rFonts w:ascii="Times New Roman" w:eastAsia="Times New Roman" w:hAnsi="Times New Roman" w:cs="Times New Roman"/>
                <w:b/>
                <w:sz w:val="26"/>
                <w:szCs w:val="24"/>
                <w:u w:val="single"/>
              </w:rPr>
              <w:t xml:space="preserve">ами все же случилась беда - звоните в полицию по телефону </w:t>
            </w:r>
            <w:r w:rsidR="006F4D48" w:rsidRPr="00CB177A">
              <w:rPr>
                <w:rFonts w:ascii="Times New Roman" w:eastAsia="Times New Roman" w:hAnsi="Times New Roman" w:cs="Times New Roman"/>
                <w:b/>
                <w:sz w:val="26"/>
                <w:szCs w:val="24"/>
                <w:u w:val="single"/>
              </w:rPr>
              <w:t xml:space="preserve">- </w:t>
            </w:r>
            <w:proofErr w:type="gramStart"/>
            <w:r w:rsidRPr="00CB177A">
              <w:rPr>
                <w:rFonts w:ascii="Times New Roman" w:eastAsia="Times New Roman" w:hAnsi="Times New Roman" w:cs="Times New Roman"/>
                <w:b/>
                <w:sz w:val="26"/>
                <w:szCs w:val="24"/>
                <w:u w:val="single"/>
              </w:rPr>
              <w:t>0</w:t>
            </w:r>
            <w:r w:rsidR="000947F8" w:rsidRPr="00CB177A">
              <w:rPr>
                <w:rFonts w:ascii="Times New Roman" w:eastAsia="Times New Roman" w:hAnsi="Times New Roman" w:cs="Times New Roman"/>
                <w:b/>
                <w:sz w:val="26"/>
                <w:szCs w:val="24"/>
                <w:u w:val="single"/>
              </w:rPr>
              <w:t>2,  с</w:t>
            </w:r>
            <w:proofErr w:type="gramEnd"/>
            <w:r w:rsidR="000947F8" w:rsidRPr="00CB177A">
              <w:rPr>
                <w:rFonts w:ascii="Times New Roman" w:eastAsia="Times New Roman" w:hAnsi="Times New Roman" w:cs="Times New Roman"/>
                <w:b/>
                <w:sz w:val="26"/>
                <w:szCs w:val="24"/>
                <w:u w:val="single"/>
              </w:rPr>
              <w:t xml:space="preserve"> мобильного</w:t>
            </w:r>
            <w:r w:rsidR="00CB177A" w:rsidRPr="00CB177A">
              <w:rPr>
                <w:rFonts w:ascii="Times New Roman" w:eastAsia="Times New Roman" w:hAnsi="Times New Roman" w:cs="Times New Roman"/>
                <w:b/>
                <w:sz w:val="26"/>
                <w:szCs w:val="24"/>
                <w:u w:val="single"/>
              </w:rPr>
              <w:t xml:space="preserve"> - 102</w:t>
            </w:r>
            <w:r w:rsidR="000947F8" w:rsidRPr="00CB177A">
              <w:rPr>
                <w:rFonts w:ascii="Times New Roman" w:eastAsia="Times New Roman" w:hAnsi="Times New Roman" w:cs="Times New Roman"/>
                <w:b/>
                <w:sz w:val="26"/>
                <w:szCs w:val="24"/>
                <w:u w:val="single"/>
              </w:rPr>
              <w:t xml:space="preserve"> или 112, в дежурную часть РОВД по </w:t>
            </w:r>
            <w:proofErr w:type="spellStart"/>
            <w:r w:rsidR="006F4D48" w:rsidRPr="00CB177A">
              <w:rPr>
                <w:rFonts w:ascii="Times New Roman" w:eastAsia="Times New Roman" w:hAnsi="Times New Roman" w:cs="Times New Roman"/>
                <w:b/>
                <w:sz w:val="26"/>
                <w:szCs w:val="24"/>
                <w:u w:val="single"/>
              </w:rPr>
              <w:t>Гулькевичскому</w:t>
            </w:r>
            <w:proofErr w:type="spellEnd"/>
            <w:r w:rsidR="006F4D48" w:rsidRPr="00CB177A">
              <w:rPr>
                <w:rFonts w:ascii="Times New Roman" w:eastAsia="Times New Roman" w:hAnsi="Times New Roman" w:cs="Times New Roman"/>
                <w:b/>
                <w:sz w:val="26"/>
                <w:szCs w:val="24"/>
                <w:u w:val="single"/>
              </w:rPr>
              <w:t xml:space="preserve"> району  по телефону - 5-19-11.</w:t>
            </w:r>
          </w:p>
          <w:p w:rsidR="00591FE3" w:rsidRPr="005D47CC" w:rsidRDefault="0031721D" w:rsidP="008602DE">
            <w:pPr>
              <w:spacing w:before="136" w:line="276" w:lineRule="auto"/>
              <w:jc w:val="center"/>
              <w:rPr>
                <w:rFonts w:ascii="Times New Roman" w:eastAsia="Times New Roman" w:hAnsi="Times New Roman" w:cs="Times New Roman"/>
                <w:b/>
                <w:color w:val="444444"/>
                <w:sz w:val="8"/>
                <w:szCs w:val="16"/>
                <w:u w:val="single"/>
              </w:rPr>
            </w:pPr>
            <w:r w:rsidRPr="00591FE3">
              <w:rPr>
                <w:rFonts w:ascii="Times New Roman" w:eastAsia="Times New Roman" w:hAnsi="Times New Roman" w:cs="Times New Roman"/>
                <w:b/>
                <w:noProof/>
                <w:color w:val="444444"/>
                <w:sz w:val="28"/>
                <w:szCs w:val="28"/>
              </w:rPr>
              <w:drawing>
                <wp:inline distT="0" distB="0" distL="0" distR="0" wp14:anchorId="33A8D182" wp14:editId="6E7A2CC9">
                  <wp:extent cx="2503287" cy="1666875"/>
                  <wp:effectExtent l="19050" t="0" r="0" b="0"/>
                  <wp:docPr id="2" name="Рисунок 6" descr="Профилактика преступлений, связанных с мошенничеством в отношении пожилых людей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рофилактика преступлений, связанных с мошенничеством в отношении пожилых людей (фото)"/>
                          <pic:cNvPicPr>
                            <a:picLocks noChangeAspect="1" noChangeArrowheads="1"/>
                          </pic:cNvPicPr>
                        </pic:nvPicPr>
                        <pic:blipFill>
                          <a:blip r:embed="rId6" cstate="print"/>
                          <a:srcRect/>
                          <a:stretch>
                            <a:fillRect/>
                          </a:stretch>
                        </pic:blipFill>
                        <pic:spPr bwMode="auto">
                          <a:xfrm>
                            <a:off x="0" y="0"/>
                            <a:ext cx="2527845" cy="1683227"/>
                          </a:xfrm>
                          <a:prstGeom prst="rect">
                            <a:avLst/>
                          </a:prstGeom>
                          <a:noFill/>
                          <a:ln w="9525">
                            <a:noFill/>
                            <a:miter lim="800000"/>
                            <a:headEnd/>
                            <a:tailEnd/>
                          </a:ln>
                        </pic:spPr>
                      </pic:pic>
                    </a:graphicData>
                  </a:graphic>
                </wp:inline>
              </w:drawing>
            </w:r>
          </w:p>
          <w:p w:rsidR="00043E4A" w:rsidRPr="0031721D" w:rsidRDefault="00CB177A" w:rsidP="008602DE">
            <w:pPr>
              <w:spacing w:before="136"/>
              <w:rPr>
                <w:rFonts w:ascii="Times New Roman" w:eastAsia="Times New Roman" w:hAnsi="Times New Roman" w:cs="Times New Roman"/>
                <w:color w:val="444444"/>
                <w:sz w:val="26"/>
                <w:szCs w:val="24"/>
              </w:rPr>
            </w:pPr>
            <w:r w:rsidRPr="00CB177A">
              <w:rPr>
                <w:rFonts w:ascii="Times New Roman" w:eastAsia="Times New Roman" w:hAnsi="Times New Roman" w:cs="Times New Roman"/>
                <w:b/>
                <w:color w:val="000000"/>
                <w:sz w:val="28"/>
                <w:szCs w:val="28"/>
              </w:rPr>
              <w:lastRenderedPageBreak/>
              <w:t xml:space="preserve">     </w:t>
            </w:r>
            <w:r w:rsidR="00043E4A" w:rsidRPr="00043E4A">
              <w:rPr>
                <w:rFonts w:ascii="Times New Roman" w:eastAsia="Times New Roman" w:hAnsi="Times New Roman" w:cs="Times New Roman"/>
                <w:b/>
                <w:color w:val="000000"/>
                <w:sz w:val="28"/>
                <w:szCs w:val="28"/>
                <w:u w:val="single"/>
              </w:rPr>
              <w:t>Мошенничество – это хищение чужого имущества или приобретение права на чужое имущество путём обмана или злоупотребления довер</w:t>
            </w:r>
            <w:r w:rsidR="005D47CC">
              <w:rPr>
                <w:rFonts w:ascii="Times New Roman" w:eastAsia="Times New Roman" w:hAnsi="Times New Roman" w:cs="Times New Roman"/>
                <w:b/>
                <w:color w:val="000000"/>
                <w:sz w:val="28"/>
                <w:szCs w:val="28"/>
                <w:u w:val="single"/>
              </w:rPr>
              <w:t>ием. Наибольший резонанс вызывает мошенничество</w:t>
            </w:r>
            <w:r w:rsidR="00043E4A" w:rsidRPr="00043E4A">
              <w:rPr>
                <w:rFonts w:ascii="Times New Roman" w:eastAsia="Times New Roman" w:hAnsi="Times New Roman" w:cs="Times New Roman"/>
                <w:b/>
                <w:color w:val="000000"/>
                <w:sz w:val="28"/>
                <w:szCs w:val="28"/>
                <w:u w:val="single"/>
              </w:rPr>
              <w:t xml:space="preserve"> в отношении пожилых людей.</w:t>
            </w:r>
            <w:r w:rsidR="005D47CC">
              <w:rPr>
                <w:rFonts w:ascii="Times New Roman" w:eastAsia="Times New Roman" w:hAnsi="Times New Roman" w:cs="Times New Roman"/>
                <w:b/>
                <w:color w:val="000000"/>
                <w:sz w:val="28"/>
                <w:szCs w:val="28"/>
                <w:u w:val="single"/>
              </w:rPr>
              <w:t xml:space="preserve">                  </w:t>
            </w:r>
            <w:r>
              <w:rPr>
                <w:rFonts w:ascii="Times New Roman" w:eastAsia="Times New Roman" w:hAnsi="Times New Roman" w:cs="Times New Roman"/>
                <w:b/>
                <w:color w:val="000000"/>
                <w:sz w:val="28"/>
                <w:szCs w:val="28"/>
                <w:u w:val="single"/>
              </w:rPr>
              <w:t xml:space="preserve">   </w:t>
            </w:r>
            <w:r w:rsidR="00043E4A" w:rsidRPr="00FF08D7">
              <w:rPr>
                <w:rFonts w:ascii="Times New Roman" w:eastAsia="Times New Roman" w:hAnsi="Times New Roman" w:cs="Times New Roman"/>
                <w:sz w:val="26"/>
                <w:szCs w:val="24"/>
                <w:u w:val="single"/>
              </w:rPr>
              <w:t xml:space="preserve">Обращаем </w:t>
            </w:r>
            <w:r w:rsidR="00BC041E">
              <w:rPr>
                <w:rFonts w:ascii="Times New Roman" w:eastAsia="Times New Roman" w:hAnsi="Times New Roman" w:cs="Times New Roman"/>
                <w:sz w:val="26"/>
                <w:szCs w:val="24"/>
                <w:u w:val="single"/>
              </w:rPr>
              <w:t xml:space="preserve">Ваше </w:t>
            </w:r>
            <w:r w:rsidR="00043E4A" w:rsidRPr="00FF08D7">
              <w:rPr>
                <w:rFonts w:ascii="Times New Roman" w:eastAsia="Times New Roman" w:hAnsi="Times New Roman" w:cs="Times New Roman"/>
                <w:sz w:val="26"/>
                <w:szCs w:val="24"/>
                <w:u w:val="single"/>
              </w:rPr>
              <w:t>внимание, что социальные услуги в форме социального обслуживания на дому предоставляются на основании заявления, индивидуальной программы предоставления социальных услуг и договора. За получателем социальных услуг закрепляется социальный работник, имеющий служебное удостоверение, устанавливается график посещения – дни недели и часы посещения, выдается памятка с контактными телефонами администрации учреждения – заведующего отделением социального обслуживания на дому</w:t>
            </w:r>
            <w:r w:rsidR="005D47CC" w:rsidRPr="00FF08D7">
              <w:rPr>
                <w:rFonts w:ascii="Times New Roman" w:eastAsia="Times New Roman" w:hAnsi="Times New Roman" w:cs="Times New Roman"/>
                <w:sz w:val="26"/>
                <w:szCs w:val="24"/>
                <w:u w:val="single"/>
              </w:rPr>
              <w:t>, заместителя директора центра и руководителя учреждения</w:t>
            </w:r>
            <w:r w:rsidR="00043E4A" w:rsidRPr="00FF08D7">
              <w:rPr>
                <w:rFonts w:ascii="Times New Roman" w:eastAsia="Times New Roman" w:hAnsi="Times New Roman" w:cs="Times New Roman"/>
                <w:sz w:val="26"/>
                <w:szCs w:val="24"/>
                <w:u w:val="single"/>
              </w:rPr>
              <w:t>. В случае замены социального работника администрация учреждения обязана предупредить Вас и сообщить его фамилию, имя и отчество.</w:t>
            </w:r>
            <w:r w:rsidR="00043E4A" w:rsidRPr="00FF08D7">
              <w:rPr>
                <w:rFonts w:ascii="Times New Roman" w:eastAsia="Times New Roman" w:hAnsi="Times New Roman" w:cs="Times New Roman"/>
                <w:sz w:val="24"/>
                <w:szCs w:val="24"/>
              </w:rPr>
              <w:t> </w:t>
            </w:r>
            <w:r w:rsidR="005D47CC" w:rsidRPr="00FF08D7">
              <w:rPr>
                <w:rFonts w:ascii="Times New Roman" w:eastAsia="Times New Roman" w:hAnsi="Times New Roman" w:cs="Times New Roman"/>
                <w:sz w:val="26"/>
                <w:szCs w:val="28"/>
              </w:rPr>
              <w:t>Кроме этого, заведующая отделением 1 раз в квартал посещает всех получателей социальных услуг</w:t>
            </w:r>
            <w:r w:rsidR="00FF08D7">
              <w:rPr>
                <w:rFonts w:ascii="Times New Roman" w:eastAsia="Times New Roman" w:hAnsi="Times New Roman" w:cs="Times New Roman"/>
                <w:sz w:val="26"/>
                <w:szCs w:val="28"/>
              </w:rPr>
              <w:t xml:space="preserve"> на дому</w:t>
            </w:r>
            <w:r w:rsidR="005D47CC" w:rsidRPr="00FF08D7">
              <w:rPr>
                <w:rFonts w:ascii="Times New Roman" w:eastAsia="Times New Roman" w:hAnsi="Times New Roman" w:cs="Times New Roman"/>
                <w:sz w:val="26"/>
                <w:szCs w:val="28"/>
              </w:rPr>
              <w:t>.</w:t>
            </w:r>
            <w:r w:rsidR="005D47CC" w:rsidRPr="005D47CC">
              <w:rPr>
                <w:rFonts w:ascii="Times New Roman" w:eastAsia="Times New Roman" w:hAnsi="Times New Roman" w:cs="Times New Roman"/>
                <w:color w:val="444444"/>
                <w:sz w:val="28"/>
                <w:szCs w:val="28"/>
              </w:rPr>
              <w:t xml:space="preserve"> </w:t>
            </w:r>
            <w:r w:rsidR="00043E4A" w:rsidRPr="00BC041E">
              <w:rPr>
                <w:rFonts w:ascii="Times New Roman" w:eastAsia="Times New Roman" w:hAnsi="Times New Roman" w:cs="Times New Roman"/>
                <w:b/>
                <w:bCs/>
                <w:sz w:val="24"/>
                <w:szCs w:val="24"/>
                <w:u w:val="single"/>
              </w:rPr>
              <w:t>ПОМНИТЕ!</w:t>
            </w:r>
            <w:r w:rsidR="00043E4A" w:rsidRPr="00BC041E">
              <w:rPr>
                <w:rFonts w:ascii="Times New Roman" w:eastAsia="Times New Roman" w:hAnsi="Times New Roman" w:cs="Times New Roman"/>
                <w:sz w:val="24"/>
                <w:szCs w:val="24"/>
                <w:u w:val="single"/>
              </w:rPr>
              <w:t> </w:t>
            </w:r>
            <w:r w:rsidR="00043E4A" w:rsidRPr="00BC041E">
              <w:rPr>
                <w:rFonts w:ascii="Times New Roman" w:eastAsia="Times New Roman" w:hAnsi="Times New Roman" w:cs="Times New Roman"/>
                <w:b/>
                <w:sz w:val="24"/>
                <w:szCs w:val="24"/>
                <w:u w:val="single"/>
              </w:rPr>
              <w:t>Неожиданных приходов социальных работников не может быть! </w:t>
            </w:r>
            <w:r w:rsidR="00EB0016" w:rsidRPr="00BC041E">
              <w:rPr>
                <w:rFonts w:ascii="Times New Roman" w:eastAsia="Times New Roman" w:hAnsi="Times New Roman" w:cs="Times New Roman"/>
                <w:b/>
                <w:sz w:val="24"/>
                <w:szCs w:val="24"/>
                <w:u w:val="single"/>
              </w:rPr>
              <w:t>Сотрудники социальной сферы никогда не будут предлагать Вам какие-либо товары за деньги!</w:t>
            </w:r>
            <w:r w:rsidR="00043E4A" w:rsidRPr="00BC041E">
              <w:rPr>
                <w:rFonts w:ascii="Times New Roman" w:eastAsia="Times New Roman" w:hAnsi="Times New Roman" w:cs="Times New Roman"/>
                <w:b/>
                <w:bCs/>
                <w:sz w:val="24"/>
                <w:szCs w:val="24"/>
                <w:u w:val="single"/>
              </w:rPr>
              <w:br/>
            </w:r>
            <w:r w:rsidR="00043E4A" w:rsidRPr="00FF08D7">
              <w:rPr>
                <w:rFonts w:ascii="Times New Roman" w:eastAsia="Times New Roman" w:hAnsi="Times New Roman" w:cs="Times New Roman"/>
                <w:b/>
                <w:bCs/>
                <w:sz w:val="20"/>
                <w:szCs w:val="20"/>
                <w:u w:val="single"/>
              </w:rPr>
              <w:t>НАХОДЯСЬ В КВАРТИРЕ</w:t>
            </w:r>
            <w:r w:rsidR="005D47CC" w:rsidRPr="00FF08D7">
              <w:rPr>
                <w:rFonts w:ascii="Times New Roman" w:eastAsia="Times New Roman" w:hAnsi="Times New Roman" w:cs="Times New Roman"/>
                <w:b/>
                <w:bCs/>
                <w:sz w:val="20"/>
                <w:szCs w:val="20"/>
                <w:u w:val="single"/>
              </w:rPr>
              <w:t xml:space="preserve"> (ДОМЕ)</w:t>
            </w:r>
            <w:r w:rsidR="00043E4A" w:rsidRPr="00FF08D7">
              <w:rPr>
                <w:rFonts w:ascii="Times New Roman" w:eastAsia="Times New Roman" w:hAnsi="Times New Roman" w:cs="Times New Roman"/>
                <w:b/>
                <w:bCs/>
                <w:sz w:val="20"/>
                <w:szCs w:val="20"/>
                <w:u w:val="single"/>
              </w:rPr>
              <w:t>:</w:t>
            </w:r>
            <w:r w:rsidR="00043E4A" w:rsidRPr="00FF08D7">
              <w:rPr>
                <w:rFonts w:ascii="Times New Roman" w:eastAsia="Times New Roman" w:hAnsi="Times New Roman" w:cs="Times New Roman"/>
                <w:sz w:val="20"/>
                <w:szCs w:val="20"/>
                <w:u w:val="single"/>
              </w:rPr>
              <w:t> </w:t>
            </w:r>
            <w:r w:rsidR="00043E4A" w:rsidRPr="00FF08D7">
              <w:rPr>
                <w:rFonts w:ascii="Times New Roman" w:eastAsia="Times New Roman" w:hAnsi="Times New Roman" w:cs="Times New Roman"/>
                <w:sz w:val="20"/>
                <w:szCs w:val="20"/>
              </w:rPr>
              <w:br/>
            </w:r>
            <w:r w:rsidR="00EB0016">
              <w:rPr>
                <w:rFonts w:ascii="Times New Roman" w:eastAsia="Times New Roman" w:hAnsi="Times New Roman" w:cs="Times New Roman"/>
                <w:color w:val="444444"/>
                <w:sz w:val="26"/>
                <w:szCs w:val="24"/>
              </w:rPr>
              <w:t xml:space="preserve">* </w:t>
            </w:r>
            <w:r w:rsidR="00043E4A" w:rsidRPr="00EB0016">
              <w:rPr>
                <w:rFonts w:ascii="Times New Roman" w:eastAsia="Times New Roman" w:hAnsi="Times New Roman" w:cs="Times New Roman"/>
                <w:sz w:val="26"/>
                <w:szCs w:val="24"/>
              </w:rPr>
              <w:t>Не за</w:t>
            </w:r>
            <w:r w:rsidR="00EB0016">
              <w:rPr>
                <w:rFonts w:ascii="Times New Roman" w:eastAsia="Times New Roman" w:hAnsi="Times New Roman" w:cs="Times New Roman"/>
                <w:sz w:val="26"/>
                <w:szCs w:val="24"/>
              </w:rPr>
              <w:t>бывайте запирать</w:t>
            </w:r>
            <w:r w:rsidR="00A80937" w:rsidRPr="00EB0016">
              <w:rPr>
                <w:rFonts w:ascii="Times New Roman" w:eastAsia="Times New Roman" w:hAnsi="Times New Roman" w:cs="Times New Roman"/>
                <w:sz w:val="26"/>
                <w:szCs w:val="24"/>
              </w:rPr>
              <w:t xml:space="preserve"> входную дверь</w:t>
            </w:r>
            <w:r w:rsidR="00A80937" w:rsidRPr="00EB0016">
              <w:rPr>
                <w:rFonts w:ascii="Times New Roman" w:eastAsia="Times New Roman" w:hAnsi="Times New Roman" w:cs="Times New Roman"/>
                <w:sz w:val="26"/>
                <w:szCs w:val="28"/>
              </w:rPr>
              <w:t>,</w:t>
            </w:r>
            <w:r w:rsidR="00A80937" w:rsidRPr="00A80937">
              <w:rPr>
                <w:rFonts w:ascii="Times New Roman" w:eastAsia="Times New Roman" w:hAnsi="Times New Roman" w:cs="Times New Roman"/>
                <w:color w:val="444444"/>
                <w:sz w:val="26"/>
                <w:szCs w:val="28"/>
              </w:rPr>
              <w:t xml:space="preserve"> </w:t>
            </w:r>
            <w:r w:rsidR="00043E4A" w:rsidRPr="00A80937">
              <w:rPr>
                <w:rFonts w:ascii="Times New Roman" w:eastAsia="Times New Roman" w:hAnsi="Times New Roman" w:cs="Times New Roman"/>
                <w:color w:val="444444"/>
                <w:sz w:val="26"/>
                <w:szCs w:val="28"/>
              </w:rPr>
              <w:t> </w:t>
            </w:r>
            <w:r w:rsidR="00A80937" w:rsidRPr="00A80937">
              <w:rPr>
                <w:rFonts w:ascii="Times New Roman" w:eastAsia="Times New Roman" w:hAnsi="Times New Roman" w:cs="Times New Roman"/>
                <w:color w:val="000000"/>
                <w:sz w:val="26"/>
                <w:szCs w:val="28"/>
              </w:rPr>
              <w:t>находясь дома и выходя даже ненадолго</w:t>
            </w:r>
            <w:r w:rsidR="00A80937">
              <w:rPr>
                <w:rFonts w:ascii="Times New Roman" w:eastAsia="Times New Roman" w:hAnsi="Times New Roman" w:cs="Times New Roman"/>
                <w:color w:val="000000"/>
                <w:sz w:val="26"/>
                <w:szCs w:val="28"/>
              </w:rPr>
              <w:t>.</w:t>
            </w:r>
            <w:r w:rsidR="00043E4A" w:rsidRPr="00A80937">
              <w:rPr>
                <w:rFonts w:ascii="Times New Roman" w:eastAsia="Times New Roman" w:hAnsi="Times New Roman" w:cs="Times New Roman"/>
                <w:color w:val="444444"/>
                <w:sz w:val="26"/>
                <w:szCs w:val="28"/>
              </w:rPr>
              <w:br/>
            </w:r>
            <w:r w:rsidR="00EB0016">
              <w:rPr>
                <w:rFonts w:ascii="Times New Roman" w:eastAsia="Times New Roman" w:hAnsi="Times New Roman" w:cs="Times New Roman"/>
                <w:color w:val="444444"/>
                <w:sz w:val="26"/>
                <w:szCs w:val="24"/>
              </w:rPr>
              <w:t xml:space="preserve">* </w:t>
            </w:r>
            <w:r w:rsidR="00043E4A" w:rsidRPr="00EB0016">
              <w:rPr>
                <w:rFonts w:ascii="Times New Roman" w:eastAsia="Times New Roman" w:hAnsi="Times New Roman" w:cs="Times New Roman"/>
                <w:sz w:val="26"/>
                <w:szCs w:val="24"/>
              </w:rPr>
              <w:t>Не прячьте ключи, денежные средства и другие ценно</w:t>
            </w:r>
            <w:r w:rsidR="00EB0016">
              <w:rPr>
                <w:rFonts w:ascii="Times New Roman" w:eastAsia="Times New Roman" w:hAnsi="Times New Roman" w:cs="Times New Roman"/>
                <w:sz w:val="26"/>
                <w:szCs w:val="24"/>
              </w:rPr>
              <w:t>сти в легкодоступных местах. </w:t>
            </w:r>
            <w:r w:rsidR="00EB0016">
              <w:rPr>
                <w:rFonts w:ascii="Times New Roman" w:eastAsia="Times New Roman" w:hAnsi="Times New Roman" w:cs="Times New Roman"/>
                <w:sz w:val="26"/>
                <w:szCs w:val="24"/>
              </w:rPr>
              <w:br/>
              <w:t xml:space="preserve">* </w:t>
            </w:r>
            <w:r w:rsidR="00043E4A" w:rsidRPr="00EB0016">
              <w:rPr>
                <w:rFonts w:ascii="Times New Roman" w:eastAsia="Times New Roman" w:hAnsi="Times New Roman" w:cs="Times New Roman"/>
                <w:sz w:val="26"/>
                <w:szCs w:val="24"/>
              </w:rPr>
              <w:t>Не открывайте дверь незнакомым людям. </w:t>
            </w:r>
            <w:r w:rsidR="00043E4A" w:rsidRPr="00EB0016">
              <w:rPr>
                <w:rFonts w:ascii="Times New Roman" w:eastAsia="Times New Roman" w:hAnsi="Times New Roman" w:cs="Times New Roman"/>
                <w:sz w:val="26"/>
                <w:szCs w:val="24"/>
              </w:rPr>
              <w:br/>
            </w:r>
            <w:r w:rsidR="00EB0016">
              <w:rPr>
                <w:rFonts w:ascii="Times New Roman" w:eastAsia="Times New Roman" w:hAnsi="Times New Roman" w:cs="Times New Roman"/>
                <w:sz w:val="26"/>
                <w:szCs w:val="24"/>
              </w:rPr>
              <w:t xml:space="preserve">* </w:t>
            </w:r>
            <w:r w:rsidR="00454D5F" w:rsidRPr="00EB0016">
              <w:rPr>
                <w:rFonts w:ascii="Times New Roman" w:eastAsia="Times New Roman" w:hAnsi="Times New Roman" w:cs="Times New Roman"/>
                <w:sz w:val="26"/>
                <w:szCs w:val="24"/>
              </w:rPr>
              <w:t>Не разговаривайте с незнакомыми людьми.</w:t>
            </w:r>
            <w:r w:rsidR="00EB0016">
              <w:rPr>
                <w:rFonts w:ascii="Times New Roman" w:eastAsia="Times New Roman" w:hAnsi="Times New Roman" w:cs="Times New Roman"/>
                <w:color w:val="444444"/>
                <w:sz w:val="26"/>
                <w:szCs w:val="24"/>
              </w:rPr>
              <w:t xml:space="preserve">                                                  * </w:t>
            </w:r>
            <w:r w:rsidR="00BC041E">
              <w:rPr>
                <w:rFonts w:ascii="Times New Roman" w:eastAsia="Times New Roman" w:hAnsi="Times New Roman" w:cs="Times New Roman"/>
                <w:color w:val="000000"/>
                <w:sz w:val="26"/>
                <w:szCs w:val="28"/>
              </w:rPr>
              <w:t>Никто не может прийти к В</w:t>
            </w:r>
            <w:r w:rsidR="00454D5F" w:rsidRPr="00A80937">
              <w:rPr>
                <w:rFonts w:ascii="Times New Roman" w:eastAsia="Times New Roman" w:hAnsi="Times New Roman" w:cs="Times New Roman"/>
                <w:color w:val="000000"/>
                <w:sz w:val="26"/>
                <w:szCs w:val="28"/>
              </w:rPr>
              <w:t>ам, чтобы провести обмен денег.</w:t>
            </w:r>
            <w:r w:rsidR="00EB0016">
              <w:rPr>
                <w:rFonts w:ascii="Times New Roman" w:eastAsia="Times New Roman" w:hAnsi="Times New Roman" w:cs="Times New Roman"/>
                <w:color w:val="444444"/>
                <w:sz w:val="26"/>
                <w:szCs w:val="24"/>
              </w:rPr>
              <w:t xml:space="preserve">                   </w:t>
            </w:r>
            <w:r w:rsidR="00454D5F">
              <w:rPr>
                <w:rFonts w:ascii="Times New Roman" w:eastAsia="Times New Roman" w:hAnsi="Times New Roman" w:cs="Times New Roman"/>
                <w:color w:val="000000"/>
                <w:sz w:val="26"/>
                <w:szCs w:val="20"/>
              </w:rPr>
              <w:t xml:space="preserve">* </w:t>
            </w:r>
            <w:r w:rsidR="00454D5F" w:rsidRPr="00A80937">
              <w:rPr>
                <w:rFonts w:ascii="Times New Roman" w:eastAsia="Times New Roman" w:hAnsi="Times New Roman" w:cs="Times New Roman"/>
                <w:color w:val="000000"/>
                <w:sz w:val="26"/>
                <w:szCs w:val="20"/>
              </w:rPr>
              <w:t xml:space="preserve">Если посторонние представляются сотрудниками коммунальных служб, попросите предъявить удостоверение, свяжитесь с той службой, которую он называет, и уточните, работает ли у них такой </w:t>
            </w:r>
            <w:r w:rsidR="00EB0016">
              <w:rPr>
                <w:rFonts w:ascii="Times New Roman" w:eastAsia="Times New Roman" w:hAnsi="Times New Roman" w:cs="Times New Roman"/>
                <w:color w:val="000000"/>
                <w:sz w:val="26"/>
                <w:szCs w:val="20"/>
              </w:rPr>
              <w:t>человек, и направляли ли его к В</w:t>
            </w:r>
            <w:r w:rsidR="00454D5F" w:rsidRPr="00A80937">
              <w:rPr>
                <w:rFonts w:ascii="Times New Roman" w:eastAsia="Times New Roman" w:hAnsi="Times New Roman" w:cs="Times New Roman"/>
                <w:color w:val="000000"/>
                <w:sz w:val="26"/>
                <w:szCs w:val="20"/>
              </w:rPr>
              <w:t>ам.</w:t>
            </w:r>
            <w:r w:rsidR="00454D5F">
              <w:rPr>
                <w:rFonts w:ascii="Times New Roman" w:eastAsia="Times New Roman" w:hAnsi="Times New Roman" w:cs="Times New Roman"/>
                <w:color w:val="000000"/>
                <w:sz w:val="26"/>
                <w:szCs w:val="20"/>
              </w:rPr>
              <w:t xml:space="preserve">                                                                                                              * </w:t>
            </w:r>
            <w:r w:rsidR="00454D5F" w:rsidRPr="00EB0016">
              <w:rPr>
                <w:rFonts w:ascii="Times New Roman" w:eastAsia="Times New Roman" w:hAnsi="Times New Roman" w:cs="Times New Roman"/>
                <w:sz w:val="26"/>
                <w:szCs w:val="24"/>
              </w:rPr>
              <w:t>Не п</w:t>
            </w:r>
            <w:r w:rsidR="00EB0016">
              <w:rPr>
                <w:rFonts w:ascii="Times New Roman" w:eastAsia="Times New Roman" w:hAnsi="Times New Roman" w:cs="Times New Roman"/>
                <w:sz w:val="26"/>
                <w:szCs w:val="24"/>
              </w:rPr>
              <w:t>е</w:t>
            </w:r>
            <w:r w:rsidR="00454D5F" w:rsidRPr="00EB0016">
              <w:rPr>
                <w:rFonts w:ascii="Times New Roman" w:eastAsia="Times New Roman" w:hAnsi="Times New Roman" w:cs="Times New Roman"/>
                <w:sz w:val="26"/>
                <w:szCs w:val="24"/>
              </w:rPr>
              <w:t>редавайте паспорт и другие личные документы посторонним людям.</w:t>
            </w:r>
          </w:p>
        </w:tc>
        <w:tc>
          <w:tcPr>
            <w:tcW w:w="8079" w:type="dxa"/>
          </w:tcPr>
          <w:p w:rsidR="004514DE" w:rsidRPr="00D56A32" w:rsidRDefault="004514DE" w:rsidP="008602DE">
            <w:pPr>
              <w:widowControl w:val="0"/>
              <w:autoSpaceDE w:val="0"/>
              <w:autoSpaceDN w:val="0"/>
              <w:adjustRightInd w:val="0"/>
              <w:jc w:val="both"/>
              <w:rPr>
                <w:rFonts w:ascii="Times New Roman" w:eastAsia="Times New Roman" w:hAnsi="Times New Roman" w:cs="Times New Roman"/>
                <w:sz w:val="28"/>
                <w:szCs w:val="28"/>
              </w:rPr>
            </w:pPr>
          </w:p>
          <w:p w:rsidR="00D310CC" w:rsidRPr="005D47CC" w:rsidRDefault="00D310CC" w:rsidP="008602DE">
            <w:pPr>
              <w:ind w:left="-108" w:right="-108"/>
              <w:jc w:val="center"/>
              <w:rPr>
                <w:rFonts w:ascii="Times New Roman" w:hAnsi="Times New Roman" w:cs="Times New Roman"/>
                <w:sz w:val="24"/>
                <w:szCs w:val="24"/>
              </w:rPr>
            </w:pPr>
            <w:r w:rsidRPr="005D47CC">
              <w:rPr>
                <w:rFonts w:ascii="Times New Roman" w:hAnsi="Times New Roman" w:cs="Times New Roman"/>
                <w:sz w:val="24"/>
                <w:szCs w:val="24"/>
              </w:rPr>
              <w:t>МИНИСТЕРСТВО ТРУДА И СОЦИАЛЬНОГО РАЗВИТИЯ</w:t>
            </w:r>
          </w:p>
          <w:p w:rsidR="00D310CC" w:rsidRPr="005D47CC" w:rsidRDefault="00D310CC" w:rsidP="008602DE">
            <w:pPr>
              <w:tabs>
                <w:tab w:val="left" w:pos="1840"/>
              </w:tabs>
              <w:jc w:val="center"/>
              <w:rPr>
                <w:rFonts w:ascii="Times New Roman" w:hAnsi="Times New Roman" w:cs="Times New Roman"/>
                <w:b/>
                <w:sz w:val="24"/>
                <w:szCs w:val="24"/>
              </w:rPr>
            </w:pPr>
            <w:r w:rsidRPr="005D47CC">
              <w:rPr>
                <w:rFonts w:ascii="Times New Roman" w:hAnsi="Times New Roman" w:cs="Times New Roman"/>
                <w:sz w:val="24"/>
                <w:szCs w:val="24"/>
              </w:rPr>
              <w:t>КРАСНОДАРСКОГО КРАЯ</w:t>
            </w:r>
          </w:p>
          <w:p w:rsidR="00D310CC" w:rsidRPr="005D47CC" w:rsidRDefault="00D310CC" w:rsidP="008602DE">
            <w:pPr>
              <w:jc w:val="center"/>
              <w:rPr>
                <w:rFonts w:ascii="Times New Roman" w:hAnsi="Times New Roman" w:cs="Times New Roman"/>
                <w:b/>
                <w:sz w:val="24"/>
                <w:szCs w:val="24"/>
              </w:rPr>
            </w:pPr>
          </w:p>
          <w:p w:rsidR="00D310CC" w:rsidRDefault="00D310CC" w:rsidP="008602DE">
            <w:pPr>
              <w:jc w:val="center"/>
              <w:rPr>
                <w:rFonts w:ascii="Times New Roman" w:hAnsi="Times New Roman" w:cs="Times New Roman"/>
                <w:b/>
                <w:sz w:val="16"/>
                <w:szCs w:val="16"/>
              </w:rPr>
            </w:pPr>
            <w:r w:rsidRPr="00D310CC">
              <w:rPr>
                <w:rFonts w:ascii="Times New Roman" w:hAnsi="Times New Roman" w:cs="Times New Roman"/>
                <w:b/>
                <w:sz w:val="28"/>
                <w:szCs w:val="28"/>
              </w:rPr>
              <w:t>ГБУ СО КК «Гулькевичский КЦСОН»</w:t>
            </w:r>
          </w:p>
          <w:p w:rsidR="00BD7BAB" w:rsidRDefault="00BD7BAB" w:rsidP="008602DE">
            <w:pPr>
              <w:jc w:val="center"/>
              <w:rPr>
                <w:rFonts w:ascii="Times New Roman" w:hAnsi="Times New Roman" w:cs="Times New Roman"/>
                <w:b/>
                <w:sz w:val="16"/>
                <w:szCs w:val="16"/>
              </w:rPr>
            </w:pPr>
          </w:p>
          <w:p w:rsidR="00BD7BAB" w:rsidRPr="00BD7BAB" w:rsidRDefault="00BD7BAB" w:rsidP="008602DE">
            <w:pPr>
              <w:jc w:val="center"/>
              <w:rPr>
                <w:rFonts w:ascii="Times New Roman" w:hAnsi="Times New Roman" w:cs="Times New Roman"/>
                <w:b/>
                <w:sz w:val="16"/>
                <w:szCs w:val="16"/>
              </w:rPr>
            </w:pPr>
          </w:p>
          <w:p w:rsidR="00D310CC" w:rsidRPr="00BD7BAB" w:rsidRDefault="00BC3EF2" w:rsidP="008602DE">
            <w:pPr>
              <w:jc w:val="center"/>
              <w:rPr>
                <w:rFonts w:ascii="Times New Roman" w:hAnsi="Times New Roman" w:cs="Times New Roman"/>
                <w:sz w:val="20"/>
                <w:szCs w:val="20"/>
              </w:rPr>
            </w:pPr>
            <w:r>
              <w:rPr>
                <w:rFonts w:ascii="Times New Roman" w:hAnsi="Times New Roman" w:cs="Times New Roman"/>
                <w:sz w:val="20"/>
                <w:szCs w:val="20"/>
              </w:rPr>
              <w:t>ОРГАНИЗАЦИОННО-МЕТОДИЧЕСКОЕ</w:t>
            </w:r>
            <w:r w:rsidR="00D310CC" w:rsidRPr="00BD7BAB">
              <w:rPr>
                <w:rFonts w:ascii="Times New Roman" w:hAnsi="Times New Roman" w:cs="Times New Roman"/>
                <w:sz w:val="20"/>
                <w:szCs w:val="20"/>
              </w:rPr>
              <w:t xml:space="preserve"> ОТДЕЛ</w:t>
            </w:r>
            <w:r>
              <w:rPr>
                <w:rFonts w:ascii="Times New Roman" w:hAnsi="Times New Roman" w:cs="Times New Roman"/>
                <w:sz w:val="20"/>
                <w:szCs w:val="20"/>
              </w:rPr>
              <w:t>ЕНИЕ</w:t>
            </w:r>
          </w:p>
          <w:p w:rsidR="004514DE" w:rsidRPr="00BD7BAB" w:rsidRDefault="004514DE" w:rsidP="008602DE">
            <w:pPr>
              <w:jc w:val="center"/>
              <w:rPr>
                <w:rFonts w:ascii="Times New Roman" w:hAnsi="Times New Roman" w:cs="Times New Roman"/>
                <w:sz w:val="20"/>
                <w:szCs w:val="20"/>
              </w:rPr>
            </w:pPr>
          </w:p>
          <w:p w:rsidR="00D310CC" w:rsidRPr="00E717CA" w:rsidRDefault="00D310CC" w:rsidP="008602DE">
            <w:pPr>
              <w:jc w:val="center"/>
              <w:rPr>
                <w:rFonts w:ascii="Times New Roman" w:hAnsi="Times New Roman" w:cs="Times New Roman"/>
                <w:b/>
                <w:sz w:val="8"/>
                <w:szCs w:val="56"/>
              </w:rPr>
            </w:pPr>
          </w:p>
          <w:p w:rsidR="00D310CC" w:rsidRDefault="00CB177A" w:rsidP="008602DE">
            <w:pPr>
              <w:tabs>
                <w:tab w:val="center" w:pos="3931"/>
              </w:tabs>
              <w:jc w:val="center"/>
              <w:rPr>
                <w:rFonts w:ascii="Times New Roman" w:hAnsi="Times New Roman" w:cs="Times New Roman"/>
                <w:b/>
                <w:sz w:val="40"/>
                <w:szCs w:val="40"/>
              </w:rPr>
            </w:pPr>
            <w:r>
              <w:rPr>
                <w:rFonts w:ascii="Times New Roman" w:hAnsi="Times New Roman" w:cs="Times New Roman"/>
                <w:b/>
                <w:noProof/>
                <w:sz w:val="40"/>
                <w:szCs w:val="40"/>
              </w:rPr>
              <w:drawing>
                <wp:anchor distT="0" distB="0" distL="114300" distR="114300" simplePos="0" relativeHeight="251664384" behindDoc="1" locked="0" layoutInCell="1" allowOverlap="1" wp14:anchorId="51FE06EC" wp14:editId="195C7337">
                  <wp:simplePos x="0" y="0"/>
                  <wp:positionH relativeFrom="column">
                    <wp:posOffset>1754505</wp:posOffset>
                  </wp:positionH>
                  <wp:positionV relativeFrom="paragraph">
                    <wp:posOffset>67310</wp:posOffset>
                  </wp:positionV>
                  <wp:extent cx="1295400" cy="1171575"/>
                  <wp:effectExtent l="19050" t="0" r="0" b="0"/>
                  <wp:wrapTight wrapText="bothSides">
                    <wp:wrapPolygon edited="0">
                      <wp:start x="-318" y="0"/>
                      <wp:lineTo x="-318" y="21424"/>
                      <wp:lineTo x="21600" y="21424"/>
                      <wp:lineTo x="21600" y="0"/>
                      <wp:lineTo x="-318" y="0"/>
                    </wp:wrapPolygon>
                  </wp:wrapTight>
                  <wp:docPr id="4" name="Рисунок 0" descr="кцсон.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кцсон.jpg"/>
                          <pic:cNvPicPr/>
                        </pic:nvPicPr>
                        <pic:blipFill>
                          <a:blip r:embed="rId7" cstate="print"/>
                          <a:stretch>
                            <a:fillRect/>
                          </a:stretch>
                        </pic:blipFill>
                        <pic:spPr>
                          <a:xfrm>
                            <a:off x="0" y="0"/>
                            <a:ext cx="1295400" cy="1171575"/>
                          </a:xfrm>
                          <a:prstGeom prst="rect">
                            <a:avLst/>
                          </a:prstGeom>
                        </pic:spPr>
                      </pic:pic>
                    </a:graphicData>
                  </a:graphic>
                </wp:anchor>
              </w:drawing>
            </w:r>
          </w:p>
          <w:p w:rsidR="00D56A32" w:rsidRDefault="00D56A32" w:rsidP="008602DE">
            <w:pPr>
              <w:tabs>
                <w:tab w:val="center" w:pos="3931"/>
              </w:tabs>
              <w:jc w:val="center"/>
              <w:rPr>
                <w:rFonts w:ascii="Times New Roman" w:hAnsi="Times New Roman" w:cs="Times New Roman"/>
                <w:b/>
                <w:sz w:val="40"/>
                <w:szCs w:val="40"/>
              </w:rPr>
            </w:pPr>
          </w:p>
          <w:p w:rsidR="00D56A32" w:rsidRDefault="00D56A32" w:rsidP="008602DE">
            <w:pPr>
              <w:tabs>
                <w:tab w:val="center" w:pos="3931"/>
              </w:tabs>
              <w:jc w:val="center"/>
              <w:rPr>
                <w:rFonts w:ascii="Times New Roman" w:hAnsi="Times New Roman" w:cs="Times New Roman"/>
                <w:b/>
                <w:sz w:val="40"/>
                <w:szCs w:val="40"/>
              </w:rPr>
            </w:pPr>
          </w:p>
          <w:p w:rsidR="005D47CC" w:rsidRPr="005D47CC" w:rsidRDefault="005D47CC" w:rsidP="008602DE">
            <w:pPr>
              <w:spacing w:line="360" w:lineRule="auto"/>
              <w:jc w:val="center"/>
              <w:rPr>
                <w:rFonts w:ascii="Times New Roman" w:hAnsi="Times New Roman" w:cs="Times New Roman"/>
                <w:b/>
                <w:sz w:val="24"/>
                <w:szCs w:val="24"/>
                <w:u w:val="single"/>
              </w:rPr>
            </w:pPr>
          </w:p>
          <w:p w:rsidR="00CB177A" w:rsidRDefault="00CB177A" w:rsidP="008602DE">
            <w:pPr>
              <w:spacing w:line="360" w:lineRule="auto"/>
              <w:jc w:val="center"/>
              <w:rPr>
                <w:rFonts w:ascii="Times New Roman" w:hAnsi="Times New Roman" w:cs="Times New Roman"/>
                <w:b/>
                <w:sz w:val="28"/>
                <w:szCs w:val="28"/>
                <w:u w:val="single"/>
              </w:rPr>
            </w:pPr>
          </w:p>
          <w:p w:rsidR="00D310CC" w:rsidRPr="00CB177A" w:rsidRDefault="00D310CC" w:rsidP="008602DE">
            <w:pPr>
              <w:spacing w:line="360" w:lineRule="auto"/>
              <w:jc w:val="center"/>
              <w:rPr>
                <w:rFonts w:ascii="Times New Roman" w:hAnsi="Times New Roman" w:cs="Times New Roman"/>
                <w:b/>
                <w:sz w:val="28"/>
                <w:szCs w:val="28"/>
                <w:u w:val="single"/>
              </w:rPr>
            </w:pPr>
            <w:r w:rsidRPr="00CB177A">
              <w:rPr>
                <w:rFonts w:ascii="Times New Roman" w:hAnsi="Times New Roman" w:cs="Times New Roman"/>
                <w:b/>
                <w:sz w:val="28"/>
                <w:szCs w:val="28"/>
                <w:u w:val="single"/>
              </w:rPr>
              <w:t>ПАМЯТКА</w:t>
            </w:r>
          </w:p>
          <w:p w:rsidR="00BD7BAB" w:rsidRPr="00BD7BAB" w:rsidRDefault="00BD7BAB" w:rsidP="008602DE">
            <w:pPr>
              <w:spacing w:line="360" w:lineRule="auto"/>
              <w:jc w:val="center"/>
              <w:rPr>
                <w:rFonts w:ascii="Times New Roman" w:hAnsi="Times New Roman" w:cs="Times New Roman"/>
                <w:b/>
                <w:sz w:val="16"/>
                <w:szCs w:val="16"/>
                <w:u w:val="single"/>
              </w:rPr>
            </w:pPr>
          </w:p>
          <w:p w:rsidR="00D310CC" w:rsidRPr="00CB177A" w:rsidRDefault="00CF64E6" w:rsidP="008602DE">
            <w:pPr>
              <w:spacing w:line="360" w:lineRule="auto"/>
              <w:jc w:val="center"/>
              <w:rPr>
                <w:rFonts w:ascii="Times New Roman" w:hAnsi="Times New Roman" w:cs="Times New Roman"/>
                <w:b/>
                <w:u w:val="single"/>
              </w:rPr>
            </w:pPr>
            <w:r w:rsidRPr="00CB177A">
              <w:rPr>
                <w:rFonts w:ascii="Times New Roman" w:hAnsi="Times New Roman" w:cs="Times New Roman"/>
                <w:b/>
                <w:u w:val="single"/>
              </w:rPr>
              <w:t xml:space="preserve">ДЛЯ </w:t>
            </w:r>
            <w:r w:rsidR="00575433">
              <w:rPr>
                <w:rFonts w:ascii="Times New Roman" w:hAnsi="Times New Roman" w:cs="Times New Roman"/>
                <w:b/>
                <w:bCs/>
                <w:i/>
                <w:iCs/>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1026" type="#_x0000_t98" style="position:absolute;left:0;text-align:left;margin-left:39.25pt;margin-top:14.65pt;width:324.35pt;height:90pt;z-index:251669504;mso-position-horizontal-relative:text;mso-position-vertical-relative:text" fillcolor="#b2a1c7 [1943]" strokecolor="#b2a1c7 [1943]" strokeweight="1pt">
                  <v:fill color2="#e5dfec [663]" angle="-45" focus="-50%" type="gradient"/>
                  <v:shadow on="t" type="perspective" color="#3f3151 [1607]" opacity=".5" offset="1pt" offset2="-3pt"/>
                  <v:textbox style="mso-next-textbox:#_x0000_s1026">
                    <w:txbxContent>
                      <w:p w:rsidR="00043E4A" w:rsidRDefault="00043E4A" w:rsidP="00043E4A">
                        <w:pPr>
                          <w:spacing w:line="360" w:lineRule="auto"/>
                          <w:jc w:val="center"/>
                          <w:rPr>
                            <w:rFonts w:ascii="Times New Roman" w:hAnsi="Times New Roman" w:cs="Times New Roman"/>
                            <w:b/>
                            <w:bCs/>
                            <w:i/>
                            <w:iCs/>
                            <w:sz w:val="16"/>
                            <w:szCs w:val="16"/>
                            <w:u w:val="single"/>
                          </w:rPr>
                        </w:pPr>
                      </w:p>
                      <w:p w:rsidR="00BD7BAB" w:rsidRPr="00043E4A" w:rsidRDefault="00043E4A" w:rsidP="00043E4A">
                        <w:pPr>
                          <w:spacing w:line="360" w:lineRule="auto"/>
                          <w:jc w:val="center"/>
                          <w:rPr>
                            <w:rFonts w:ascii="Times New Roman" w:hAnsi="Times New Roman" w:cs="Times New Roman"/>
                            <w:b/>
                            <w:bCs/>
                            <w:i/>
                            <w:iCs/>
                            <w:sz w:val="28"/>
                            <w:szCs w:val="28"/>
                            <w:u w:val="single"/>
                          </w:rPr>
                        </w:pPr>
                        <w:r w:rsidRPr="00043E4A">
                          <w:rPr>
                            <w:rFonts w:ascii="Times New Roman" w:hAnsi="Times New Roman" w:cs="Times New Roman"/>
                            <w:b/>
                            <w:bCs/>
                            <w:i/>
                            <w:iCs/>
                            <w:sz w:val="28"/>
                            <w:szCs w:val="28"/>
                            <w:u w:val="single"/>
                          </w:rPr>
                          <w:t>ПРОФИЛАКТИКА МОШЕННИЧЕСТВА</w:t>
                        </w:r>
                      </w:p>
                      <w:p w:rsidR="00043E4A" w:rsidRPr="004514DE" w:rsidRDefault="00043E4A" w:rsidP="00BD7BAB">
                        <w:pPr>
                          <w:spacing w:line="360" w:lineRule="auto"/>
                          <w:rPr>
                            <w:rFonts w:ascii="Times New Roman" w:hAnsi="Times New Roman" w:cs="Times New Roman"/>
                            <w:sz w:val="36"/>
                            <w:szCs w:val="36"/>
                          </w:rPr>
                        </w:pPr>
                      </w:p>
                      <w:p w:rsidR="00BD7BAB" w:rsidRDefault="00BD7BAB"/>
                    </w:txbxContent>
                  </v:textbox>
                </v:shape>
              </w:pict>
            </w:r>
            <w:r w:rsidRPr="00CB177A">
              <w:rPr>
                <w:rFonts w:ascii="Times New Roman" w:hAnsi="Times New Roman" w:cs="Times New Roman"/>
                <w:b/>
                <w:u w:val="single"/>
              </w:rPr>
              <w:t>ПОЛУЧАТЕЛЕЙ СОЦИАЛЬНЫХ УСЛУГ</w:t>
            </w:r>
          </w:p>
          <w:p w:rsidR="004514DE" w:rsidRDefault="004514DE" w:rsidP="008602DE">
            <w:pPr>
              <w:jc w:val="center"/>
              <w:rPr>
                <w:rFonts w:ascii="Times New Roman" w:hAnsi="Times New Roman" w:cs="Times New Roman"/>
                <w:b/>
                <w:bCs/>
                <w:i/>
                <w:iCs/>
                <w:sz w:val="36"/>
                <w:szCs w:val="36"/>
                <w:u w:val="single"/>
              </w:rPr>
            </w:pPr>
          </w:p>
          <w:p w:rsidR="00CF64E6" w:rsidRDefault="00CF64E6" w:rsidP="008602DE">
            <w:pPr>
              <w:ind w:firstLine="709"/>
              <w:jc w:val="center"/>
              <w:rPr>
                <w:rFonts w:ascii="Times New Roman" w:hAnsi="Times New Roman" w:cs="Times New Roman"/>
                <w:b/>
                <w:bCs/>
                <w:i/>
                <w:iCs/>
                <w:sz w:val="36"/>
                <w:szCs w:val="36"/>
              </w:rPr>
            </w:pPr>
          </w:p>
          <w:p w:rsidR="00BD7BAB" w:rsidRDefault="00BD7BAB" w:rsidP="008602DE">
            <w:pPr>
              <w:ind w:firstLine="709"/>
              <w:jc w:val="center"/>
              <w:rPr>
                <w:rFonts w:ascii="Times New Roman" w:hAnsi="Times New Roman" w:cs="Times New Roman"/>
                <w:b/>
                <w:bCs/>
                <w:i/>
                <w:iCs/>
                <w:sz w:val="36"/>
                <w:szCs w:val="36"/>
              </w:rPr>
            </w:pPr>
          </w:p>
          <w:p w:rsidR="00BD7BAB" w:rsidRDefault="00BD7BAB" w:rsidP="008602DE">
            <w:pPr>
              <w:ind w:firstLine="709"/>
              <w:jc w:val="center"/>
              <w:rPr>
                <w:rFonts w:ascii="Times New Roman" w:hAnsi="Times New Roman" w:cs="Times New Roman"/>
                <w:sz w:val="36"/>
                <w:szCs w:val="36"/>
              </w:rPr>
            </w:pPr>
          </w:p>
          <w:p w:rsidR="00CB177A" w:rsidRPr="00CB177A" w:rsidRDefault="00CB177A" w:rsidP="008602DE">
            <w:pPr>
              <w:jc w:val="center"/>
              <w:rPr>
                <w:rFonts w:ascii="Times New Roman" w:eastAsia="Times New Roman" w:hAnsi="Times New Roman" w:cs="Times New Roman"/>
                <w:sz w:val="20"/>
                <w:szCs w:val="20"/>
              </w:rPr>
            </w:pPr>
            <w:r w:rsidRPr="00CB177A">
              <w:rPr>
                <w:rFonts w:ascii="Times New Roman" w:eastAsia="Times New Roman" w:hAnsi="Times New Roman" w:cs="Times New Roman"/>
                <w:sz w:val="20"/>
                <w:szCs w:val="20"/>
              </w:rPr>
              <w:t>352192, КРАСНОДАРСКИЙ КРАЙ,</w:t>
            </w:r>
          </w:p>
          <w:p w:rsidR="00CB177A" w:rsidRPr="00CB177A" w:rsidRDefault="00CB177A" w:rsidP="008602DE">
            <w:pPr>
              <w:jc w:val="center"/>
              <w:rPr>
                <w:rFonts w:ascii="Times New Roman" w:eastAsia="Times New Roman" w:hAnsi="Times New Roman" w:cs="Times New Roman"/>
                <w:sz w:val="20"/>
                <w:szCs w:val="20"/>
              </w:rPr>
            </w:pPr>
            <w:r w:rsidRPr="00CB177A">
              <w:rPr>
                <w:rFonts w:ascii="Times New Roman" w:eastAsia="Times New Roman" w:hAnsi="Times New Roman" w:cs="Times New Roman"/>
                <w:sz w:val="20"/>
                <w:szCs w:val="20"/>
              </w:rPr>
              <w:t>ГУЛЬКЕВИЧСКИЙ РАЙОН,</w:t>
            </w:r>
          </w:p>
          <w:p w:rsidR="00CB177A" w:rsidRPr="00CB177A" w:rsidRDefault="00CB177A" w:rsidP="008602DE">
            <w:pPr>
              <w:jc w:val="center"/>
              <w:rPr>
                <w:rFonts w:ascii="Times New Roman" w:eastAsia="Times New Roman" w:hAnsi="Times New Roman" w:cs="Times New Roman"/>
                <w:sz w:val="20"/>
                <w:szCs w:val="20"/>
              </w:rPr>
            </w:pPr>
            <w:r w:rsidRPr="00CB177A">
              <w:rPr>
                <w:rFonts w:ascii="Times New Roman" w:eastAsia="Times New Roman" w:hAnsi="Times New Roman" w:cs="Times New Roman"/>
                <w:sz w:val="20"/>
                <w:szCs w:val="20"/>
              </w:rPr>
              <w:t>Г. ГУЛЬКЕВИЧИ,</w:t>
            </w:r>
          </w:p>
          <w:p w:rsidR="00CB177A" w:rsidRPr="00CB177A" w:rsidRDefault="00CB177A" w:rsidP="008602DE">
            <w:pPr>
              <w:jc w:val="center"/>
              <w:rPr>
                <w:rFonts w:ascii="Times New Roman" w:eastAsia="Times New Roman" w:hAnsi="Times New Roman" w:cs="Times New Roman"/>
                <w:sz w:val="20"/>
                <w:szCs w:val="20"/>
              </w:rPr>
            </w:pPr>
            <w:r w:rsidRPr="00CB177A">
              <w:rPr>
                <w:rFonts w:ascii="Times New Roman" w:eastAsia="Times New Roman" w:hAnsi="Times New Roman" w:cs="Times New Roman"/>
                <w:sz w:val="20"/>
                <w:szCs w:val="20"/>
              </w:rPr>
              <w:t>УЛ. ЭНЕРГЕТИКОВ, 33,</w:t>
            </w:r>
          </w:p>
          <w:p w:rsidR="00CB177A" w:rsidRPr="00CB177A" w:rsidRDefault="00575433" w:rsidP="008602DE">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ТЕЛ.(86160)5-41-18</w:t>
            </w:r>
            <w:bookmarkStart w:id="0" w:name="_GoBack"/>
            <w:bookmarkEnd w:id="0"/>
          </w:p>
          <w:p w:rsidR="00CB177A" w:rsidRPr="00A1743F" w:rsidRDefault="00CB177A" w:rsidP="008602DE">
            <w:pPr>
              <w:jc w:val="center"/>
              <w:rPr>
                <w:lang w:val="en-US"/>
              </w:rPr>
            </w:pPr>
            <w:proofErr w:type="spellStart"/>
            <w:r w:rsidRPr="00A417DB">
              <w:rPr>
                <w:rFonts w:ascii="Times New Roman" w:eastAsia="Times New Roman" w:hAnsi="Times New Roman" w:cs="Times New Roman"/>
                <w:lang w:val="de-DE"/>
              </w:rPr>
              <w:t>e-mail</w:t>
            </w:r>
            <w:proofErr w:type="spellEnd"/>
            <w:r w:rsidRPr="00A417DB">
              <w:rPr>
                <w:rFonts w:ascii="Times New Roman" w:eastAsia="Times New Roman" w:hAnsi="Times New Roman" w:cs="Times New Roman"/>
                <w:lang w:val="de-DE"/>
              </w:rPr>
              <w:t>:</w:t>
            </w:r>
            <w:r w:rsidRPr="00A1743F">
              <w:rPr>
                <w:rFonts w:ascii="Times New Roman" w:eastAsia="Times New Roman" w:hAnsi="Times New Roman" w:cs="Times New Roman"/>
                <w:lang w:val="en-US"/>
              </w:rPr>
              <w:t xml:space="preserve"> </w:t>
            </w:r>
            <w:hyperlink r:id="rId8" w:history="1">
              <w:r w:rsidR="00A1743F" w:rsidRPr="003F55D4">
                <w:rPr>
                  <w:rStyle w:val="a7"/>
                  <w:b/>
                  <w:lang w:val="en-US"/>
                </w:rPr>
                <w:t>cso</w:t>
              </w:r>
              <w:r w:rsidR="00A1743F" w:rsidRPr="00A1743F">
                <w:rPr>
                  <w:rStyle w:val="a7"/>
                  <w:b/>
                  <w:lang w:val="en-US"/>
                </w:rPr>
                <w:t>_</w:t>
              </w:r>
              <w:r w:rsidR="00A1743F" w:rsidRPr="003F55D4">
                <w:rPr>
                  <w:rStyle w:val="a7"/>
                  <w:b/>
                  <w:lang w:val="en-US"/>
                </w:rPr>
                <w:t>dar</w:t>
              </w:r>
              <w:r w:rsidR="00A1743F" w:rsidRPr="00A1743F">
                <w:rPr>
                  <w:rStyle w:val="a7"/>
                  <w:b/>
                  <w:lang w:val="en-US"/>
                </w:rPr>
                <w:t>@</w:t>
              </w:r>
              <w:r w:rsidR="00A1743F" w:rsidRPr="003F55D4">
                <w:rPr>
                  <w:rStyle w:val="a7"/>
                  <w:b/>
                  <w:lang w:val="en-US"/>
                </w:rPr>
                <w:t>mtsr</w:t>
              </w:r>
              <w:r w:rsidR="00A1743F" w:rsidRPr="00A1743F">
                <w:rPr>
                  <w:rStyle w:val="a7"/>
                  <w:b/>
                  <w:lang w:val="en-US"/>
                </w:rPr>
                <w:t>.</w:t>
              </w:r>
              <w:r w:rsidR="00A1743F" w:rsidRPr="003F55D4">
                <w:rPr>
                  <w:rStyle w:val="a7"/>
                  <w:b/>
                  <w:lang w:val="en-US"/>
                </w:rPr>
                <w:t>krasnodar</w:t>
              </w:r>
              <w:r w:rsidR="00A1743F" w:rsidRPr="00A1743F">
                <w:rPr>
                  <w:rStyle w:val="a7"/>
                  <w:b/>
                  <w:lang w:val="en-US"/>
                </w:rPr>
                <w:t>.</w:t>
              </w:r>
              <w:r w:rsidR="00A1743F" w:rsidRPr="003F55D4">
                <w:rPr>
                  <w:rStyle w:val="a7"/>
                  <w:b/>
                  <w:lang w:val="en-US"/>
                </w:rPr>
                <w:t>ru</w:t>
              </w:r>
            </w:hyperlink>
          </w:p>
          <w:p w:rsidR="00BD7BAB" w:rsidRPr="008602DE" w:rsidRDefault="00575433" w:rsidP="008602DE">
            <w:pPr>
              <w:jc w:val="center"/>
              <w:rPr>
                <w:sz w:val="16"/>
                <w:szCs w:val="16"/>
                <w:lang w:val="en-US"/>
              </w:rPr>
            </w:pPr>
            <w:hyperlink r:id="rId9" w:history="1">
              <w:r w:rsidR="00CB177A" w:rsidRPr="006032CE">
                <w:rPr>
                  <w:rStyle w:val="a7"/>
                  <w:lang w:val="en-US"/>
                </w:rPr>
                <w:t>http</w:t>
              </w:r>
              <w:r w:rsidR="00CB177A" w:rsidRPr="008602DE">
                <w:rPr>
                  <w:rStyle w:val="a7"/>
                  <w:lang w:val="en-US"/>
                </w:rPr>
                <w:t>://</w:t>
              </w:r>
              <w:r w:rsidR="00CB177A" w:rsidRPr="006032CE">
                <w:rPr>
                  <w:rStyle w:val="a7"/>
                  <w:lang w:val="en-US"/>
                </w:rPr>
                <w:t>www</w:t>
              </w:r>
              <w:r w:rsidR="00CB177A" w:rsidRPr="008602DE">
                <w:rPr>
                  <w:rStyle w:val="a7"/>
                  <w:lang w:val="en-US"/>
                </w:rPr>
                <w:t>.</w:t>
              </w:r>
              <w:r w:rsidR="00CB177A" w:rsidRPr="006032CE">
                <w:rPr>
                  <w:rStyle w:val="a7"/>
                  <w:lang w:val="en-US"/>
                </w:rPr>
                <w:t>gulkevichi</w:t>
              </w:r>
              <w:r w:rsidR="00CB177A" w:rsidRPr="008602DE">
                <w:rPr>
                  <w:rStyle w:val="a7"/>
                  <w:lang w:val="en-US"/>
                </w:rPr>
                <w:t>-</w:t>
              </w:r>
              <w:r w:rsidR="00CB177A" w:rsidRPr="006032CE">
                <w:rPr>
                  <w:rStyle w:val="a7"/>
                  <w:lang w:val="en-US"/>
                </w:rPr>
                <w:t>kcson</w:t>
              </w:r>
              <w:r w:rsidR="00CB177A" w:rsidRPr="008602DE">
                <w:rPr>
                  <w:rStyle w:val="a7"/>
                  <w:lang w:val="en-US"/>
                </w:rPr>
                <w:t>.</w:t>
              </w:r>
              <w:r w:rsidR="00CB177A" w:rsidRPr="006032CE">
                <w:rPr>
                  <w:rStyle w:val="a7"/>
                  <w:lang w:val="en-US"/>
                </w:rPr>
                <w:t>ru</w:t>
              </w:r>
              <w:r w:rsidR="00CB177A" w:rsidRPr="008602DE">
                <w:rPr>
                  <w:rStyle w:val="a7"/>
                  <w:lang w:val="en-US"/>
                </w:rPr>
                <w:t>/</w:t>
              </w:r>
            </w:hyperlink>
          </w:p>
          <w:p w:rsidR="00CB177A" w:rsidRPr="008602DE" w:rsidRDefault="00CB177A" w:rsidP="008602DE">
            <w:pPr>
              <w:jc w:val="center"/>
              <w:rPr>
                <w:rFonts w:ascii="Times New Roman" w:eastAsia="Times New Roman" w:hAnsi="Times New Roman" w:cs="Times New Roman"/>
                <w:sz w:val="16"/>
                <w:szCs w:val="16"/>
                <w:u w:val="single"/>
                <w:lang w:val="en-US"/>
              </w:rPr>
            </w:pPr>
          </w:p>
          <w:p w:rsidR="00D310CC" w:rsidRPr="00CB177A" w:rsidRDefault="00D310CC" w:rsidP="008602DE">
            <w:pPr>
              <w:jc w:val="center"/>
              <w:rPr>
                <w:rFonts w:ascii="Times New Roman" w:hAnsi="Times New Roman" w:cs="Times New Roman"/>
                <w:b/>
                <w:sz w:val="24"/>
                <w:szCs w:val="24"/>
              </w:rPr>
            </w:pPr>
            <w:r w:rsidRPr="00CB177A">
              <w:rPr>
                <w:rFonts w:ascii="Times New Roman" w:hAnsi="Times New Roman" w:cs="Times New Roman"/>
                <w:b/>
                <w:sz w:val="24"/>
                <w:szCs w:val="24"/>
              </w:rPr>
              <w:t>г.</w:t>
            </w:r>
            <w:r w:rsidR="005D47CC" w:rsidRPr="00CB177A">
              <w:rPr>
                <w:rFonts w:ascii="Times New Roman" w:hAnsi="Times New Roman" w:cs="Times New Roman"/>
                <w:b/>
                <w:sz w:val="24"/>
                <w:szCs w:val="24"/>
              </w:rPr>
              <w:t xml:space="preserve"> </w:t>
            </w:r>
            <w:r w:rsidRPr="00CB177A">
              <w:rPr>
                <w:rFonts w:ascii="Times New Roman" w:hAnsi="Times New Roman" w:cs="Times New Roman"/>
                <w:b/>
                <w:sz w:val="24"/>
                <w:szCs w:val="24"/>
              </w:rPr>
              <w:t>Гулькевичи</w:t>
            </w:r>
          </w:p>
          <w:p w:rsidR="00D310CC" w:rsidRPr="00CB177A" w:rsidRDefault="00CB177A" w:rsidP="008602DE">
            <w:pPr>
              <w:jc w:val="center"/>
              <w:rPr>
                <w:rFonts w:ascii="Times New Roman" w:hAnsi="Times New Roman" w:cs="Times New Roman"/>
                <w:b/>
                <w:sz w:val="24"/>
                <w:szCs w:val="24"/>
              </w:rPr>
            </w:pPr>
            <w:r w:rsidRPr="00CB177A">
              <w:rPr>
                <w:rFonts w:ascii="Times New Roman" w:hAnsi="Times New Roman" w:cs="Times New Roman"/>
                <w:b/>
                <w:sz w:val="24"/>
                <w:szCs w:val="24"/>
              </w:rPr>
              <w:t>2018</w:t>
            </w:r>
            <w:r w:rsidR="00D310CC" w:rsidRPr="00CB177A">
              <w:rPr>
                <w:rFonts w:ascii="Times New Roman" w:hAnsi="Times New Roman" w:cs="Times New Roman"/>
                <w:b/>
                <w:sz w:val="24"/>
                <w:szCs w:val="24"/>
              </w:rPr>
              <w:t xml:space="preserve"> год</w:t>
            </w:r>
          </w:p>
          <w:p w:rsidR="00591FE3" w:rsidRDefault="00591FE3" w:rsidP="008602DE">
            <w:pPr>
              <w:jc w:val="center"/>
              <w:rPr>
                <w:rFonts w:ascii="Times New Roman" w:hAnsi="Times New Roman" w:cs="Times New Roman"/>
                <w:sz w:val="28"/>
                <w:szCs w:val="28"/>
              </w:rPr>
            </w:pPr>
          </w:p>
          <w:p w:rsidR="00EC0308" w:rsidRDefault="00EC0308" w:rsidP="008602DE">
            <w:pPr>
              <w:jc w:val="both"/>
              <w:rPr>
                <w:rFonts w:ascii="Times New Roman" w:hAnsi="Times New Roman" w:cs="Times New Roman"/>
                <w:sz w:val="28"/>
                <w:szCs w:val="28"/>
              </w:rPr>
            </w:pPr>
          </w:p>
          <w:p w:rsidR="00591FE3" w:rsidRPr="00FF08D7" w:rsidRDefault="0031721D" w:rsidP="008602DE">
            <w:pPr>
              <w:spacing w:before="136"/>
              <w:jc w:val="both"/>
              <w:rPr>
                <w:rFonts w:ascii="Times New Roman" w:eastAsia="Times New Roman" w:hAnsi="Times New Roman" w:cs="Times New Roman"/>
                <w:sz w:val="26"/>
                <w:szCs w:val="20"/>
              </w:rPr>
            </w:pPr>
            <w:r>
              <w:rPr>
                <w:rFonts w:ascii="Times New Roman" w:eastAsia="Times New Roman" w:hAnsi="Times New Roman" w:cs="Times New Roman"/>
                <w:color w:val="000000"/>
                <w:sz w:val="26"/>
                <w:szCs w:val="20"/>
              </w:rPr>
              <w:lastRenderedPageBreak/>
              <w:t>*</w:t>
            </w:r>
            <w:r w:rsidR="00EB0016">
              <w:rPr>
                <w:rFonts w:ascii="Times New Roman" w:eastAsia="Times New Roman" w:hAnsi="Times New Roman" w:cs="Times New Roman"/>
                <w:color w:val="000000"/>
                <w:sz w:val="26"/>
                <w:szCs w:val="20"/>
              </w:rPr>
              <w:t xml:space="preserve"> </w:t>
            </w:r>
            <w:r w:rsidRPr="00FF08D7">
              <w:rPr>
                <w:rFonts w:ascii="Times New Roman" w:eastAsia="Times New Roman" w:hAnsi="Times New Roman" w:cs="Times New Roman"/>
                <w:sz w:val="26"/>
                <w:szCs w:val="20"/>
              </w:rPr>
              <w:t xml:space="preserve">Попросите пришедшего </w:t>
            </w:r>
            <w:r w:rsidR="00EB0016" w:rsidRPr="00FF08D7">
              <w:rPr>
                <w:rFonts w:ascii="Times New Roman" w:eastAsia="Times New Roman" w:hAnsi="Times New Roman" w:cs="Times New Roman"/>
                <w:sz w:val="26"/>
                <w:szCs w:val="20"/>
              </w:rPr>
              <w:t xml:space="preserve">к Вам человека </w:t>
            </w:r>
            <w:r w:rsidRPr="00FF08D7">
              <w:rPr>
                <w:rFonts w:ascii="Times New Roman" w:eastAsia="Times New Roman" w:hAnsi="Times New Roman" w:cs="Times New Roman"/>
                <w:sz w:val="26"/>
                <w:szCs w:val="20"/>
              </w:rPr>
              <w:t xml:space="preserve">пригласить соседей, чтобы они присутствовали при вашем разговоре. Если в это время соседей нет </w:t>
            </w:r>
            <w:r w:rsidR="00591FE3" w:rsidRPr="00FF08D7">
              <w:rPr>
                <w:rFonts w:ascii="Times New Roman" w:eastAsia="Times New Roman" w:hAnsi="Times New Roman" w:cs="Times New Roman"/>
                <w:sz w:val="26"/>
                <w:szCs w:val="20"/>
              </w:rPr>
              <w:t>дома, попросите визитера при</w:t>
            </w:r>
            <w:r w:rsidR="00EB0016" w:rsidRPr="00FF08D7">
              <w:rPr>
                <w:rFonts w:ascii="Times New Roman" w:eastAsia="Times New Roman" w:hAnsi="Times New Roman" w:cs="Times New Roman"/>
                <w:sz w:val="26"/>
                <w:szCs w:val="20"/>
              </w:rPr>
              <w:t>йти в другое любое удобное для Вас время, когда В</w:t>
            </w:r>
            <w:r w:rsidR="00591FE3" w:rsidRPr="00FF08D7">
              <w:rPr>
                <w:rFonts w:ascii="Times New Roman" w:eastAsia="Times New Roman" w:hAnsi="Times New Roman" w:cs="Times New Roman"/>
                <w:sz w:val="26"/>
                <w:szCs w:val="20"/>
              </w:rPr>
              <w:t>ы не будете находиться дома в одиночестве. Если это действительно сотрудник той службы, ко</w:t>
            </w:r>
            <w:r w:rsidR="00EB0016" w:rsidRPr="00FF08D7">
              <w:rPr>
                <w:rFonts w:ascii="Times New Roman" w:eastAsia="Times New Roman" w:hAnsi="Times New Roman" w:cs="Times New Roman"/>
                <w:sz w:val="26"/>
                <w:szCs w:val="20"/>
              </w:rPr>
              <w:t>торую он называет, он выполнит В</w:t>
            </w:r>
            <w:r w:rsidR="00591FE3" w:rsidRPr="00FF08D7">
              <w:rPr>
                <w:rFonts w:ascii="Times New Roman" w:eastAsia="Times New Roman" w:hAnsi="Times New Roman" w:cs="Times New Roman"/>
                <w:sz w:val="26"/>
                <w:szCs w:val="20"/>
              </w:rPr>
              <w:t>ашу просьбу, а если нет, то таким образом вы сможете избежать возможных неприятностей.</w:t>
            </w:r>
            <w:r w:rsidR="00EB0016" w:rsidRPr="00FF08D7">
              <w:rPr>
                <w:rFonts w:ascii="Times New Roman" w:eastAsia="Times New Roman" w:hAnsi="Times New Roman" w:cs="Times New Roman"/>
                <w:sz w:val="26"/>
                <w:szCs w:val="20"/>
              </w:rPr>
              <w:t xml:space="preserve">                                                                      </w:t>
            </w:r>
            <w:r w:rsidR="00591FE3" w:rsidRPr="00FF08D7">
              <w:rPr>
                <w:rFonts w:ascii="Times New Roman" w:eastAsia="Times New Roman" w:hAnsi="Times New Roman" w:cs="Times New Roman"/>
                <w:sz w:val="26"/>
                <w:szCs w:val="24"/>
              </w:rPr>
              <w:t xml:space="preserve">• </w:t>
            </w:r>
            <w:r w:rsidR="006F6DE7" w:rsidRPr="00FF08D7">
              <w:rPr>
                <w:rFonts w:ascii="Times New Roman" w:eastAsia="Times New Roman" w:hAnsi="Times New Roman" w:cs="Times New Roman"/>
                <w:sz w:val="26"/>
                <w:szCs w:val="24"/>
              </w:rPr>
              <w:t>Не отвечай</w:t>
            </w:r>
            <w:r w:rsidR="00591FE3" w:rsidRPr="00FF08D7">
              <w:rPr>
                <w:rFonts w:ascii="Times New Roman" w:eastAsia="Times New Roman" w:hAnsi="Times New Roman" w:cs="Times New Roman"/>
                <w:sz w:val="26"/>
                <w:szCs w:val="24"/>
              </w:rPr>
              <w:t xml:space="preserve">те на звонки и СМС-сообщения с незнакомых </w:t>
            </w:r>
            <w:r w:rsidR="00BC041E">
              <w:rPr>
                <w:rFonts w:ascii="Times New Roman" w:eastAsia="Times New Roman" w:hAnsi="Times New Roman" w:cs="Times New Roman"/>
                <w:sz w:val="26"/>
                <w:szCs w:val="24"/>
              </w:rPr>
              <w:t xml:space="preserve">Вам </w:t>
            </w:r>
            <w:r w:rsidR="00591FE3" w:rsidRPr="00FF08D7">
              <w:rPr>
                <w:rFonts w:ascii="Times New Roman" w:eastAsia="Times New Roman" w:hAnsi="Times New Roman" w:cs="Times New Roman"/>
                <w:sz w:val="26"/>
                <w:szCs w:val="24"/>
              </w:rPr>
              <w:t>номеров мобильного телефона. </w:t>
            </w:r>
            <w:r w:rsidR="00591FE3" w:rsidRPr="00FF08D7">
              <w:rPr>
                <w:rFonts w:ascii="Times New Roman" w:eastAsia="Times New Roman" w:hAnsi="Times New Roman" w:cs="Times New Roman"/>
                <w:sz w:val="26"/>
                <w:szCs w:val="24"/>
              </w:rPr>
              <w:br/>
            </w:r>
            <w:r w:rsidR="00591FE3" w:rsidRPr="00FF08D7">
              <w:rPr>
                <w:rFonts w:ascii="Times New Roman" w:eastAsia="Times New Roman" w:hAnsi="Times New Roman" w:cs="Times New Roman"/>
                <w:b/>
                <w:bCs/>
                <w:u w:val="single"/>
              </w:rPr>
              <w:t>РАСПРОСТРАНЕННЫЕ ВАРИАНТЫ МОШЕННИЧЕСТВА:</w:t>
            </w:r>
            <w:r w:rsidR="00591FE3" w:rsidRPr="00FF08D7">
              <w:rPr>
                <w:rFonts w:ascii="Times New Roman" w:eastAsia="Times New Roman" w:hAnsi="Times New Roman" w:cs="Times New Roman"/>
              </w:rPr>
              <w:t> </w:t>
            </w:r>
            <w:r w:rsidR="00591FE3" w:rsidRPr="00FF08D7">
              <w:rPr>
                <w:rFonts w:ascii="Times New Roman" w:eastAsia="Times New Roman" w:hAnsi="Times New Roman" w:cs="Times New Roman"/>
              </w:rPr>
              <w:br/>
            </w:r>
            <w:r w:rsidR="00591FE3" w:rsidRPr="00FF08D7">
              <w:rPr>
                <w:rFonts w:ascii="Times New Roman" w:eastAsia="Times New Roman" w:hAnsi="Times New Roman" w:cs="Times New Roman"/>
                <w:sz w:val="24"/>
                <w:szCs w:val="24"/>
              </w:rPr>
              <w:t xml:space="preserve">• </w:t>
            </w:r>
            <w:r w:rsidR="00591FE3" w:rsidRPr="00FF08D7">
              <w:rPr>
                <w:rFonts w:ascii="Times New Roman" w:eastAsia="Times New Roman" w:hAnsi="Times New Roman" w:cs="Times New Roman"/>
                <w:sz w:val="26"/>
                <w:szCs w:val="24"/>
              </w:rPr>
              <w:t>Спекуляции на вопросах здоровья, когда предлагается купить дорогостоящие</w:t>
            </w:r>
            <w:r w:rsidR="006F6DE7" w:rsidRPr="00FF08D7">
              <w:rPr>
                <w:rFonts w:ascii="Times New Roman" w:eastAsia="Times New Roman" w:hAnsi="Times New Roman" w:cs="Times New Roman"/>
                <w:sz w:val="26"/>
                <w:szCs w:val="24"/>
              </w:rPr>
              <w:t>,</w:t>
            </w:r>
            <w:r w:rsidR="00591FE3" w:rsidRPr="00FF08D7">
              <w:rPr>
                <w:rFonts w:ascii="Times New Roman" w:eastAsia="Times New Roman" w:hAnsi="Times New Roman" w:cs="Times New Roman"/>
                <w:sz w:val="26"/>
                <w:szCs w:val="24"/>
              </w:rPr>
              <w:t xml:space="preserve"> якобы чудодейственные лекарства или медицинское оборудование. </w:t>
            </w:r>
            <w:r w:rsidR="00591FE3" w:rsidRPr="00FF08D7">
              <w:rPr>
                <w:rFonts w:ascii="Times New Roman" w:eastAsia="Times New Roman" w:hAnsi="Times New Roman" w:cs="Times New Roman"/>
                <w:sz w:val="26"/>
                <w:szCs w:val="24"/>
              </w:rPr>
              <w:br/>
              <w:t>• Под предлогом снятия порчи для свершения обрядов лжегадалки просят ценные вещи, которые затем похищаются. </w:t>
            </w:r>
            <w:r w:rsidR="00591FE3" w:rsidRPr="00FF08D7">
              <w:rPr>
                <w:rFonts w:ascii="Times New Roman" w:eastAsia="Times New Roman" w:hAnsi="Times New Roman" w:cs="Times New Roman"/>
                <w:sz w:val="26"/>
                <w:szCs w:val="24"/>
              </w:rPr>
              <w:br/>
              <w:t>• Под видом работников социальных служб предлагают оформить новые виды льгот для чего просят документы, по которым затем оформляют кредиты. </w:t>
            </w:r>
            <w:r w:rsidR="00591FE3" w:rsidRPr="00FF08D7">
              <w:rPr>
                <w:rFonts w:ascii="Times New Roman" w:eastAsia="Times New Roman" w:hAnsi="Times New Roman" w:cs="Times New Roman"/>
                <w:sz w:val="26"/>
                <w:szCs w:val="24"/>
              </w:rPr>
              <w:br/>
              <w:t>• Звонок на телефон о попавшем в беду родственнике и требование денег для помощи ему. </w:t>
            </w:r>
            <w:r w:rsidR="00591FE3" w:rsidRPr="00FF08D7">
              <w:rPr>
                <w:rFonts w:ascii="Times New Roman" w:eastAsia="Times New Roman" w:hAnsi="Times New Roman" w:cs="Times New Roman"/>
                <w:sz w:val="26"/>
                <w:szCs w:val="24"/>
              </w:rPr>
              <w:br/>
              <w:t>• Сообщение о выигрыше или призе, для получения которого необходимо предварительно внести определенную сумму. </w:t>
            </w:r>
          </w:p>
          <w:p w:rsidR="00591FE3" w:rsidRPr="00330641" w:rsidRDefault="00591FE3" w:rsidP="008602DE">
            <w:pPr>
              <w:jc w:val="both"/>
              <w:rPr>
                <w:rFonts w:ascii="Times New Roman" w:hAnsi="Times New Roman" w:cs="Times New Roman"/>
                <w:sz w:val="28"/>
                <w:szCs w:val="28"/>
              </w:rPr>
            </w:pPr>
            <w:r w:rsidRPr="00FF08D7">
              <w:rPr>
                <w:rFonts w:ascii="Times New Roman" w:eastAsia="Times New Roman" w:hAnsi="Times New Roman" w:cs="Times New Roman"/>
                <w:b/>
                <w:bCs/>
                <w:sz w:val="20"/>
                <w:szCs w:val="20"/>
                <w:u w:val="single"/>
              </w:rPr>
              <w:t>ЧТОБЫ НЕ СТАТЬ ЖЕРТВОЙ ТАКИХ МОШЕННИЧЕСКИХ ДЕЙСТВИЙ – СЛЕДУЙТЕ СЛЕДУЮЩИМ ПРАВИЛАМ:</w:t>
            </w:r>
            <w:r w:rsidRPr="00FF08D7">
              <w:rPr>
                <w:rFonts w:ascii="Times New Roman" w:eastAsia="Times New Roman" w:hAnsi="Times New Roman" w:cs="Times New Roman"/>
                <w:sz w:val="20"/>
                <w:szCs w:val="20"/>
              </w:rPr>
              <w:t> </w:t>
            </w:r>
            <w:r w:rsidRPr="00FF08D7">
              <w:rPr>
                <w:rFonts w:ascii="Times New Roman" w:eastAsia="Times New Roman" w:hAnsi="Times New Roman" w:cs="Times New Roman"/>
                <w:sz w:val="20"/>
                <w:szCs w:val="20"/>
              </w:rPr>
              <w:br/>
            </w:r>
            <w:r w:rsidRPr="00FF08D7">
              <w:rPr>
                <w:rFonts w:ascii="Times New Roman" w:eastAsia="Times New Roman" w:hAnsi="Times New Roman" w:cs="Times New Roman"/>
                <w:sz w:val="24"/>
                <w:szCs w:val="24"/>
              </w:rPr>
              <w:t xml:space="preserve">• </w:t>
            </w:r>
            <w:r w:rsidRPr="00FF08D7">
              <w:rPr>
                <w:rFonts w:ascii="Times New Roman" w:eastAsia="Times New Roman" w:hAnsi="Times New Roman" w:cs="Times New Roman"/>
                <w:sz w:val="26"/>
                <w:szCs w:val="24"/>
              </w:rPr>
              <w:t>Не будьте доверчивыми. Не стоит сразу доверять пришедшим людям или сообщениям на мобильном телефоне. </w:t>
            </w:r>
            <w:r w:rsidRPr="00FF08D7">
              <w:rPr>
                <w:rFonts w:ascii="Times New Roman" w:eastAsia="Times New Roman" w:hAnsi="Times New Roman" w:cs="Times New Roman"/>
                <w:sz w:val="26"/>
                <w:szCs w:val="24"/>
              </w:rPr>
              <w:br/>
              <w:t>• Не принимайте поспешных решений. Посоветуйтесь с детьми, родственниками, знакомыми, позвоните им. </w:t>
            </w:r>
            <w:r w:rsidRPr="00FF08D7">
              <w:rPr>
                <w:rFonts w:ascii="Times New Roman" w:eastAsia="Times New Roman" w:hAnsi="Times New Roman" w:cs="Times New Roman"/>
                <w:sz w:val="26"/>
                <w:szCs w:val="24"/>
              </w:rPr>
              <w:br/>
              <w:t>• Позвоните в соответствующие организации и убедитесь, что сотрудники действительно должны были прийти, спросите их фамилию. Для этого всегда имейте при себе номера телефонов социальных служб, полиции, управляющих компаний, аварийных служб, регистратуры поликлиники. Все сотрудники социальных служб имеют при себе удостоверяющие личность документы,</w:t>
            </w:r>
            <w:r w:rsidRPr="00A80937">
              <w:rPr>
                <w:rFonts w:ascii="Times New Roman" w:eastAsia="Times New Roman" w:hAnsi="Times New Roman" w:cs="Times New Roman"/>
                <w:color w:val="444444"/>
                <w:sz w:val="26"/>
                <w:szCs w:val="24"/>
              </w:rPr>
              <w:t xml:space="preserve"> </w:t>
            </w:r>
          </w:p>
        </w:tc>
      </w:tr>
    </w:tbl>
    <w:p w:rsidR="00027E3B" w:rsidRPr="009A60A2" w:rsidRDefault="00027E3B">
      <w:pPr>
        <w:rPr>
          <w:rFonts w:ascii="Times New Roman" w:hAnsi="Times New Roman" w:cs="Times New Roman"/>
          <w:sz w:val="28"/>
          <w:szCs w:val="28"/>
        </w:rPr>
      </w:pPr>
    </w:p>
    <w:sectPr w:rsidR="00027E3B" w:rsidRPr="009A60A2" w:rsidSect="00D56A32">
      <w:pgSz w:w="16838" w:h="11906" w:orient="landscape"/>
      <w:pgMar w:top="567"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793EF9"/>
    <w:multiLevelType w:val="hybridMultilevel"/>
    <w:tmpl w:val="60F631BC"/>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
    <w:nsid w:val="1564456F"/>
    <w:multiLevelType w:val="hybridMultilevel"/>
    <w:tmpl w:val="78480792"/>
    <w:lvl w:ilvl="0" w:tplc="E6C6CE8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3C00099"/>
    <w:multiLevelType w:val="hybridMultilevel"/>
    <w:tmpl w:val="47AAC3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37817BF6"/>
    <w:multiLevelType w:val="hybridMultilevel"/>
    <w:tmpl w:val="7F6E035A"/>
    <w:lvl w:ilvl="0" w:tplc="04190005">
      <w:start w:val="1"/>
      <w:numFmt w:val="bullet"/>
      <w:lvlText w:val=""/>
      <w:lvlJc w:val="left"/>
      <w:pPr>
        <w:ind w:left="753" w:hanging="360"/>
      </w:pPr>
      <w:rPr>
        <w:rFonts w:ascii="Wingdings" w:hAnsi="Wingdings" w:hint="default"/>
      </w:rPr>
    </w:lvl>
    <w:lvl w:ilvl="1" w:tplc="04190003" w:tentative="1">
      <w:start w:val="1"/>
      <w:numFmt w:val="bullet"/>
      <w:lvlText w:val="o"/>
      <w:lvlJc w:val="left"/>
      <w:pPr>
        <w:ind w:left="1473" w:hanging="360"/>
      </w:pPr>
      <w:rPr>
        <w:rFonts w:ascii="Courier New" w:hAnsi="Courier New" w:cs="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cs="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cs="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4">
    <w:nsid w:val="549F25BB"/>
    <w:multiLevelType w:val="hybridMultilevel"/>
    <w:tmpl w:val="78480792"/>
    <w:lvl w:ilvl="0" w:tplc="E6C6CE88">
      <w:start w:val="1"/>
      <w:numFmt w:val="decimal"/>
      <w:lvlText w:val="%1."/>
      <w:lvlJc w:val="left"/>
      <w:pPr>
        <w:ind w:left="2828" w:hanging="141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6116529B"/>
    <w:multiLevelType w:val="hybridMultilevel"/>
    <w:tmpl w:val="297E1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2"/>
  </w:compat>
  <w:rsids>
    <w:rsidRoot w:val="009A60A2"/>
    <w:rsid w:val="000103B8"/>
    <w:rsid w:val="00012A8D"/>
    <w:rsid w:val="00027E3B"/>
    <w:rsid w:val="000371A4"/>
    <w:rsid w:val="00043E4A"/>
    <w:rsid w:val="000947F8"/>
    <w:rsid w:val="000974CF"/>
    <w:rsid w:val="000A5763"/>
    <w:rsid w:val="000C1CE9"/>
    <w:rsid w:val="000E2BBB"/>
    <w:rsid w:val="001726AC"/>
    <w:rsid w:val="00184416"/>
    <w:rsid w:val="001A7AEB"/>
    <w:rsid w:val="00213D03"/>
    <w:rsid w:val="0021652C"/>
    <w:rsid w:val="0026464D"/>
    <w:rsid w:val="00265D6E"/>
    <w:rsid w:val="002D2713"/>
    <w:rsid w:val="002F450E"/>
    <w:rsid w:val="003136B5"/>
    <w:rsid w:val="0031721D"/>
    <w:rsid w:val="00330641"/>
    <w:rsid w:val="0035378A"/>
    <w:rsid w:val="00356777"/>
    <w:rsid w:val="00360F53"/>
    <w:rsid w:val="003755D6"/>
    <w:rsid w:val="00387680"/>
    <w:rsid w:val="00392B90"/>
    <w:rsid w:val="003B5994"/>
    <w:rsid w:val="003C5F6B"/>
    <w:rsid w:val="004448D1"/>
    <w:rsid w:val="00446D76"/>
    <w:rsid w:val="004503B7"/>
    <w:rsid w:val="004514DE"/>
    <w:rsid w:val="00454D5F"/>
    <w:rsid w:val="004E4782"/>
    <w:rsid w:val="004F1F22"/>
    <w:rsid w:val="0051652D"/>
    <w:rsid w:val="00547B39"/>
    <w:rsid w:val="00575433"/>
    <w:rsid w:val="00591FE3"/>
    <w:rsid w:val="005C5145"/>
    <w:rsid w:val="005D47CC"/>
    <w:rsid w:val="005F24A3"/>
    <w:rsid w:val="00693D84"/>
    <w:rsid w:val="0069588D"/>
    <w:rsid w:val="006B7215"/>
    <w:rsid w:val="006F4D48"/>
    <w:rsid w:val="006F6DE7"/>
    <w:rsid w:val="007055CC"/>
    <w:rsid w:val="00705BB8"/>
    <w:rsid w:val="00733AF7"/>
    <w:rsid w:val="00741EE5"/>
    <w:rsid w:val="00815328"/>
    <w:rsid w:val="00820225"/>
    <w:rsid w:val="008602DE"/>
    <w:rsid w:val="008C189A"/>
    <w:rsid w:val="008C5276"/>
    <w:rsid w:val="008C75A7"/>
    <w:rsid w:val="008D4648"/>
    <w:rsid w:val="008E4EFD"/>
    <w:rsid w:val="00906BBB"/>
    <w:rsid w:val="00930AB1"/>
    <w:rsid w:val="00941D80"/>
    <w:rsid w:val="00964D40"/>
    <w:rsid w:val="009A60A2"/>
    <w:rsid w:val="009E5E8A"/>
    <w:rsid w:val="00A059C3"/>
    <w:rsid w:val="00A105D0"/>
    <w:rsid w:val="00A1743F"/>
    <w:rsid w:val="00A55516"/>
    <w:rsid w:val="00A80937"/>
    <w:rsid w:val="00A865AF"/>
    <w:rsid w:val="00AD7B4F"/>
    <w:rsid w:val="00B05781"/>
    <w:rsid w:val="00B579F1"/>
    <w:rsid w:val="00B840CF"/>
    <w:rsid w:val="00B852D0"/>
    <w:rsid w:val="00BB60AC"/>
    <w:rsid w:val="00BC041E"/>
    <w:rsid w:val="00BC3EF2"/>
    <w:rsid w:val="00BD7BAB"/>
    <w:rsid w:val="00BE4E43"/>
    <w:rsid w:val="00BF00F9"/>
    <w:rsid w:val="00C55CFF"/>
    <w:rsid w:val="00C7158A"/>
    <w:rsid w:val="00C75CDF"/>
    <w:rsid w:val="00C97143"/>
    <w:rsid w:val="00CB177A"/>
    <w:rsid w:val="00CE3458"/>
    <w:rsid w:val="00CF64E6"/>
    <w:rsid w:val="00D20E92"/>
    <w:rsid w:val="00D258AE"/>
    <w:rsid w:val="00D260E4"/>
    <w:rsid w:val="00D310CC"/>
    <w:rsid w:val="00D4064C"/>
    <w:rsid w:val="00D53AEE"/>
    <w:rsid w:val="00D56A32"/>
    <w:rsid w:val="00D56FEF"/>
    <w:rsid w:val="00D72907"/>
    <w:rsid w:val="00D73C9F"/>
    <w:rsid w:val="00DB7CFA"/>
    <w:rsid w:val="00DD5A85"/>
    <w:rsid w:val="00DD65C0"/>
    <w:rsid w:val="00DE4B7A"/>
    <w:rsid w:val="00E0292A"/>
    <w:rsid w:val="00E43EF8"/>
    <w:rsid w:val="00E717CA"/>
    <w:rsid w:val="00EB0016"/>
    <w:rsid w:val="00EC0308"/>
    <w:rsid w:val="00EF2422"/>
    <w:rsid w:val="00EF790D"/>
    <w:rsid w:val="00F05D1E"/>
    <w:rsid w:val="00F136F7"/>
    <w:rsid w:val="00F57520"/>
    <w:rsid w:val="00F8719E"/>
    <w:rsid w:val="00FE1D4A"/>
    <w:rsid w:val="00FE7488"/>
    <w:rsid w:val="00FF08D7"/>
    <w:rsid w:val="00FF61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E01F072C-5EFF-42F0-8D21-0F727DBC9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A60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941D80"/>
    <w:pPr>
      <w:ind w:left="720"/>
      <w:contextualSpacing/>
    </w:pPr>
  </w:style>
  <w:style w:type="paragraph" w:styleId="a5">
    <w:name w:val="Balloon Text"/>
    <w:basedOn w:val="a"/>
    <w:link w:val="a6"/>
    <w:uiPriority w:val="99"/>
    <w:semiHidden/>
    <w:unhideWhenUsed/>
    <w:rsid w:val="003C5F6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C5F6B"/>
    <w:rPr>
      <w:rFonts w:ascii="Tahoma" w:hAnsi="Tahoma" w:cs="Tahoma"/>
      <w:sz w:val="16"/>
      <w:szCs w:val="16"/>
    </w:rPr>
  </w:style>
  <w:style w:type="character" w:styleId="a7">
    <w:name w:val="Hyperlink"/>
    <w:basedOn w:val="a0"/>
    <w:uiPriority w:val="99"/>
    <w:unhideWhenUsed/>
    <w:rsid w:val="00012A8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o_dar@mtsr.krasnodar.ru"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gulkevichi-kcs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D4A89E-2AA6-4568-9C17-10950DD76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518</TotalTime>
  <Pages>2</Pages>
  <Words>876</Words>
  <Characters>4997</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Med_otd_1</dc:creator>
  <cp:keywords/>
  <dc:description/>
  <cp:lastModifiedBy>Home-pc</cp:lastModifiedBy>
  <cp:revision>75</cp:revision>
  <cp:lastPrinted>2016-04-19T04:50:00Z</cp:lastPrinted>
  <dcterms:created xsi:type="dcterms:W3CDTF">2016-02-11T12:36:00Z</dcterms:created>
  <dcterms:modified xsi:type="dcterms:W3CDTF">2018-08-21T07:02:00Z</dcterms:modified>
</cp:coreProperties>
</file>