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3C" w:rsidRDefault="00001A3C" w:rsidP="00001A3C">
      <w:pPr>
        <w:spacing w:line="360" w:lineRule="auto"/>
        <w:jc w:val="right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ПРИЛОЖЕНИЕ </w:t>
      </w:r>
      <w:r>
        <w:rPr>
          <w:rFonts w:eastAsia="Calibri"/>
          <w:b/>
          <w:sz w:val="28"/>
          <w:szCs w:val="28"/>
        </w:rPr>
        <w:t>1</w:t>
      </w:r>
      <w:bookmarkStart w:id="0" w:name="_GoBack"/>
      <w:bookmarkEnd w:id="0"/>
    </w:p>
    <w:p w:rsidR="00001A3C" w:rsidRPr="00087AD4" w:rsidRDefault="00001A3C" w:rsidP="00001A3C">
      <w:pPr>
        <w:spacing w:line="360" w:lineRule="auto"/>
        <w:jc w:val="center"/>
        <w:rPr>
          <w:b/>
          <w:sz w:val="28"/>
          <w:szCs w:val="28"/>
        </w:rPr>
      </w:pPr>
      <w:r w:rsidRPr="00087AD4">
        <w:rPr>
          <w:b/>
          <w:sz w:val="28"/>
          <w:szCs w:val="28"/>
        </w:rPr>
        <w:t>Учебно-тематический план</w:t>
      </w:r>
    </w:p>
    <w:p w:rsidR="00001A3C" w:rsidRPr="004D7CF3" w:rsidRDefault="00001A3C" w:rsidP="00001A3C">
      <w:pPr>
        <w:spacing w:line="360" w:lineRule="auto"/>
        <w:rPr>
          <w:b/>
          <w:sz w:val="28"/>
          <w:szCs w:val="28"/>
        </w:rPr>
      </w:pPr>
      <w:r w:rsidRPr="004D7CF3">
        <w:rPr>
          <w:b/>
          <w:sz w:val="28"/>
          <w:szCs w:val="28"/>
        </w:rPr>
        <w:t xml:space="preserve">Блок </w:t>
      </w:r>
      <w:r w:rsidRPr="004D7CF3">
        <w:rPr>
          <w:b/>
          <w:sz w:val="28"/>
          <w:szCs w:val="28"/>
          <w:lang w:val="en-US"/>
        </w:rPr>
        <w:t>I</w:t>
      </w:r>
      <w:r w:rsidRPr="004D7CF3">
        <w:rPr>
          <w:b/>
          <w:sz w:val="28"/>
          <w:szCs w:val="28"/>
        </w:rPr>
        <w:t xml:space="preserve"> «Память»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1134"/>
        <w:gridCol w:w="992"/>
      </w:tblGrid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087AD4" w:rsidRDefault="00001A3C" w:rsidP="001B05FE">
            <w:pPr>
              <w:spacing w:line="360" w:lineRule="auto"/>
              <w:jc w:val="center"/>
              <w:rPr>
                <w:b/>
              </w:rPr>
            </w:pPr>
            <w:r w:rsidRPr="00087AD4">
              <w:rPr>
                <w:b/>
              </w:rPr>
              <w:t>№</w:t>
            </w:r>
          </w:p>
          <w:p w:rsidR="00001A3C" w:rsidRPr="00087AD4" w:rsidRDefault="00001A3C" w:rsidP="001B05FE">
            <w:pPr>
              <w:spacing w:line="360" w:lineRule="auto"/>
              <w:jc w:val="center"/>
              <w:rPr>
                <w:b/>
              </w:rPr>
            </w:pPr>
            <w:r w:rsidRPr="00087AD4">
              <w:rPr>
                <w:b/>
              </w:rPr>
              <w:t>п/п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001A3C" w:rsidRPr="00087AD4" w:rsidRDefault="00001A3C" w:rsidP="001B05FE">
            <w:pPr>
              <w:spacing w:line="360" w:lineRule="auto"/>
              <w:jc w:val="center"/>
              <w:rPr>
                <w:b/>
              </w:rPr>
            </w:pPr>
            <w:r w:rsidRPr="00087AD4">
              <w:rPr>
                <w:b/>
              </w:rPr>
              <w:t>Название раздела, темы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01A3C" w:rsidRPr="00087AD4" w:rsidRDefault="00001A3C" w:rsidP="001B05FE">
            <w:pPr>
              <w:spacing w:line="360" w:lineRule="auto"/>
              <w:jc w:val="center"/>
              <w:rPr>
                <w:b/>
              </w:rPr>
            </w:pPr>
            <w:r w:rsidRPr="00087AD4">
              <w:rPr>
                <w:b/>
              </w:rPr>
              <w:t>Количество часов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087AD4" w:rsidRDefault="00001A3C" w:rsidP="001B05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001A3C" w:rsidRPr="00087AD4" w:rsidRDefault="00001A3C" w:rsidP="001B05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1A3C" w:rsidRPr="00087AD4" w:rsidRDefault="00001A3C" w:rsidP="001B05FE">
            <w:pPr>
              <w:spacing w:line="360" w:lineRule="auto"/>
              <w:ind w:right="340"/>
              <w:jc w:val="center"/>
              <w:rPr>
                <w:b/>
              </w:rPr>
            </w:pPr>
            <w:r w:rsidRPr="00087AD4">
              <w:rPr>
                <w:b/>
              </w:rPr>
              <w:t>Теория</w:t>
            </w:r>
          </w:p>
        </w:tc>
        <w:tc>
          <w:tcPr>
            <w:tcW w:w="992" w:type="dxa"/>
            <w:shd w:val="clear" w:color="auto" w:fill="auto"/>
          </w:tcPr>
          <w:p w:rsidR="00001A3C" w:rsidRPr="00087AD4" w:rsidRDefault="00001A3C" w:rsidP="001B05FE">
            <w:pPr>
              <w:spacing w:line="360" w:lineRule="auto"/>
              <w:ind w:right="340"/>
              <w:jc w:val="center"/>
              <w:rPr>
                <w:b/>
              </w:rPr>
            </w:pPr>
            <w:r w:rsidRPr="00087AD4">
              <w:rPr>
                <w:b/>
              </w:rPr>
              <w:t>Практика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b/>
                <w:bCs/>
                <w:sz w:val="28"/>
                <w:szCs w:val="28"/>
              </w:rPr>
              <w:t>Символы ратной славы и воинские ритуалы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В знамени – твоя честь, в оружии – слава.  Государственные и военные символы Российской Федерации;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Воинские ритуалы.  Военная присяга – клятва верности Родине.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7CF3">
              <w:rPr>
                <w:b/>
                <w:bCs/>
                <w:sz w:val="28"/>
                <w:szCs w:val="28"/>
              </w:rPr>
              <w:t>Дни воинской славы России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2.1</w:t>
            </w:r>
          </w:p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 xml:space="preserve">Ратные подвиги прадедов: Ледовое побоище </w:t>
            </w:r>
            <w:smartTag w:uri="urn:schemas-microsoft-com:office:smarttags" w:element="metricconverter">
              <w:smartTagPr>
                <w:attr w:name="ProductID" w:val="1242 г"/>
              </w:smartTagPr>
              <w:r w:rsidRPr="004D7CF3">
                <w:rPr>
                  <w:sz w:val="28"/>
                  <w:szCs w:val="28"/>
                </w:rPr>
                <w:t>1242 г</w:t>
              </w:r>
            </w:smartTag>
            <w:r w:rsidRPr="004D7CF3">
              <w:rPr>
                <w:sz w:val="28"/>
                <w:szCs w:val="28"/>
              </w:rPr>
              <w:t xml:space="preserve">., Куликовская битва </w:t>
            </w:r>
            <w:smartTag w:uri="urn:schemas-microsoft-com:office:smarttags" w:element="metricconverter">
              <w:smartTagPr>
                <w:attr w:name="ProductID" w:val="1380 г"/>
              </w:smartTagPr>
              <w:r w:rsidRPr="004D7CF3">
                <w:rPr>
                  <w:sz w:val="28"/>
                  <w:szCs w:val="28"/>
                </w:rPr>
                <w:t>1380 г</w:t>
              </w:r>
            </w:smartTag>
            <w:r w:rsidRPr="004D7CF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 xml:space="preserve">Бородинское сражение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4D7CF3">
                <w:rPr>
                  <w:sz w:val="28"/>
                  <w:szCs w:val="28"/>
                </w:rPr>
                <w:t>1812 г</w:t>
              </w:r>
            </w:smartTag>
            <w:r w:rsidRPr="004D7CF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2.3</w:t>
            </w:r>
          </w:p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 xml:space="preserve">Исторические вехи событий Вов: Битва под Москвой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4D7CF3">
                <w:rPr>
                  <w:sz w:val="28"/>
                  <w:szCs w:val="28"/>
                </w:rPr>
                <w:t>1941 г</w:t>
              </w:r>
            </w:smartTag>
            <w:r w:rsidRPr="004D7CF3">
              <w:rPr>
                <w:sz w:val="28"/>
                <w:szCs w:val="28"/>
              </w:rPr>
              <w:t xml:space="preserve">., Сталинградская битва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4D7CF3">
                <w:rPr>
                  <w:sz w:val="28"/>
                  <w:szCs w:val="28"/>
                </w:rPr>
                <w:t>1943 г</w:t>
              </w:r>
            </w:smartTag>
            <w:r w:rsidRPr="004D7CF3">
              <w:rPr>
                <w:sz w:val="28"/>
                <w:szCs w:val="28"/>
              </w:rPr>
              <w:t xml:space="preserve">., Курская битва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4D7CF3">
                <w:rPr>
                  <w:sz w:val="28"/>
                  <w:szCs w:val="28"/>
                </w:rPr>
                <w:t>1943 г</w:t>
              </w:r>
            </w:smartTag>
            <w:r w:rsidRPr="004D7CF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2.4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 xml:space="preserve"> Блокада Ленинграда и её прорыв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4D7CF3">
                <w:rPr>
                  <w:sz w:val="28"/>
                  <w:szCs w:val="28"/>
                </w:rPr>
                <w:t>1944 г</w:t>
              </w:r>
            </w:smartTag>
            <w:r w:rsidRPr="004D7CF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left="340" w:right="340"/>
              <w:jc w:val="center"/>
              <w:rPr>
                <w:b/>
                <w:sz w:val="28"/>
                <w:szCs w:val="28"/>
              </w:rPr>
            </w:pPr>
            <w:r w:rsidRPr="004D7CF3">
              <w:rPr>
                <w:b/>
                <w:bCs/>
                <w:sz w:val="28"/>
                <w:szCs w:val="28"/>
              </w:rPr>
              <w:t>Героям Отечества забвения нет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3.1</w:t>
            </w:r>
          </w:p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 xml:space="preserve">Героизм русских военачальников и офицеров (галерея великих людей). 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3.2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Подвиги русских солдат (ратная слава).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3.3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Подвиг советского народа в годы Великой Отечественной войны.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7CF3">
              <w:rPr>
                <w:b/>
                <w:bCs/>
                <w:sz w:val="28"/>
                <w:szCs w:val="28"/>
              </w:rPr>
              <w:t>Есть такая профессия – Родину защищать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Образование офицерского корпуса России. Честь мундира Российского офицера.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4.2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Кадеты – продолжение военных традиций отцов (взаимодействие с кадетским корпусом г. Канска).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4.3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Экскурсия  в морской  Кадетский корпус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7CF3">
              <w:rPr>
                <w:b/>
                <w:bCs/>
                <w:sz w:val="28"/>
                <w:szCs w:val="28"/>
              </w:rPr>
              <w:t>Достойные продолжатели традиций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5.1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bCs/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5.2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Слава армии родной в день ее рождения!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5.3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 xml:space="preserve">Богатырская наша сила – сила духа и сила воли 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5.4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bCs/>
                <w:sz w:val="28"/>
                <w:szCs w:val="28"/>
              </w:rPr>
            </w:pPr>
            <w:r w:rsidRPr="004D7CF3">
              <w:rPr>
                <w:bCs/>
                <w:sz w:val="28"/>
                <w:szCs w:val="28"/>
              </w:rPr>
              <w:t>Афганистан болит в моей душе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5.5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b/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В жизни всегда есть место подвигу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5.6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Час  памяти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5.7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Детство, опаленное войной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5.8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Дети войны города Канска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5.9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bCs/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Канск в годы ВОВ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5.10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Акция милосердия «Внимание – ветеран!»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5.11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Акция милосердия «Мы помним, мы гордимся»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5.12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Мастер-класс «Подарок для ветерана»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5.13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Поклонимся великим тем годам…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5.14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bCs/>
                <w:sz w:val="28"/>
                <w:szCs w:val="28"/>
              </w:rPr>
            </w:pPr>
            <w:r w:rsidRPr="004D7CF3">
              <w:rPr>
                <w:bCs/>
                <w:sz w:val="28"/>
                <w:szCs w:val="28"/>
              </w:rPr>
              <w:t xml:space="preserve">Экскурсия «Я живу в Красноярском крае…»   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5.15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bCs/>
                <w:sz w:val="28"/>
                <w:szCs w:val="28"/>
              </w:rPr>
            </w:pPr>
            <w:r w:rsidRPr="004D7CF3">
              <w:rPr>
                <w:bCs/>
                <w:sz w:val="28"/>
                <w:szCs w:val="28"/>
              </w:rPr>
              <w:t>Чтим великий день победы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5.16</w:t>
            </w: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bCs/>
                <w:sz w:val="28"/>
                <w:szCs w:val="28"/>
              </w:rPr>
            </w:pPr>
            <w:r w:rsidRPr="004D7CF3">
              <w:rPr>
                <w:bCs/>
                <w:sz w:val="28"/>
                <w:szCs w:val="28"/>
              </w:rPr>
              <w:t>Военно-патриотическая   спортивная игра «Зарница»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4D7CF3">
              <w:rPr>
                <w:sz w:val="28"/>
                <w:szCs w:val="28"/>
              </w:rPr>
              <w:t>1</w:t>
            </w:r>
          </w:p>
        </w:tc>
      </w:tr>
      <w:tr w:rsidR="00001A3C" w:rsidRPr="004D7CF3" w:rsidTr="001B05FE">
        <w:tc>
          <w:tcPr>
            <w:tcW w:w="1101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4D7CF3">
              <w:rPr>
                <w:b/>
                <w:bCs/>
                <w:sz w:val="28"/>
                <w:szCs w:val="28"/>
              </w:rPr>
              <w:t>Итого: 28ч.</w:t>
            </w:r>
          </w:p>
        </w:tc>
        <w:tc>
          <w:tcPr>
            <w:tcW w:w="1134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4D7CF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01A3C" w:rsidRPr="004D7CF3" w:rsidRDefault="00001A3C" w:rsidP="001B05FE">
            <w:pPr>
              <w:spacing w:line="360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4D7CF3">
              <w:rPr>
                <w:b/>
                <w:sz w:val="28"/>
                <w:szCs w:val="28"/>
              </w:rPr>
              <w:t>17</w:t>
            </w:r>
          </w:p>
        </w:tc>
      </w:tr>
    </w:tbl>
    <w:p w:rsidR="00001A3C" w:rsidRPr="00F06966" w:rsidRDefault="00001A3C" w:rsidP="00001A3C">
      <w:pPr>
        <w:spacing w:line="360" w:lineRule="auto"/>
        <w:jc w:val="both"/>
        <w:rPr>
          <w:sz w:val="28"/>
          <w:szCs w:val="28"/>
        </w:rPr>
      </w:pPr>
    </w:p>
    <w:p w:rsidR="00001A3C" w:rsidRPr="00F06966" w:rsidRDefault="00001A3C" w:rsidP="00001A3C">
      <w:pPr>
        <w:spacing w:line="360" w:lineRule="auto"/>
        <w:jc w:val="center"/>
        <w:rPr>
          <w:b/>
          <w:sz w:val="28"/>
          <w:szCs w:val="28"/>
        </w:rPr>
      </w:pPr>
      <w:r w:rsidRPr="00F06966">
        <w:rPr>
          <w:b/>
          <w:sz w:val="28"/>
          <w:szCs w:val="28"/>
        </w:rPr>
        <w:t>Учебно-тематический план</w:t>
      </w:r>
    </w:p>
    <w:p w:rsidR="00001A3C" w:rsidRPr="00F06966" w:rsidRDefault="00001A3C" w:rsidP="00001A3C">
      <w:pPr>
        <w:spacing w:line="360" w:lineRule="auto"/>
        <w:rPr>
          <w:b/>
          <w:sz w:val="28"/>
          <w:szCs w:val="28"/>
        </w:rPr>
      </w:pPr>
      <w:r w:rsidRPr="00F06966">
        <w:rPr>
          <w:b/>
          <w:sz w:val="28"/>
          <w:szCs w:val="28"/>
        </w:rPr>
        <w:t xml:space="preserve">Блок </w:t>
      </w:r>
      <w:r w:rsidRPr="00F06966">
        <w:rPr>
          <w:b/>
          <w:sz w:val="28"/>
          <w:szCs w:val="28"/>
          <w:lang w:val="en-US"/>
        </w:rPr>
        <w:t>II</w:t>
      </w:r>
      <w:r w:rsidRPr="00F06966">
        <w:rPr>
          <w:b/>
          <w:sz w:val="28"/>
          <w:szCs w:val="28"/>
        </w:rPr>
        <w:t xml:space="preserve"> «Защита»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791"/>
        <w:gridCol w:w="1476"/>
        <w:gridCol w:w="1832"/>
      </w:tblGrid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5304" w:type="dxa"/>
            <w:vMerge w:val="restart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4" w:type="dxa"/>
            <w:vMerge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Практика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  <w:tc>
          <w:tcPr>
            <w:tcW w:w="8369" w:type="dxa"/>
            <w:gridSpan w:val="3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Введение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1.1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Вводное занятие:</w:t>
            </w:r>
          </w:p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Инструктажи по ОТ и ТБ.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369" w:type="dxa"/>
            <w:gridSpan w:val="3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Вооруженные силы Российской Федерации – основа обороны государства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2.1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Военно-профессиональная ориентация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2.2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556C64">
              <w:rPr>
                <w:color w:val="000000"/>
                <w:sz w:val="28"/>
                <w:szCs w:val="28"/>
              </w:rPr>
              <w:t>Экскурсия в военную часть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 xml:space="preserve">       1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3</w:t>
            </w:r>
          </w:p>
        </w:tc>
        <w:tc>
          <w:tcPr>
            <w:tcW w:w="8369" w:type="dxa"/>
            <w:gridSpan w:val="3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Огневая подготовка.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3.1</w:t>
            </w:r>
          </w:p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Стрельба из пневматической винтовки и пистолета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3.2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Разборка и сборка автомата;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2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4</w:t>
            </w:r>
          </w:p>
        </w:tc>
        <w:tc>
          <w:tcPr>
            <w:tcW w:w="8369" w:type="dxa"/>
            <w:gridSpan w:val="3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Общефизическая подготовка.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4.1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Силовые упражнения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4.2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4.3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Упражнения на снарядах.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369" w:type="dxa"/>
            <w:gridSpan w:val="3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Правовая подготовка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5.1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Конституция РФ. Гражданские права и обязанности гражданина РФ.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 xml:space="preserve"> 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5.2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Гражданское и уголовное право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 xml:space="preserve"> 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5.3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ФЗ «О милиции»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5.4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bCs/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Права и льготы военнослужащих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5.5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b/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Закон о военной службе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6</w:t>
            </w:r>
          </w:p>
        </w:tc>
        <w:tc>
          <w:tcPr>
            <w:tcW w:w="8369" w:type="dxa"/>
            <w:gridSpan w:val="3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Медицинская подготовка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6.1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556C64">
              <w:rPr>
                <w:bCs/>
                <w:sz w:val="28"/>
                <w:szCs w:val="28"/>
              </w:rPr>
              <w:t>Основные приемы оказания первой доврачебной помощи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556C64">
              <w:rPr>
                <w:color w:val="000000"/>
                <w:spacing w:val="-2"/>
                <w:sz w:val="28"/>
                <w:szCs w:val="28"/>
              </w:rPr>
              <w:t xml:space="preserve">Экстренная реанимационная помощь </w:t>
            </w:r>
            <w:r w:rsidRPr="00556C64">
              <w:rPr>
                <w:color w:val="000000"/>
                <w:spacing w:val="-5"/>
                <w:sz w:val="28"/>
                <w:szCs w:val="28"/>
              </w:rPr>
              <w:t xml:space="preserve">(внезапная остановка сердца </w:t>
            </w:r>
            <w:r w:rsidRPr="00556C64">
              <w:rPr>
                <w:color w:val="000000"/>
                <w:spacing w:val="-3"/>
                <w:sz w:val="28"/>
                <w:szCs w:val="28"/>
              </w:rPr>
              <w:t>и дыхания).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7</w:t>
            </w:r>
          </w:p>
        </w:tc>
        <w:tc>
          <w:tcPr>
            <w:tcW w:w="8369" w:type="dxa"/>
            <w:gridSpan w:val="3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Топография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7.1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Топографическая и спортивная карта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 xml:space="preserve"> 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7.2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Компас. Работа с компасом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7.3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Ориентирование в сложных ситуациях.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2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8</w:t>
            </w:r>
          </w:p>
        </w:tc>
        <w:tc>
          <w:tcPr>
            <w:tcW w:w="8369" w:type="dxa"/>
            <w:gridSpan w:val="3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Выживание человека в экстремальных ситуациях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8.1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Факторы риска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8.2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Действия по выживанию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8.3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bCs/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Факторы, обеспечивающие выживание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9</w:t>
            </w:r>
          </w:p>
        </w:tc>
        <w:tc>
          <w:tcPr>
            <w:tcW w:w="8369" w:type="dxa"/>
            <w:gridSpan w:val="3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Психологическая подготовка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9.1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Чувства. Стресс. Саморегуляция поведения</w:t>
            </w:r>
            <w:r w:rsidRPr="00556C64">
              <w:rPr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9.2</w:t>
            </w: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bCs/>
                <w:sz w:val="28"/>
                <w:szCs w:val="28"/>
              </w:rPr>
            </w:pPr>
            <w:r w:rsidRPr="00556C64">
              <w:rPr>
                <w:color w:val="000000"/>
                <w:spacing w:val="1"/>
                <w:sz w:val="28"/>
                <w:szCs w:val="28"/>
              </w:rPr>
              <w:t>Психологические основы выживания в чрезвычайных ситуациях.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304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556C64">
              <w:rPr>
                <w:b/>
                <w:bCs/>
                <w:sz w:val="28"/>
                <w:szCs w:val="28"/>
              </w:rPr>
              <w:t>Итого 25ч</w:t>
            </w:r>
          </w:p>
        </w:tc>
        <w:tc>
          <w:tcPr>
            <w:tcW w:w="141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49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13</w:t>
            </w:r>
          </w:p>
        </w:tc>
      </w:tr>
    </w:tbl>
    <w:p w:rsidR="00001A3C" w:rsidRPr="00F06966" w:rsidRDefault="00001A3C" w:rsidP="00001A3C">
      <w:pPr>
        <w:spacing w:line="360" w:lineRule="auto"/>
        <w:rPr>
          <w:b/>
          <w:sz w:val="28"/>
          <w:szCs w:val="28"/>
        </w:rPr>
      </w:pPr>
    </w:p>
    <w:p w:rsidR="00001A3C" w:rsidRPr="00F06966" w:rsidRDefault="00001A3C" w:rsidP="00001A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06966">
        <w:rPr>
          <w:b/>
          <w:sz w:val="28"/>
          <w:szCs w:val="28"/>
        </w:rPr>
        <w:t>Учебно-тематический план</w:t>
      </w:r>
    </w:p>
    <w:p w:rsidR="00001A3C" w:rsidRPr="00F06966" w:rsidRDefault="00001A3C" w:rsidP="00001A3C">
      <w:pPr>
        <w:spacing w:line="360" w:lineRule="auto"/>
        <w:rPr>
          <w:b/>
          <w:sz w:val="28"/>
          <w:szCs w:val="28"/>
        </w:rPr>
      </w:pPr>
      <w:r w:rsidRPr="00F06966">
        <w:rPr>
          <w:b/>
          <w:sz w:val="28"/>
          <w:szCs w:val="28"/>
        </w:rPr>
        <w:t xml:space="preserve">БЛОКА   </w:t>
      </w:r>
      <w:r w:rsidRPr="00F06966">
        <w:rPr>
          <w:b/>
          <w:sz w:val="28"/>
          <w:szCs w:val="28"/>
          <w:lang w:val="en-US"/>
        </w:rPr>
        <w:t>III</w:t>
      </w:r>
      <w:r w:rsidRPr="00F06966">
        <w:rPr>
          <w:b/>
          <w:sz w:val="28"/>
          <w:szCs w:val="28"/>
        </w:rPr>
        <w:t xml:space="preserve"> «Готов к труду и обороне»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791"/>
        <w:gridCol w:w="1476"/>
        <w:gridCol w:w="1832"/>
      </w:tblGrid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5011" w:type="dxa"/>
            <w:vMerge w:val="restart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1" w:type="dxa"/>
            <w:vMerge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556C64">
              <w:rPr>
                <w:b/>
                <w:sz w:val="28"/>
                <w:szCs w:val="28"/>
              </w:rPr>
              <w:t>Практика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Введение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1.1</w:t>
            </w:r>
          </w:p>
        </w:tc>
        <w:tc>
          <w:tcPr>
            <w:tcW w:w="5011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Значение физической культуры и спорта для укрепления здоровья.</w:t>
            </w: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966">
              <w:rPr>
                <w:b/>
                <w:sz w:val="28"/>
                <w:szCs w:val="28"/>
              </w:rPr>
              <w:t>Общая физическая подготовка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5011" w:type="dxa"/>
            <w:shd w:val="clear" w:color="auto" w:fill="auto"/>
          </w:tcPr>
          <w:p w:rsidR="00001A3C" w:rsidRPr="00F06966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Лыжная подготовка. Ступающий и скользящий шаг</w:t>
            </w: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2.2</w:t>
            </w:r>
          </w:p>
        </w:tc>
        <w:tc>
          <w:tcPr>
            <w:tcW w:w="5011" w:type="dxa"/>
            <w:shd w:val="clear" w:color="auto" w:fill="auto"/>
          </w:tcPr>
          <w:p w:rsidR="00001A3C" w:rsidRPr="00F06966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Техника скользящего шага с палками, техника подъёмов и спусков с небольших склонов. Подъём «лесенкой».</w:t>
            </w: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011" w:type="dxa"/>
            <w:shd w:val="clear" w:color="auto" w:fill="auto"/>
          </w:tcPr>
          <w:p w:rsidR="00001A3C" w:rsidRPr="00F06966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Техника попеременного двушажного хода. Высокая и низкая стойка при спусках.</w:t>
            </w:r>
          </w:p>
          <w:p w:rsidR="00001A3C" w:rsidRPr="00F06966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Повороты. Торможение</w:t>
            </w: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5011" w:type="dxa"/>
            <w:shd w:val="clear" w:color="auto" w:fill="auto"/>
          </w:tcPr>
          <w:p w:rsidR="00001A3C" w:rsidRPr="00F06966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Попеременные ходы, одновременные ходы, коньковый ход. Высокая и низкая стойка при спусках, повороты, торможение</w:t>
            </w: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3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F06966">
              <w:rPr>
                <w:b/>
                <w:sz w:val="28"/>
                <w:szCs w:val="28"/>
              </w:rPr>
              <w:t>Лёгкая атлетика.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3.1</w:t>
            </w:r>
          </w:p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:rsidR="00001A3C" w:rsidRPr="00F06966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 xml:space="preserve">Освоение техники ходьбы и бега, развитие скоростных и координационных способностей. Короткая дистанция - бег «на скорость». </w:t>
            </w: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3.2</w:t>
            </w:r>
          </w:p>
        </w:tc>
        <w:tc>
          <w:tcPr>
            <w:tcW w:w="5011" w:type="dxa"/>
            <w:shd w:val="clear" w:color="auto" w:fill="auto"/>
          </w:tcPr>
          <w:p w:rsidR="00001A3C" w:rsidRPr="00F06966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Совершенствование техники бега и развитие выносливости.</w:t>
            </w:r>
          </w:p>
          <w:p w:rsidR="00001A3C" w:rsidRPr="00F06966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Понятие о темпе, длительности бега.</w:t>
            </w: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2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011" w:type="dxa"/>
            <w:shd w:val="clear" w:color="auto" w:fill="auto"/>
          </w:tcPr>
          <w:p w:rsidR="00001A3C" w:rsidRPr="00F06966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Совершенствование техники бега и развитие выносливости.</w:t>
            </w: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011" w:type="dxa"/>
            <w:shd w:val="clear" w:color="auto" w:fill="auto"/>
          </w:tcPr>
          <w:p w:rsidR="00001A3C" w:rsidRPr="00F06966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Освоение техники прыжков, развитие скоростно-силовых и координационных способностей.</w:t>
            </w: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5011" w:type="dxa"/>
            <w:shd w:val="clear" w:color="auto" w:fill="auto"/>
          </w:tcPr>
          <w:p w:rsidR="00001A3C" w:rsidRPr="00F06966" w:rsidRDefault="00001A3C" w:rsidP="001B05FE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Совершенствование техники  прыжков, развитие скоростно-силовых и координационных способностей.</w:t>
            </w: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011" w:type="dxa"/>
            <w:shd w:val="clear" w:color="auto" w:fill="auto"/>
          </w:tcPr>
          <w:p w:rsidR="00001A3C" w:rsidRPr="00F06966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Освоение техники метания и развитие силовых способностей.</w:t>
            </w: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4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F06966">
              <w:rPr>
                <w:b/>
                <w:sz w:val="28"/>
                <w:szCs w:val="28"/>
              </w:rPr>
              <w:t>Гимнастика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4.1</w:t>
            </w:r>
          </w:p>
        </w:tc>
        <w:tc>
          <w:tcPr>
            <w:tcW w:w="5011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Освоение техники лазания и перелазания. Упражнения на освоение навыков равновесия.</w:t>
            </w: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4.2</w:t>
            </w:r>
          </w:p>
        </w:tc>
        <w:tc>
          <w:tcPr>
            <w:tcW w:w="5011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 xml:space="preserve">Упражнения на гибкость, координацию, силу.  </w:t>
            </w: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4.3</w:t>
            </w:r>
          </w:p>
        </w:tc>
        <w:tc>
          <w:tcPr>
            <w:tcW w:w="5011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Техника висов и упоров, развитие силовых и координационных способностей.</w:t>
            </w: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1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319" w:type="dxa"/>
            <w:gridSpan w:val="3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F06966">
              <w:rPr>
                <w:b/>
                <w:sz w:val="28"/>
                <w:szCs w:val="28"/>
              </w:rPr>
              <w:t>Плавание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5.1</w:t>
            </w:r>
          </w:p>
        </w:tc>
        <w:tc>
          <w:tcPr>
            <w:tcW w:w="5011" w:type="dxa"/>
            <w:shd w:val="clear" w:color="auto" w:fill="auto"/>
          </w:tcPr>
          <w:p w:rsidR="00001A3C" w:rsidRPr="00F06966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Техника плавания кроль на груди.</w:t>
            </w: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5.2</w:t>
            </w:r>
          </w:p>
        </w:tc>
        <w:tc>
          <w:tcPr>
            <w:tcW w:w="5011" w:type="dxa"/>
            <w:shd w:val="clear" w:color="auto" w:fill="auto"/>
          </w:tcPr>
          <w:p w:rsidR="00001A3C" w:rsidRPr="00F06966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Техника плавания кроль на спине.</w:t>
            </w: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1A3C" w:rsidRPr="00556C64" w:rsidTr="001B05FE">
        <w:tc>
          <w:tcPr>
            <w:tcW w:w="968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rPr>
                <w:sz w:val="28"/>
                <w:szCs w:val="28"/>
              </w:rPr>
            </w:pPr>
            <w:r w:rsidRPr="00556C64">
              <w:rPr>
                <w:sz w:val="28"/>
                <w:szCs w:val="28"/>
              </w:rPr>
              <w:t>5.3</w:t>
            </w:r>
          </w:p>
        </w:tc>
        <w:tc>
          <w:tcPr>
            <w:tcW w:w="5011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rPr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Техника плавания стилем брасс.</w:t>
            </w:r>
          </w:p>
        </w:tc>
        <w:tc>
          <w:tcPr>
            <w:tcW w:w="1476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1A3C" w:rsidRPr="00556C64" w:rsidTr="001B05FE">
        <w:tc>
          <w:tcPr>
            <w:tcW w:w="9287" w:type="dxa"/>
            <w:gridSpan w:val="4"/>
            <w:shd w:val="clear" w:color="auto" w:fill="auto"/>
          </w:tcPr>
          <w:p w:rsidR="00001A3C" w:rsidRPr="00556C64" w:rsidRDefault="00001A3C" w:rsidP="001B05FE">
            <w:pPr>
              <w:spacing w:line="360" w:lineRule="auto"/>
              <w:ind w:right="340"/>
              <w:jc w:val="center"/>
              <w:rPr>
                <w:b/>
                <w:sz w:val="28"/>
                <w:szCs w:val="28"/>
              </w:rPr>
            </w:pPr>
            <w:r w:rsidRPr="00F06966">
              <w:rPr>
                <w:sz w:val="28"/>
                <w:szCs w:val="28"/>
              </w:rPr>
              <w:t>Сдача тестовых испытаний комплекса ГТО,</w:t>
            </w:r>
            <w:r w:rsidRPr="00F06966">
              <w:rPr>
                <w:b/>
                <w:sz w:val="28"/>
                <w:szCs w:val="28"/>
              </w:rPr>
              <w:t xml:space="preserve"> </w:t>
            </w:r>
            <w:r w:rsidRPr="00F06966">
              <w:rPr>
                <w:sz w:val="28"/>
                <w:szCs w:val="28"/>
              </w:rPr>
              <w:t>согласно возрастной группы, участие в спортивных соревнованиях, спартакиадах,  днях здоровья.</w:t>
            </w:r>
          </w:p>
        </w:tc>
      </w:tr>
    </w:tbl>
    <w:p w:rsidR="00001A3C" w:rsidRPr="00F06966" w:rsidRDefault="00001A3C" w:rsidP="00001A3C">
      <w:pPr>
        <w:spacing w:line="360" w:lineRule="auto"/>
        <w:rPr>
          <w:b/>
          <w:sz w:val="28"/>
          <w:szCs w:val="28"/>
        </w:rPr>
      </w:pPr>
    </w:p>
    <w:sectPr w:rsidR="00001A3C" w:rsidRPr="00F06966" w:rsidSect="008C4E71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47"/>
    <w:rsid w:val="00001A3C"/>
    <w:rsid w:val="00986747"/>
    <w:rsid w:val="00B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7F7F9-103F-4016-ACBD-04478DC9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3C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1A3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001A3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001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01A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Похибенко</dc:creator>
  <cp:keywords/>
  <dc:description/>
  <cp:lastModifiedBy>Надежда Николаевна Похибенко</cp:lastModifiedBy>
  <cp:revision>2</cp:revision>
  <dcterms:created xsi:type="dcterms:W3CDTF">2018-10-04T03:30:00Z</dcterms:created>
  <dcterms:modified xsi:type="dcterms:W3CDTF">2018-10-04T03:31:00Z</dcterms:modified>
</cp:coreProperties>
</file>