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EA2" w:rsidRDefault="00EE3EA2" w:rsidP="00710834">
      <w:pPr>
        <w:shd w:val="clear" w:color="auto" w:fill="FFFFFF"/>
        <w:spacing w:after="0" w:line="240" w:lineRule="auto"/>
        <w:jc w:val="center"/>
        <w:textAlignment w:val="baseline"/>
        <w:outlineLvl w:val="1"/>
        <w:rPr>
          <w:rFonts w:ascii="Times New Roman" w:hAnsi="Times New Roman" w:cs="Times New Roman"/>
          <w:sz w:val="28"/>
          <w:szCs w:val="28"/>
        </w:rPr>
      </w:pPr>
    </w:p>
    <w:p w:rsidR="00EE3EA2" w:rsidRDefault="00EE3EA2" w:rsidP="00710834">
      <w:pPr>
        <w:shd w:val="clear" w:color="auto" w:fill="FFFFFF"/>
        <w:spacing w:after="0" w:line="240" w:lineRule="auto"/>
        <w:jc w:val="center"/>
        <w:textAlignment w:val="baseline"/>
        <w:outlineLvl w:val="1"/>
        <w:rPr>
          <w:rFonts w:ascii="Times New Roman" w:hAnsi="Times New Roman" w:cs="Times New Roman"/>
          <w:sz w:val="28"/>
          <w:szCs w:val="28"/>
        </w:rPr>
      </w:pPr>
    </w:p>
    <w:p w:rsidR="00EE3EA2" w:rsidRPr="00EE3EA2" w:rsidRDefault="00EE3EA2" w:rsidP="00710834">
      <w:pPr>
        <w:shd w:val="clear" w:color="auto" w:fill="FFFFFF"/>
        <w:spacing w:after="0" w:line="240" w:lineRule="auto"/>
        <w:jc w:val="center"/>
        <w:textAlignment w:val="baseline"/>
        <w:outlineLvl w:val="1"/>
        <w:rPr>
          <w:rFonts w:ascii="Times New Roman" w:hAnsi="Times New Roman" w:cs="Times New Roman"/>
          <w:b/>
          <w:i/>
          <w:sz w:val="28"/>
          <w:szCs w:val="28"/>
        </w:rPr>
      </w:pPr>
      <w:r w:rsidRPr="00EE3EA2">
        <w:rPr>
          <w:rFonts w:ascii="Times New Roman" w:hAnsi="Times New Roman" w:cs="Times New Roman"/>
          <w:b/>
          <w:i/>
          <w:sz w:val="28"/>
          <w:szCs w:val="28"/>
        </w:rPr>
        <w:t>Комплексная социально-реабилитационная программа «По дороге к счастью»</w:t>
      </w:r>
    </w:p>
    <w:p w:rsidR="00EE3EA2" w:rsidRDefault="00EE3EA2" w:rsidP="00710834">
      <w:pPr>
        <w:shd w:val="clear" w:color="auto" w:fill="FFFFFF"/>
        <w:spacing w:after="0" w:line="240" w:lineRule="auto"/>
        <w:jc w:val="center"/>
        <w:textAlignment w:val="baseline"/>
        <w:outlineLvl w:val="1"/>
        <w:rPr>
          <w:rFonts w:ascii="Times New Roman" w:hAnsi="Times New Roman" w:cs="Times New Roman"/>
          <w:sz w:val="28"/>
          <w:szCs w:val="28"/>
        </w:rPr>
      </w:pPr>
    </w:p>
    <w:p w:rsidR="00EE3EA2" w:rsidRDefault="00EE3EA2" w:rsidP="00EE3EA2">
      <w:pPr>
        <w:shd w:val="clear" w:color="auto" w:fill="FFFFFF"/>
        <w:spacing w:after="0" w:line="240" w:lineRule="auto"/>
        <w:textAlignment w:val="baseline"/>
        <w:outlineLvl w:val="1"/>
        <w:rPr>
          <w:rFonts w:ascii="Times New Roman" w:hAnsi="Times New Roman" w:cs="Times New Roman"/>
          <w:sz w:val="28"/>
          <w:szCs w:val="28"/>
        </w:rPr>
      </w:pPr>
      <w:r>
        <w:rPr>
          <w:rFonts w:ascii="Times New Roman" w:hAnsi="Times New Roman" w:cs="Times New Roman"/>
          <w:sz w:val="28"/>
          <w:szCs w:val="28"/>
        </w:rPr>
        <w:t>Наталья Геннадьевна Денисова</w:t>
      </w:r>
    </w:p>
    <w:p w:rsidR="00EE3EA2" w:rsidRDefault="00EE3EA2" w:rsidP="00EE3EA2">
      <w:pPr>
        <w:shd w:val="clear" w:color="auto" w:fill="FFFFFF"/>
        <w:spacing w:after="0" w:line="240" w:lineRule="auto"/>
        <w:textAlignment w:val="baseline"/>
        <w:outlineLvl w:val="1"/>
        <w:rPr>
          <w:rFonts w:ascii="Times New Roman" w:hAnsi="Times New Roman" w:cs="Times New Roman"/>
          <w:sz w:val="28"/>
          <w:szCs w:val="28"/>
        </w:rPr>
      </w:pPr>
      <w:r>
        <w:rPr>
          <w:rFonts w:ascii="Times New Roman" w:hAnsi="Times New Roman" w:cs="Times New Roman"/>
          <w:sz w:val="28"/>
          <w:szCs w:val="28"/>
        </w:rPr>
        <w:t xml:space="preserve">Заведующая отделением сопровождения семей, имеющих детей с ограниченными возможностями здоровья  ОГКУ СО «Центр социальной помощи семье и детям </w:t>
      </w:r>
      <w:proofErr w:type="spellStart"/>
      <w:r>
        <w:rPr>
          <w:rFonts w:ascii="Times New Roman" w:hAnsi="Times New Roman" w:cs="Times New Roman"/>
          <w:sz w:val="28"/>
          <w:szCs w:val="28"/>
        </w:rPr>
        <w:t>Тайшетского</w:t>
      </w:r>
      <w:proofErr w:type="spellEnd"/>
      <w:r>
        <w:rPr>
          <w:rFonts w:ascii="Times New Roman" w:hAnsi="Times New Roman" w:cs="Times New Roman"/>
          <w:sz w:val="28"/>
          <w:szCs w:val="28"/>
        </w:rPr>
        <w:t xml:space="preserve"> района» </w:t>
      </w:r>
      <w:proofErr w:type="spellStart"/>
      <w:r>
        <w:rPr>
          <w:rFonts w:ascii="Times New Roman" w:hAnsi="Times New Roman" w:cs="Times New Roman"/>
          <w:sz w:val="28"/>
          <w:szCs w:val="28"/>
        </w:rPr>
        <w:t>г</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айшет</w:t>
      </w:r>
      <w:proofErr w:type="spellEnd"/>
      <w:r>
        <w:rPr>
          <w:rFonts w:ascii="Times New Roman" w:hAnsi="Times New Roman" w:cs="Times New Roman"/>
          <w:sz w:val="28"/>
          <w:szCs w:val="28"/>
        </w:rPr>
        <w:t xml:space="preserve"> Иркутская обл.</w:t>
      </w:r>
    </w:p>
    <w:p w:rsidR="00EE3EA2" w:rsidRDefault="00EE3EA2" w:rsidP="00EE3EA2">
      <w:pPr>
        <w:shd w:val="clear" w:color="auto" w:fill="FFFFFF"/>
        <w:spacing w:after="0" w:line="240" w:lineRule="auto"/>
        <w:textAlignment w:val="baseline"/>
        <w:outlineLvl w:val="1"/>
        <w:rPr>
          <w:rFonts w:ascii="Times New Roman" w:hAnsi="Times New Roman" w:cs="Times New Roman"/>
          <w:sz w:val="28"/>
          <w:szCs w:val="28"/>
        </w:rPr>
      </w:pPr>
    </w:p>
    <w:p w:rsidR="00EE3EA2" w:rsidRDefault="00EE3EA2" w:rsidP="00EE3EA2">
      <w:pPr>
        <w:shd w:val="clear" w:color="auto" w:fill="FFFFFF"/>
        <w:spacing w:after="0" w:line="240" w:lineRule="auto"/>
        <w:textAlignment w:val="baseline"/>
        <w:outlineLvl w:val="1"/>
        <w:rPr>
          <w:rFonts w:ascii="Times New Roman" w:hAnsi="Times New Roman" w:cs="Times New Roman"/>
          <w:sz w:val="28"/>
          <w:szCs w:val="28"/>
        </w:rPr>
      </w:pPr>
      <w:r>
        <w:rPr>
          <w:rFonts w:ascii="Times New Roman" w:hAnsi="Times New Roman" w:cs="Times New Roman"/>
          <w:sz w:val="28"/>
          <w:szCs w:val="28"/>
        </w:rPr>
        <w:t>Программа по работе с семьями, имеющих детей с ОВЗ</w:t>
      </w:r>
    </w:p>
    <w:p w:rsidR="00EE3EA2" w:rsidRDefault="00EE3EA2" w:rsidP="00710834">
      <w:pPr>
        <w:shd w:val="clear" w:color="auto" w:fill="FFFFFF"/>
        <w:spacing w:after="0" w:line="240" w:lineRule="auto"/>
        <w:jc w:val="center"/>
        <w:textAlignment w:val="baseline"/>
        <w:outlineLvl w:val="1"/>
        <w:rPr>
          <w:rFonts w:ascii="Times New Roman" w:hAnsi="Times New Roman" w:cs="Times New Roman"/>
          <w:sz w:val="28"/>
          <w:szCs w:val="28"/>
        </w:rPr>
      </w:pPr>
    </w:p>
    <w:p w:rsidR="00EE3EA2" w:rsidRDefault="00EE3EA2" w:rsidP="00710834">
      <w:pPr>
        <w:shd w:val="clear" w:color="auto" w:fill="FFFFFF"/>
        <w:spacing w:after="0" w:line="240" w:lineRule="auto"/>
        <w:jc w:val="center"/>
        <w:textAlignment w:val="baseline"/>
        <w:outlineLvl w:val="1"/>
        <w:rPr>
          <w:rFonts w:ascii="Times New Roman" w:hAnsi="Times New Roman" w:cs="Times New Roman"/>
          <w:sz w:val="28"/>
          <w:szCs w:val="28"/>
        </w:rPr>
      </w:pPr>
    </w:p>
    <w:p w:rsidR="00EE3EA2" w:rsidRDefault="00EE3EA2" w:rsidP="00710834">
      <w:pPr>
        <w:shd w:val="clear" w:color="auto" w:fill="FFFFFF"/>
        <w:spacing w:after="0" w:line="240" w:lineRule="auto"/>
        <w:jc w:val="center"/>
        <w:textAlignment w:val="baseline"/>
        <w:outlineLvl w:val="1"/>
        <w:rPr>
          <w:rFonts w:ascii="Times New Roman" w:hAnsi="Times New Roman" w:cs="Times New Roman"/>
          <w:sz w:val="28"/>
          <w:szCs w:val="28"/>
        </w:rPr>
      </w:pPr>
    </w:p>
    <w:p w:rsidR="00EE3EA2" w:rsidRDefault="00EE3EA2" w:rsidP="00710834">
      <w:pPr>
        <w:shd w:val="clear" w:color="auto" w:fill="FFFFFF"/>
        <w:spacing w:after="0" w:line="240" w:lineRule="auto"/>
        <w:jc w:val="center"/>
        <w:textAlignment w:val="baseline"/>
        <w:outlineLvl w:val="1"/>
        <w:rPr>
          <w:rFonts w:ascii="Times New Roman" w:hAnsi="Times New Roman" w:cs="Times New Roman"/>
          <w:sz w:val="28"/>
          <w:szCs w:val="28"/>
        </w:rPr>
      </w:pPr>
    </w:p>
    <w:p w:rsidR="00EE3EA2" w:rsidRDefault="00EE3EA2" w:rsidP="00EE3EA2">
      <w:pPr>
        <w:shd w:val="clear" w:color="auto" w:fill="FFFFFF"/>
        <w:spacing w:after="0" w:line="360" w:lineRule="auto"/>
        <w:jc w:val="center"/>
        <w:textAlignment w:val="baseline"/>
        <w:outlineLvl w:val="1"/>
        <w:rPr>
          <w:rFonts w:ascii="Times New Roman" w:hAnsi="Times New Roman" w:cs="Times New Roman"/>
          <w:sz w:val="28"/>
          <w:szCs w:val="28"/>
        </w:rPr>
      </w:pPr>
    </w:p>
    <w:p w:rsidR="00EE3EA2" w:rsidRDefault="00EE3EA2" w:rsidP="00710834">
      <w:pPr>
        <w:shd w:val="clear" w:color="auto" w:fill="FFFFFF"/>
        <w:spacing w:after="0" w:line="240" w:lineRule="auto"/>
        <w:jc w:val="center"/>
        <w:textAlignment w:val="baseline"/>
        <w:outlineLvl w:val="1"/>
        <w:rPr>
          <w:rFonts w:ascii="Times New Roman" w:hAnsi="Times New Roman" w:cs="Times New Roman"/>
          <w:sz w:val="28"/>
          <w:szCs w:val="28"/>
        </w:rPr>
      </w:pPr>
    </w:p>
    <w:p w:rsidR="00EE3EA2" w:rsidRDefault="00EE3EA2" w:rsidP="00710834">
      <w:pPr>
        <w:shd w:val="clear" w:color="auto" w:fill="FFFFFF"/>
        <w:spacing w:after="0" w:line="240" w:lineRule="auto"/>
        <w:jc w:val="center"/>
        <w:textAlignment w:val="baseline"/>
        <w:outlineLvl w:val="1"/>
        <w:rPr>
          <w:rFonts w:ascii="Times New Roman" w:hAnsi="Times New Roman" w:cs="Times New Roman"/>
          <w:sz w:val="28"/>
          <w:szCs w:val="28"/>
        </w:rPr>
      </w:pPr>
    </w:p>
    <w:p w:rsidR="00EE3EA2" w:rsidRDefault="00EE3EA2" w:rsidP="00710834">
      <w:pPr>
        <w:shd w:val="clear" w:color="auto" w:fill="FFFFFF"/>
        <w:spacing w:after="0" w:line="240" w:lineRule="auto"/>
        <w:jc w:val="center"/>
        <w:textAlignment w:val="baseline"/>
        <w:outlineLvl w:val="1"/>
        <w:rPr>
          <w:rFonts w:ascii="Times New Roman" w:hAnsi="Times New Roman" w:cs="Times New Roman"/>
          <w:sz w:val="28"/>
          <w:szCs w:val="28"/>
        </w:rPr>
      </w:pPr>
    </w:p>
    <w:p w:rsidR="00EE3EA2" w:rsidRDefault="00EE3EA2" w:rsidP="00710834">
      <w:pPr>
        <w:shd w:val="clear" w:color="auto" w:fill="FFFFFF"/>
        <w:spacing w:after="0" w:line="240" w:lineRule="auto"/>
        <w:jc w:val="center"/>
        <w:textAlignment w:val="baseline"/>
        <w:outlineLvl w:val="1"/>
        <w:rPr>
          <w:rFonts w:ascii="Times New Roman" w:hAnsi="Times New Roman" w:cs="Times New Roman"/>
          <w:sz w:val="28"/>
          <w:szCs w:val="28"/>
        </w:rPr>
      </w:pPr>
    </w:p>
    <w:p w:rsidR="003D70C1" w:rsidRDefault="003D70C1" w:rsidP="003D70C1">
      <w:pPr>
        <w:jc w:val="both"/>
        <w:rPr>
          <w:rFonts w:ascii="Arial" w:eastAsia="Times New Roman" w:hAnsi="Arial" w:cs="Arial"/>
          <w:color w:val="3C3C3C"/>
          <w:spacing w:val="2"/>
          <w:sz w:val="41"/>
          <w:szCs w:val="41"/>
          <w:lang w:eastAsia="ru-RU"/>
        </w:rPr>
      </w:pPr>
    </w:p>
    <w:p w:rsidR="003D70C1" w:rsidRDefault="003D70C1" w:rsidP="003D70C1">
      <w:pPr>
        <w:jc w:val="both"/>
        <w:rPr>
          <w:rFonts w:ascii="Arial" w:eastAsia="Times New Roman" w:hAnsi="Arial" w:cs="Arial"/>
          <w:color w:val="3C3C3C"/>
          <w:spacing w:val="2"/>
          <w:sz w:val="41"/>
          <w:szCs w:val="41"/>
          <w:lang w:eastAsia="ru-RU"/>
        </w:rPr>
      </w:pPr>
    </w:p>
    <w:p w:rsidR="003D70C1" w:rsidRDefault="003D70C1" w:rsidP="003D70C1">
      <w:pPr>
        <w:jc w:val="both"/>
        <w:rPr>
          <w:rFonts w:ascii="Arial" w:eastAsia="Times New Roman" w:hAnsi="Arial" w:cs="Arial"/>
          <w:color w:val="3C3C3C"/>
          <w:spacing w:val="2"/>
          <w:sz w:val="41"/>
          <w:szCs w:val="41"/>
          <w:lang w:eastAsia="ru-RU"/>
        </w:rPr>
      </w:pPr>
    </w:p>
    <w:p w:rsidR="003D70C1" w:rsidRDefault="003D70C1" w:rsidP="003D70C1">
      <w:pPr>
        <w:jc w:val="both"/>
        <w:rPr>
          <w:rFonts w:ascii="Arial" w:eastAsia="Times New Roman" w:hAnsi="Arial" w:cs="Arial"/>
          <w:color w:val="3C3C3C"/>
          <w:spacing w:val="2"/>
          <w:sz w:val="41"/>
          <w:szCs w:val="41"/>
          <w:lang w:eastAsia="ru-RU"/>
        </w:rPr>
      </w:pPr>
    </w:p>
    <w:p w:rsidR="00581D46" w:rsidRDefault="00581D46" w:rsidP="00581D46">
      <w:pPr>
        <w:jc w:val="center"/>
        <w:rPr>
          <w:rFonts w:ascii="Times New Roman" w:eastAsia="Times New Roman" w:hAnsi="Times New Roman" w:cs="Times New Roman"/>
          <w:color w:val="3C3C3C"/>
          <w:spacing w:val="2"/>
          <w:sz w:val="28"/>
          <w:szCs w:val="28"/>
          <w:lang w:eastAsia="ru-RU"/>
        </w:rPr>
      </w:pPr>
    </w:p>
    <w:p w:rsidR="00EE3EA2" w:rsidRDefault="00EE3EA2" w:rsidP="00581D46">
      <w:pPr>
        <w:jc w:val="center"/>
        <w:rPr>
          <w:rFonts w:ascii="Times New Roman" w:eastAsia="Times New Roman" w:hAnsi="Times New Roman" w:cs="Times New Roman"/>
          <w:color w:val="3C3C3C"/>
          <w:spacing w:val="2"/>
          <w:sz w:val="28"/>
          <w:szCs w:val="28"/>
          <w:lang w:eastAsia="ru-RU"/>
        </w:rPr>
      </w:pPr>
    </w:p>
    <w:p w:rsidR="00EE3EA2" w:rsidRDefault="00EE3EA2" w:rsidP="00581D46">
      <w:pPr>
        <w:jc w:val="center"/>
        <w:rPr>
          <w:rFonts w:ascii="Times New Roman" w:eastAsia="Times New Roman" w:hAnsi="Times New Roman" w:cs="Times New Roman"/>
          <w:color w:val="3C3C3C"/>
          <w:spacing w:val="2"/>
          <w:sz w:val="28"/>
          <w:szCs w:val="28"/>
          <w:lang w:eastAsia="ru-RU"/>
        </w:rPr>
      </w:pPr>
    </w:p>
    <w:p w:rsidR="00EE3EA2" w:rsidRDefault="00EE3EA2" w:rsidP="00581D46">
      <w:pPr>
        <w:jc w:val="center"/>
        <w:rPr>
          <w:rFonts w:ascii="Times New Roman" w:eastAsia="Times New Roman" w:hAnsi="Times New Roman" w:cs="Times New Roman"/>
          <w:color w:val="3C3C3C"/>
          <w:spacing w:val="2"/>
          <w:sz w:val="28"/>
          <w:szCs w:val="28"/>
          <w:lang w:eastAsia="ru-RU"/>
        </w:rPr>
      </w:pPr>
    </w:p>
    <w:p w:rsidR="00EE3EA2" w:rsidRDefault="00EE3EA2" w:rsidP="00581D46">
      <w:pPr>
        <w:jc w:val="center"/>
        <w:rPr>
          <w:rFonts w:ascii="Times New Roman" w:eastAsia="Times New Roman" w:hAnsi="Times New Roman" w:cs="Times New Roman"/>
          <w:color w:val="3C3C3C"/>
          <w:spacing w:val="2"/>
          <w:sz w:val="28"/>
          <w:szCs w:val="28"/>
          <w:lang w:eastAsia="ru-RU"/>
        </w:rPr>
      </w:pPr>
    </w:p>
    <w:p w:rsidR="00EE3EA2" w:rsidRDefault="00EE3EA2" w:rsidP="00581D46">
      <w:pPr>
        <w:jc w:val="center"/>
        <w:rPr>
          <w:rFonts w:ascii="Times New Roman" w:eastAsia="Times New Roman" w:hAnsi="Times New Roman" w:cs="Times New Roman"/>
          <w:color w:val="3C3C3C"/>
          <w:spacing w:val="2"/>
          <w:sz w:val="28"/>
          <w:szCs w:val="28"/>
          <w:lang w:eastAsia="ru-RU"/>
        </w:rPr>
      </w:pPr>
    </w:p>
    <w:p w:rsidR="00EE3EA2" w:rsidRDefault="00EE3EA2" w:rsidP="00581D46">
      <w:pPr>
        <w:jc w:val="center"/>
        <w:rPr>
          <w:rFonts w:ascii="Times New Roman" w:eastAsia="Times New Roman" w:hAnsi="Times New Roman" w:cs="Times New Roman"/>
          <w:color w:val="3C3C3C"/>
          <w:spacing w:val="2"/>
          <w:sz w:val="28"/>
          <w:szCs w:val="28"/>
          <w:lang w:eastAsia="ru-RU"/>
        </w:rPr>
      </w:pPr>
    </w:p>
    <w:p w:rsidR="00EE3EA2" w:rsidRDefault="00EE3EA2" w:rsidP="00581D46">
      <w:pPr>
        <w:jc w:val="center"/>
        <w:rPr>
          <w:rFonts w:ascii="Times New Roman" w:eastAsia="Times New Roman" w:hAnsi="Times New Roman" w:cs="Times New Roman"/>
          <w:color w:val="3C3C3C"/>
          <w:spacing w:val="2"/>
          <w:sz w:val="28"/>
          <w:szCs w:val="28"/>
          <w:lang w:eastAsia="ru-RU"/>
        </w:rPr>
      </w:pPr>
    </w:p>
    <w:p w:rsidR="00EE3EA2" w:rsidRDefault="00EE3EA2" w:rsidP="00863812">
      <w:pPr>
        <w:jc w:val="center"/>
        <w:rPr>
          <w:rFonts w:ascii="Times New Roman" w:eastAsia="Times New Roman" w:hAnsi="Times New Roman" w:cs="Times New Roman"/>
          <w:color w:val="3C3C3C"/>
          <w:spacing w:val="2"/>
          <w:sz w:val="28"/>
          <w:szCs w:val="28"/>
          <w:lang w:eastAsia="ru-RU"/>
        </w:rPr>
      </w:pPr>
    </w:p>
    <w:p w:rsidR="00EE3EA2" w:rsidRDefault="00EE3EA2" w:rsidP="00863812">
      <w:pPr>
        <w:jc w:val="center"/>
        <w:rPr>
          <w:rFonts w:ascii="Times New Roman" w:hAnsi="Times New Roman" w:cs="Times New Roman"/>
          <w:b/>
          <w:sz w:val="28"/>
          <w:szCs w:val="28"/>
        </w:rPr>
      </w:pPr>
    </w:p>
    <w:p w:rsidR="0026228A" w:rsidRPr="00863812" w:rsidRDefault="0026228A" w:rsidP="00415F8F">
      <w:pPr>
        <w:jc w:val="center"/>
        <w:rPr>
          <w:rFonts w:ascii="Times New Roman" w:eastAsia="Times New Roman" w:hAnsi="Times New Roman" w:cs="Times New Roman"/>
          <w:color w:val="3C3C3C"/>
          <w:spacing w:val="2"/>
          <w:sz w:val="28"/>
          <w:szCs w:val="28"/>
          <w:lang w:eastAsia="ru-RU"/>
        </w:rPr>
      </w:pPr>
      <w:r w:rsidRPr="00BF5BC8">
        <w:rPr>
          <w:rFonts w:ascii="Times New Roman" w:hAnsi="Times New Roman" w:cs="Times New Roman"/>
          <w:b/>
          <w:sz w:val="28"/>
          <w:szCs w:val="28"/>
        </w:rPr>
        <w:t>Пояснительная записка</w:t>
      </w:r>
    </w:p>
    <w:p w:rsidR="0026228A" w:rsidRPr="0026228A" w:rsidRDefault="00415F8F" w:rsidP="00415F8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869FE">
        <w:rPr>
          <w:rFonts w:ascii="Times New Roman" w:hAnsi="Times New Roman" w:cs="Times New Roman"/>
          <w:sz w:val="28"/>
          <w:szCs w:val="28"/>
        </w:rPr>
        <w:t xml:space="preserve">Согласно последним данным бюро </w:t>
      </w:r>
      <w:proofErr w:type="gramStart"/>
      <w:r w:rsidR="00D869FE">
        <w:rPr>
          <w:rFonts w:ascii="Times New Roman" w:hAnsi="Times New Roman" w:cs="Times New Roman"/>
          <w:sz w:val="28"/>
          <w:szCs w:val="28"/>
        </w:rPr>
        <w:t>медико-социальной</w:t>
      </w:r>
      <w:proofErr w:type="gramEnd"/>
      <w:r w:rsidR="00D869FE">
        <w:rPr>
          <w:rFonts w:ascii="Times New Roman" w:hAnsi="Times New Roman" w:cs="Times New Roman"/>
          <w:sz w:val="28"/>
          <w:szCs w:val="28"/>
        </w:rPr>
        <w:t xml:space="preserve"> экспертизы Иркутской </w:t>
      </w:r>
      <w:proofErr w:type="spellStart"/>
      <w:r w:rsidR="00D869FE">
        <w:rPr>
          <w:rFonts w:ascii="Times New Roman" w:hAnsi="Times New Roman" w:cs="Times New Roman"/>
          <w:sz w:val="28"/>
          <w:szCs w:val="28"/>
        </w:rPr>
        <w:t>областив</w:t>
      </w:r>
      <w:proofErr w:type="spellEnd"/>
      <w:r w:rsidR="00D869FE">
        <w:rPr>
          <w:rFonts w:ascii="Times New Roman" w:hAnsi="Times New Roman" w:cs="Times New Roman"/>
          <w:sz w:val="28"/>
          <w:szCs w:val="28"/>
        </w:rPr>
        <w:t xml:space="preserve"> </w:t>
      </w:r>
      <w:r w:rsidR="0026228A" w:rsidRPr="0026228A">
        <w:rPr>
          <w:rFonts w:ascii="Times New Roman" w:hAnsi="Times New Roman" w:cs="Times New Roman"/>
          <w:sz w:val="28"/>
          <w:szCs w:val="28"/>
        </w:rPr>
        <w:t xml:space="preserve">последние годы </w:t>
      </w:r>
      <w:r w:rsidR="00D869FE">
        <w:rPr>
          <w:rFonts w:ascii="Times New Roman" w:hAnsi="Times New Roman" w:cs="Times New Roman"/>
          <w:sz w:val="28"/>
          <w:szCs w:val="28"/>
        </w:rPr>
        <w:t xml:space="preserve">увеличился </w:t>
      </w:r>
      <w:r w:rsidR="0026228A" w:rsidRPr="0026228A">
        <w:rPr>
          <w:rFonts w:ascii="Times New Roman" w:hAnsi="Times New Roman" w:cs="Times New Roman"/>
          <w:sz w:val="28"/>
          <w:szCs w:val="28"/>
        </w:rPr>
        <w:t>рост числа детей, имеющих ограниченные возможности здоровья,  связанных с психическими, неврологическими и физиологическими отклонениями. По своему составу группа детей с проблемами в развитии сложная и разнохарактерная. Различные нарушения развити</w:t>
      </w:r>
      <w:r w:rsidR="00D465B8">
        <w:rPr>
          <w:rFonts w:ascii="Times New Roman" w:hAnsi="Times New Roman" w:cs="Times New Roman"/>
          <w:sz w:val="28"/>
          <w:szCs w:val="28"/>
        </w:rPr>
        <w:t>я по-разному сказываются на фор</w:t>
      </w:r>
      <w:r w:rsidR="0026228A" w:rsidRPr="0026228A">
        <w:rPr>
          <w:rFonts w:ascii="Times New Roman" w:hAnsi="Times New Roman" w:cs="Times New Roman"/>
          <w:sz w:val="28"/>
          <w:szCs w:val="28"/>
        </w:rPr>
        <w:t xml:space="preserve">мировании познавательных возможностей детей и трудовой деятельности. Нарушения в психическом или физическом </w:t>
      </w:r>
      <w:r w:rsidR="00D465B8">
        <w:rPr>
          <w:rFonts w:ascii="Times New Roman" w:hAnsi="Times New Roman" w:cs="Times New Roman"/>
          <w:sz w:val="28"/>
          <w:szCs w:val="28"/>
        </w:rPr>
        <w:t>развитии ребенка оказывают влия</w:t>
      </w:r>
      <w:r w:rsidR="0026228A" w:rsidRPr="0026228A">
        <w:rPr>
          <w:rFonts w:ascii="Times New Roman" w:hAnsi="Times New Roman" w:cs="Times New Roman"/>
          <w:sz w:val="28"/>
          <w:szCs w:val="28"/>
        </w:rPr>
        <w:t xml:space="preserve">ние на весь ход </w:t>
      </w:r>
      <w:r w:rsidR="00D465B8">
        <w:rPr>
          <w:rFonts w:ascii="Times New Roman" w:hAnsi="Times New Roman" w:cs="Times New Roman"/>
          <w:sz w:val="28"/>
          <w:szCs w:val="28"/>
        </w:rPr>
        <w:t>развития его познавательной дея</w:t>
      </w:r>
      <w:r w:rsidR="0026228A" w:rsidRPr="0026228A">
        <w:rPr>
          <w:rFonts w:ascii="Times New Roman" w:hAnsi="Times New Roman" w:cs="Times New Roman"/>
          <w:sz w:val="28"/>
          <w:szCs w:val="28"/>
        </w:rPr>
        <w:t>тельности.</w:t>
      </w:r>
    </w:p>
    <w:p w:rsidR="00D4484B" w:rsidRDefault="00415F8F" w:rsidP="00415F8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4484B" w:rsidRPr="00F1607C">
        <w:rPr>
          <w:rFonts w:ascii="Times New Roman" w:hAnsi="Times New Roman" w:cs="Times New Roman"/>
          <w:sz w:val="28"/>
          <w:szCs w:val="28"/>
        </w:rPr>
        <w:t>Ребенок-инвалид ограничен в свободе и социальной значимости, у него очень высока степень зависимости от семьи, ограничены навыки взаимодействия в социуме. В нашем обществе инвалиду трудно войти в социум, а социуму трудно принять инвалида. В результате, подавляющее большинство</w:t>
      </w:r>
      <w:r w:rsidR="00D869FE">
        <w:rPr>
          <w:rFonts w:ascii="Times New Roman" w:hAnsi="Times New Roman" w:cs="Times New Roman"/>
          <w:sz w:val="28"/>
          <w:szCs w:val="28"/>
        </w:rPr>
        <w:t xml:space="preserve"> детей  </w:t>
      </w:r>
      <w:r w:rsidR="00D4484B" w:rsidRPr="00F1607C">
        <w:rPr>
          <w:rFonts w:ascii="Times New Roman" w:hAnsi="Times New Roman" w:cs="Times New Roman"/>
          <w:sz w:val="28"/>
          <w:szCs w:val="28"/>
        </w:rPr>
        <w:t xml:space="preserve"> с инвали</w:t>
      </w:r>
      <w:r w:rsidR="00D869FE">
        <w:rPr>
          <w:rFonts w:ascii="Times New Roman" w:hAnsi="Times New Roman" w:cs="Times New Roman"/>
          <w:sz w:val="28"/>
          <w:szCs w:val="28"/>
        </w:rPr>
        <w:t xml:space="preserve">дностью </w:t>
      </w:r>
      <w:r w:rsidR="00D4484B" w:rsidRPr="00F1607C">
        <w:rPr>
          <w:rFonts w:ascii="Times New Roman" w:hAnsi="Times New Roman" w:cs="Times New Roman"/>
          <w:sz w:val="28"/>
          <w:szCs w:val="28"/>
        </w:rPr>
        <w:t xml:space="preserve">оказались вне общества, </w:t>
      </w:r>
      <w:proofErr w:type="spellStart"/>
      <w:r w:rsidR="00D4484B" w:rsidRPr="00F1607C">
        <w:rPr>
          <w:rFonts w:ascii="Times New Roman" w:hAnsi="Times New Roman" w:cs="Times New Roman"/>
          <w:sz w:val="28"/>
          <w:szCs w:val="28"/>
        </w:rPr>
        <w:t>социума</w:t>
      </w:r>
      <w:proofErr w:type="gramStart"/>
      <w:r w:rsidR="00D4484B" w:rsidRPr="00F1607C">
        <w:rPr>
          <w:rFonts w:ascii="Times New Roman" w:hAnsi="Times New Roman" w:cs="Times New Roman"/>
          <w:sz w:val="28"/>
          <w:szCs w:val="28"/>
        </w:rPr>
        <w:t>.О</w:t>
      </w:r>
      <w:proofErr w:type="gramEnd"/>
      <w:r w:rsidR="00D4484B" w:rsidRPr="00F1607C">
        <w:rPr>
          <w:rFonts w:ascii="Times New Roman" w:hAnsi="Times New Roman" w:cs="Times New Roman"/>
          <w:sz w:val="28"/>
          <w:szCs w:val="28"/>
        </w:rPr>
        <w:t>ставаясь</w:t>
      </w:r>
      <w:proofErr w:type="spellEnd"/>
      <w:r w:rsidR="00D4484B" w:rsidRPr="00F1607C">
        <w:rPr>
          <w:rFonts w:ascii="Times New Roman" w:hAnsi="Times New Roman" w:cs="Times New Roman"/>
          <w:sz w:val="28"/>
          <w:szCs w:val="28"/>
        </w:rPr>
        <w:t xml:space="preserve"> один на один со своими проблемами, они лишены возможности  самореализации</w:t>
      </w:r>
      <w:r w:rsidR="0026228A">
        <w:rPr>
          <w:rFonts w:ascii="Times New Roman" w:hAnsi="Times New Roman" w:cs="Times New Roman"/>
          <w:sz w:val="28"/>
          <w:szCs w:val="28"/>
        </w:rPr>
        <w:t>.</w:t>
      </w:r>
      <w:r w:rsidR="00D869FE">
        <w:rPr>
          <w:rFonts w:ascii="Times New Roman" w:hAnsi="Times New Roman" w:cs="Times New Roman"/>
          <w:sz w:val="28"/>
          <w:szCs w:val="28"/>
        </w:rPr>
        <w:t xml:space="preserve"> Существует и ряд других проблем, которые ещё</w:t>
      </w:r>
      <w:r w:rsidR="00967159">
        <w:rPr>
          <w:rFonts w:ascii="Times New Roman" w:hAnsi="Times New Roman" w:cs="Times New Roman"/>
          <w:sz w:val="28"/>
          <w:szCs w:val="28"/>
        </w:rPr>
        <w:t xml:space="preserve"> больше усложняют ситуацию:</w:t>
      </w:r>
    </w:p>
    <w:p w:rsidR="00967159" w:rsidRDefault="00967159" w:rsidP="00415F8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Дезинтеграция семейной системы и внутрисемейных отношений;</w:t>
      </w:r>
    </w:p>
    <w:p w:rsidR="00967159" w:rsidRDefault="00967159" w:rsidP="00415F8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Депривация в отношениях между родителями и ребёнком;</w:t>
      </w:r>
    </w:p>
    <w:p w:rsidR="00967159" w:rsidRDefault="00967159" w:rsidP="00415F8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Повышенная тревожность и мнительность в связи с затруднением определить свою конкретную роль в новых сложных условиях жизни;</w:t>
      </w:r>
    </w:p>
    <w:p w:rsidR="00967159" w:rsidRDefault="00967159" w:rsidP="00415F8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Незнание психологических особенностей и возможностей своего ребёнка;</w:t>
      </w:r>
    </w:p>
    <w:p w:rsidR="00967159" w:rsidRDefault="00967159" w:rsidP="00415F8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Проблемы в воспитании и обучении.</w:t>
      </w:r>
    </w:p>
    <w:p w:rsidR="00967159" w:rsidRDefault="00967159" w:rsidP="00415F8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Все эти факторы обусловили необходимость создания на базе ОГКУСО «Центр социальной помощи семье и детям </w:t>
      </w:r>
      <w:proofErr w:type="spellStart"/>
      <w:r>
        <w:rPr>
          <w:rFonts w:ascii="Times New Roman" w:hAnsi="Times New Roman" w:cs="Times New Roman"/>
          <w:sz w:val="28"/>
          <w:szCs w:val="28"/>
        </w:rPr>
        <w:t>Тайшетского</w:t>
      </w:r>
      <w:proofErr w:type="spellEnd"/>
      <w:r>
        <w:rPr>
          <w:rFonts w:ascii="Times New Roman" w:hAnsi="Times New Roman" w:cs="Times New Roman"/>
          <w:sz w:val="28"/>
          <w:szCs w:val="28"/>
        </w:rPr>
        <w:t xml:space="preserve"> района» отделения по сопровождению семей, имеющих детей с ограниченными возможностями</w:t>
      </w:r>
    </w:p>
    <w:p w:rsidR="00E32A97" w:rsidRPr="00E32A97" w:rsidRDefault="00415F8F" w:rsidP="00415F8F">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4484B" w:rsidRPr="00F1607C">
        <w:rPr>
          <w:rFonts w:ascii="Times New Roman" w:hAnsi="Times New Roman" w:cs="Times New Roman"/>
          <w:sz w:val="28"/>
          <w:szCs w:val="28"/>
        </w:rPr>
        <w:t xml:space="preserve">Современная отечественная, зарубежная наука и практика показывают, что </w:t>
      </w:r>
      <w:r w:rsidR="0087342C">
        <w:rPr>
          <w:rFonts w:ascii="Times New Roman" w:hAnsi="Times New Roman" w:cs="Times New Roman"/>
          <w:sz w:val="28"/>
          <w:szCs w:val="28"/>
        </w:rPr>
        <w:t>социальная  реабилитация способствуе</w:t>
      </w:r>
      <w:r w:rsidR="00D4484B" w:rsidRPr="00F1607C">
        <w:rPr>
          <w:rFonts w:ascii="Times New Roman" w:hAnsi="Times New Roman" w:cs="Times New Roman"/>
          <w:sz w:val="28"/>
          <w:szCs w:val="28"/>
        </w:rPr>
        <w:t xml:space="preserve">т созданию условий для нормальной, полноценной жизни детей-инвалидов, в качестве полноправного представителя той или иной </w:t>
      </w:r>
      <w:proofErr w:type="spellStart"/>
      <w:proofErr w:type="gramStart"/>
      <w:r w:rsidR="00D4484B" w:rsidRPr="00F1607C">
        <w:rPr>
          <w:rFonts w:ascii="Times New Roman" w:hAnsi="Times New Roman" w:cs="Times New Roman"/>
          <w:sz w:val="28"/>
          <w:szCs w:val="28"/>
        </w:rPr>
        <w:t>социо</w:t>
      </w:r>
      <w:proofErr w:type="spellEnd"/>
      <w:r w:rsidR="00D4484B" w:rsidRPr="00F1607C">
        <w:rPr>
          <w:rFonts w:ascii="Times New Roman" w:hAnsi="Times New Roman" w:cs="Times New Roman"/>
          <w:sz w:val="28"/>
          <w:szCs w:val="28"/>
        </w:rPr>
        <w:t>-культурной</w:t>
      </w:r>
      <w:proofErr w:type="gramEnd"/>
      <w:r w:rsidR="00D4484B" w:rsidRPr="00F1607C">
        <w:rPr>
          <w:rFonts w:ascii="Times New Roman" w:hAnsi="Times New Roman" w:cs="Times New Roman"/>
          <w:sz w:val="28"/>
          <w:szCs w:val="28"/>
        </w:rPr>
        <w:t xml:space="preserve"> общности. </w:t>
      </w:r>
      <w:r w:rsidR="0087342C" w:rsidRPr="0087342C">
        <w:rPr>
          <w:rFonts w:ascii="Times New Roman" w:hAnsi="Times New Roman" w:cs="Times New Roman"/>
          <w:sz w:val="28"/>
          <w:szCs w:val="28"/>
        </w:rPr>
        <w:t>Социальная направленность</w:t>
      </w:r>
      <w:r w:rsidR="0087342C">
        <w:rPr>
          <w:rFonts w:ascii="Times New Roman" w:hAnsi="Times New Roman" w:cs="Times New Roman"/>
          <w:sz w:val="28"/>
          <w:szCs w:val="28"/>
        </w:rPr>
        <w:t xml:space="preserve"> решает</w:t>
      </w:r>
      <w:r w:rsidR="00E32A97" w:rsidRPr="00E32A97">
        <w:rPr>
          <w:rFonts w:ascii="Times New Roman" w:hAnsi="Times New Roman" w:cs="Times New Roman"/>
          <w:sz w:val="28"/>
          <w:szCs w:val="28"/>
        </w:rPr>
        <w:t xml:space="preserve"> многогранные задачи, прежде всего воспитания, формирования оптимистического настроения, образования, отдыха, по сути своей, формируют и развивают личность. </w:t>
      </w:r>
      <w:r w:rsidR="0087342C">
        <w:rPr>
          <w:rFonts w:ascii="Times New Roman" w:hAnsi="Times New Roman" w:cs="Times New Roman"/>
          <w:sz w:val="28"/>
          <w:szCs w:val="28"/>
        </w:rPr>
        <w:t xml:space="preserve">Это </w:t>
      </w:r>
      <w:r w:rsidR="00E32A97" w:rsidRPr="00E32A97">
        <w:rPr>
          <w:rFonts w:ascii="Times New Roman" w:hAnsi="Times New Roman" w:cs="Times New Roman"/>
          <w:sz w:val="28"/>
          <w:szCs w:val="28"/>
        </w:rPr>
        <w:t xml:space="preserve">выражается в том, что она служит </w:t>
      </w:r>
      <w:r w:rsidR="001F3837">
        <w:rPr>
          <w:rFonts w:ascii="Times New Roman" w:hAnsi="Times New Roman" w:cs="Times New Roman"/>
          <w:sz w:val="28"/>
          <w:szCs w:val="28"/>
        </w:rPr>
        <w:t>для формирования</w:t>
      </w:r>
      <w:r w:rsidR="00E32A97" w:rsidRPr="00E32A97">
        <w:rPr>
          <w:rFonts w:ascii="Times New Roman" w:hAnsi="Times New Roman" w:cs="Times New Roman"/>
          <w:sz w:val="28"/>
          <w:szCs w:val="28"/>
        </w:rPr>
        <w:t xml:space="preserve"> новых личн</w:t>
      </w:r>
      <w:r w:rsidR="00E32A97">
        <w:rPr>
          <w:rFonts w:ascii="Times New Roman" w:hAnsi="Times New Roman" w:cs="Times New Roman"/>
          <w:sz w:val="28"/>
          <w:szCs w:val="28"/>
        </w:rPr>
        <w:t>ых и общественных потребностей.</w:t>
      </w:r>
    </w:p>
    <w:p w:rsidR="00D4484B" w:rsidRPr="00F1607C" w:rsidRDefault="00415F8F" w:rsidP="00415F8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4484B" w:rsidRPr="00F1607C">
        <w:rPr>
          <w:rFonts w:ascii="Times New Roman" w:hAnsi="Times New Roman" w:cs="Times New Roman"/>
          <w:sz w:val="28"/>
          <w:szCs w:val="28"/>
        </w:rPr>
        <w:t xml:space="preserve">В условиях, когда формирующееся информационно-креативное общество требует от каждого человека социальной активности и способности проявлять инициативу и самодеятельность во всех сферах жизнедеятельности, существенно актуализируется проблема самоутверждения и самовыражения личности. В связи с чем, чрезвычайно </w:t>
      </w:r>
      <w:r w:rsidR="00D465B8">
        <w:rPr>
          <w:rFonts w:ascii="Times New Roman" w:hAnsi="Times New Roman" w:cs="Times New Roman"/>
          <w:sz w:val="28"/>
          <w:szCs w:val="28"/>
        </w:rPr>
        <w:t xml:space="preserve">важен </w:t>
      </w:r>
      <w:r w:rsidR="0087342C">
        <w:rPr>
          <w:rFonts w:ascii="Times New Roman" w:hAnsi="Times New Roman" w:cs="Times New Roman"/>
          <w:sz w:val="28"/>
          <w:szCs w:val="28"/>
        </w:rPr>
        <w:t xml:space="preserve">индивидуальный </w:t>
      </w:r>
      <w:r w:rsidR="00D4484B" w:rsidRPr="00F1607C">
        <w:rPr>
          <w:rFonts w:ascii="Times New Roman" w:hAnsi="Times New Roman" w:cs="Times New Roman"/>
          <w:sz w:val="28"/>
          <w:szCs w:val="28"/>
        </w:rPr>
        <w:t>подход, затрагивающий духовную сферу личности, в частности</w:t>
      </w:r>
      <w:r w:rsidR="001F3837">
        <w:rPr>
          <w:rFonts w:ascii="Times New Roman" w:hAnsi="Times New Roman" w:cs="Times New Roman"/>
          <w:sz w:val="28"/>
          <w:szCs w:val="28"/>
        </w:rPr>
        <w:t xml:space="preserve"> социально-реабилитационная программа</w:t>
      </w:r>
      <w:r w:rsidR="00C46850">
        <w:rPr>
          <w:rFonts w:ascii="Times New Roman" w:hAnsi="Times New Roman" w:cs="Times New Roman"/>
          <w:sz w:val="28"/>
          <w:szCs w:val="28"/>
        </w:rPr>
        <w:t xml:space="preserve">, которая оказывает </w:t>
      </w:r>
      <w:r w:rsidR="00D4484B" w:rsidRPr="00F1607C">
        <w:rPr>
          <w:rFonts w:ascii="Times New Roman" w:hAnsi="Times New Roman" w:cs="Times New Roman"/>
          <w:sz w:val="28"/>
          <w:szCs w:val="28"/>
        </w:rPr>
        <w:t xml:space="preserve"> непосредственное п</w:t>
      </w:r>
      <w:r w:rsidR="00C46850">
        <w:rPr>
          <w:rFonts w:ascii="Times New Roman" w:hAnsi="Times New Roman" w:cs="Times New Roman"/>
          <w:sz w:val="28"/>
          <w:szCs w:val="28"/>
        </w:rPr>
        <w:t>оложительное</w:t>
      </w:r>
      <w:r w:rsidR="00D4484B" w:rsidRPr="00F1607C">
        <w:rPr>
          <w:rFonts w:ascii="Times New Roman" w:hAnsi="Times New Roman" w:cs="Times New Roman"/>
          <w:sz w:val="28"/>
          <w:szCs w:val="28"/>
        </w:rPr>
        <w:t xml:space="preserve"> влияние.</w:t>
      </w:r>
    </w:p>
    <w:p w:rsidR="00D4484B" w:rsidRDefault="00415F8F" w:rsidP="00415F8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F3837">
        <w:rPr>
          <w:rFonts w:ascii="Times New Roman" w:hAnsi="Times New Roman" w:cs="Times New Roman"/>
          <w:sz w:val="28"/>
          <w:szCs w:val="28"/>
        </w:rPr>
        <w:t xml:space="preserve">Реализация данной </w:t>
      </w:r>
      <w:proofErr w:type="spellStart"/>
      <w:r w:rsidR="001F3837">
        <w:rPr>
          <w:rFonts w:ascii="Times New Roman" w:hAnsi="Times New Roman" w:cs="Times New Roman"/>
          <w:sz w:val="28"/>
          <w:szCs w:val="28"/>
        </w:rPr>
        <w:t>программыдля</w:t>
      </w:r>
      <w:proofErr w:type="spellEnd"/>
      <w:r w:rsidR="001F3837">
        <w:rPr>
          <w:rFonts w:ascii="Times New Roman" w:hAnsi="Times New Roman" w:cs="Times New Roman"/>
          <w:sz w:val="28"/>
          <w:szCs w:val="28"/>
        </w:rPr>
        <w:t xml:space="preserve"> </w:t>
      </w:r>
      <w:r w:rsidR="00D4484B" w:rsidRPr="00F1607C">
        <w:rPr>
          <w:rFonts w:ascii="Times New Roman" w:hAnsi="Times New Roman" w:cs="Times New Roman"/>
          <w:sz w:val="28"/>
          <w:szCs w:val="28"/>
        </w:rPr>
        <w:t>детей и подростков с ограниченными возможностями и семей их во</w:t>
      </w:r>
      <w:r w:rsidR="0026228A">
        <w:rPr>
          <w:rFonts w:ascii="Times New Roman" w:hAnsi="Times New Roman" w:cs="Times New Roman"/>
          <w:sz w:val="28"/>
          <w:szCs w:val="28"/>
        </w:rPr>
        <w:t xml:space="preserve">спитывающих, является важной </w:t>
      </w:r>
      <w:r w:rsidR="00D4484B" w:rsidRPr="00F1607C">
        <w:rPr>
          <w:rFonts w:ascii="Times New Roman" w:hAnsi="Times New Roman" w:cs="Times New Roman"/>
          <w:sz w:val="28"/>
          <w:szCs w:val="28"/>
        </w:rPr>
        <w:t xml:space="preserve"> еще и потому, что способствует освоению  деть</w:t>
      </w:r>
      <w:r w:rsidR="00D1453F">
        <w:rPr>
          <w:rFonts w:ascii="Times New Roman" w:hAnsi="Times New Roman" w:cs="Times New Roman"/>
          <w:sz w:val="28"/>
          <w:szCs w:val="28"/>
        </w:rPr>
        <w:t>ми-инвалидами социального опыта. Создаются условия для   выявления</w:t>
      </w:r>
      <w:r w:rsidR="00D4484B" w:rsidRPr="00F1607C">
        <w:rPr>
          <w:rFonts w:ascii="Times New Roman" w:hAnsi="Times New Roman" w:cs="Times New Roman"/>
          <w:sz w:val="28"/>
          <w:szCs w:val="28"/>
        </w:rPr>
        <w:t xml:space="preserve"> и р</w:t>
      </w:r>
      <w:r w:rsidR="00D1453F">
        <w:rPr>
          <w:rFonts w:ascii="Times New Roman" w:hAnsi="Times New Roman" w:cs="Times New Roman"/>
          <w:sz w:val="28"/>
          <w:szCs w:val="28"/>
        </w:rPr>
        <w:t xml:space="preserve">аскрытия творческого потенциала; </w:t>
      </w:r>
      <w:r w:rsidR="00D4484B" w:rsidRPr="00F1607C">
        <w:rPr>
          <w:rFonts w:ascii="Times New Roman" w:hAnsi="Times New Roman" w:cs="Times New Roman"/>
          <w:sz w:val="28"/>
          <w:szCs w:val="28"/>
        </w:rPr>
        <w:t>с</w:t>
      </w:r>
      <w:r w:rsidR="00D1453F">
        <w:rPr>
          <w:rFonts w:ascii="Times New Roman" w:hAnsi="Times New Roman" w:cs="Times New Roman"/>
          <w:sz w:val="28"/>
          <w:szCs w:val="28"/>
        </w:rPr>
        <w:t xml:space="preserve">аморазвитию и </w:t>
      </w:r>
      <w:proofErr w:type="spellStart"/>
      <w:r w:rsidR="00D1453F">
        <w:rPr>
          <w:rFonts w:ascii="Times New Roman" w:hAnsi="Times New Roman" w:cs="Times New Roman"/>
          <w:sz w:val="28"/>
          <w:szCs w:val="28"/>
        </w:rPr>
        <w:t>самореабилитации</w:t>
      </w:r>
      <w:proofErr w:type="spellEnd"/>
      <w:r w:rsidR="00D1453F">
        <w:rPr>
          <w:rFonts w:ascii="Times New Roman" w:hAnsi="Times New Roman" w:cs="Times New Roman"/>
          <w:sz w:val="28"/>
          <w:szCs w:val="28"/>
        </w:rPr>
        <w:t xml:space="preserve">; повышению уровня самооценки. </w:t>
      </w:r>
      <w:r w:rsidR="00D1453F" w:rsidRPr="00D1453F">
        <w:rPr>
          <w:rFonts w:ascii="Times New Roman" w:hAnsi="Times New Roman" w:cs="Times New Roman"/>
          <w:sz w:val="28"/>
          <w:szCs w:val="28"/>
        </w:rPr>
        <w:t>Комплексная социал</w:t>
      </w:r>
      <w:r w:rsidR="00D1453F">
        <w:rPr>
          <w:rFonts w:ascii="Times New Roman" w:hAnsi="Times New Roman" w:cs="Times New Roman"/>
          <w:sz w:val="28"/>
          <w:szCs w:val="28"/>
        </w:rPr>
        <w:t xml:space="preserve">ьно-реабилитационная программа  </w:t>
      </w:r>
      <w:r w:rsidR="00D4484B" w:rsidRPr="00F1607C">
        <w:rPr>
          <w:rFonts w:ascii="Times New Roman" w:hAnsi="Times New Roman" w:cs="Times New Roman"/>
          <w:sz w:val="28"/>
          <w:szCs w:val="28"/>
        </w:rPr>
        <w:t>ориентирует на формирование жизненной устойчивости и активной позиции, тем самым, позволяет интегрировать детей в обществе.</w:t>
      </w:r>
    </w:p>
    <w:p w:rsidR="0077680D" w:rsidRDefault="0077680D" w:rsidP="00415F8F">
      <w:pPr>
        <w:spacing w:after="0" w:line="360" w:lineRule="auto"/>
        <w:jc w:val="both"/>
        <w:rPr>
          <w:rFonts w:ascii="Times New Roman" w:hAnsi="Times New Roman" w:cs="Times New Roman"/>
          <w:sz w:val="28"/>
          <w:szCs w:val="28"/>
        </w:rPr>
      </w:pPr>
    </w:p>
    <w:p w:rsidR="0077680D" w:rsidRPr="0077680D" w:rsidRDefault="0077680D" w:rsidP="00415F8F">
      <w:pPr>
        <w:spacing w:after="0" w:line="360" w:lineRule="auto"/>
        <w:rPr>
          <w:rFonts w:ascii="Times New Roman" w:hAnsi="Times New Roman" w:cs="Times New Roman"/>
          <w:b/>
          <w:sz w:val="28"/>
          <w:szCs w:val="28"/>
        </w:rPr>
      </w:pPr>
      <w:r w:rsidRPr="0077680D">
        <w:rPr>
          <w:rFonts w:ascii="Times New Roman" w:hAnsi="Times New Roman" w:cs="Times New Roman"/>
          <w:b/>
          <w:sz w:val="28"/>
          <w:szCs w:val="28"/>
        </w:rPr>
        <w:t>Нормативно-правовое обеспечение реализации программы «По дороге к счастью»</w:t>
      </w:r>
    </w:p>
    <w:p w:rsidR="0077680D" w:rsidRDefault="0077680D" w:rsidP="00415F8F">
      <w:pPr>
        <w:spacing w:after="0" w:line="360" w:lineRule="auto"/>
        <w:jc w:val="both"/>
        <w:rPr>
          <w:rFonts w:ascii="Times New Roman" w:hAnsi="Times New Roman" w:cs="Times New Roman"/>
          <w:sz w:val="28"/>
          <w:szCs w:val="28"/>
        </w:rPr>
      </w:pPr>
      <w:r w:rsidRPr="0077680D">
        <w:rPr>
          <w:rFonts w:ascii="Times New Roman" w:hAnsi="Times New Roman" w:cs="Times New Roman"/>
          <w:sz w:val="28"/>
          <w:szCs w:val="28"/>
        </w:rPr>
        <w:t xml:space="preserve">- Конституция </w:t>
      </w:r>
      <w:r>
        <w:rPr>
          <w:rFonts w:ascii="Times New Roman" w:hAnsi="Times New Roman" w:cs="Times New Roman"/>
          <w:sz w:val="28"/>
          <w:szCs w:val="28"/>
        </w:rPr>
        <w:t>Российской Федерации;</w:t>
      </w:r>
    </w:p>
    <w:p w:rsidR="0077680D" w:rsidRDefault="0077680D" w:rsidP="00415F8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Конвенция ООН о правах ребёнка;</w:t>
      </w:r>
    </w:p>
    <w:p w:rsidR="0077680D" w:rsidRDefault="0077680D" w:rsidP="00415F8F">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Федеральный закон от 28 декабря 2013 года №442-ФЗ «Об основах социального обслуживания граждан в Российской Федерации»;</w:t>
      </w:r>
    </w:p>
    <w:p w:rsidR="0077680D" w:rsidRDefault="0077680D" w:rsidP="00415F8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Закон Иркутской области от 01 декабря 2014 года №144- ОЗ «Об отдельных </w:t>
      </w:r>
      <w:r w:rsidR="00DD6678">
        <w:rPr>
          <w:rFonts w:ascii="Times New Roman" w:hAnsi="Times New Roman" w:cs="Times New Roman"/>
          <w:sz w:val="28"/>
          <w:szCs w:val="28"/>
        </w:rPr>
        <w:t>вопросах социального обслуживания граждан в Иркутской области»;</w:t>
      </w:r>
    </w:p>
    <w:p w:rsidR="00DD6678" w:rsidRDefault="00DD6678" w:rsidP="00415F8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Приказ министерства социального развития, опеки и попечительства Иркутской области от 11 декабря 2014 года № 196-мпр «Об утверждении Порядка предоставления социальных услуг в полустационарной форме»;</w:t>
      </w:r>
    </w:p>
    <w:p w:rsidR="00DD6678" w:rsidRDefault="00DD6678" w:rsidP="00415F8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Приказ министерства социального развития, опеки и попечительства Иркутской области от 30 декабря 2014 года №209-мпр «Об утверждении Порядка предоставления срочных социальных услуг.</w:t>
      </w:r>
    </w:p>
    <w:p w:rsidR="00DD6678" w:rsidRPr="0077680D" w:rsidRDefault="00DD6678" w:rsidP="00415F8F">
      <w:pPr>
        <w:spacing w:after="0" w:line="360" w:lineRule="auto"/>
        <w:jc w:val="both"/>
        <w:rPr>
          <w:rFonts w:ascii="Times New Roman" w:hAnsi="Times New Roman" w:cs="Times New Roman"/>
          <w:sz w:val="28"/>
          <w:szCs w:val="28"/>
        </w:rPr>
      </w:pPr>
    </w:p>
    <w:p w:rsidR="00DD6678" w:rsidRPr="00DD6678" w:rsidRDefault="00D4484B" w:rsidP="00415F8F">
      <w:pPr>
        <w:spacing w:after="0" w:line="360" w:lineRule="auto"/>
        <w:jc w:val="both"/>
        <w:rPr>
          <w:rFonts w:ascii="Times New Roman" w:hAnsi="Times New Roman" w:cs="Times New Roman"/>
          <w:b/>
          <w:sz w:val="28"/>
          <w:szCs w:val="28"/>
        </w:rPr>
      </w:pPr>
      <w:r w:rsidRPr="00BF5BC8">
        <w:rPr>
          <w:rFonts w:ascii="Times New Roman" w:hAnsi="Times New Roman" w:cs="Times New Roman"/>
          <w:b/>
          <w:sz w:val="28"/>
          <w:szCs w:val="28"/>
        </w:rPr>
        <w:t>Цел</w:t>
      </w:r>
      <w:r w:rsidR="00E32A97" w:rsidRPr="00BF5BC8">
        <w:rPr>
          <w:rFonts w:ascii="Times New Roman" w:hAnsi="Times New Roman" w:cs="Times New Roman"/>
          <w:b/>
          <w:sz w:val="28"/>
          <w:szCs w:val="28"/>
        </w:rPr>
        <w:t>и и задачи</w:t>
      </w:r>
      <w:r w:rsidR="00733F99" w:rsidRPr="00BF5BC8">
        <w:rPr>
          <w:rFonts w:ascii="Times New Roman" w:hAnsi="Times New Roman" w:cs="Times New Roman"/>
          <w:b/>
          <w:sz w:val="28"/>
          <w:szCs w:val="28"/>
        </w:rPr>
        <w:t xml:space="preserve"> программы.</w:t>
      </w:r>
    </w:p>
    <w:p w:rsidR="00D4484B" w:rsidRPr="00E32A97" w:rsidRDefault="00E32A97" w:rsidP="00415F8F">
      <w:pPr>
        <w:spacing w:after="0" w:line="360" w:lineRule="auto"/>
        <w:jc w:val="both"/>
        <w:rPr>
          <w:rFonts w:ascii="Times New Roman" w:hAnsi="Times New Roman" w:cs="Times New Roman"/>
          <w:sz w:val="28"/>
          <w:szCs w:val="28"/>
        </w:rPr>
      </w:pPr>
      <w:r w:rsidRPr="00E32A97">
        <w:rPr>
          <w:rFonts w:ascii="Times New Roman" w:hAnsi="Times New Roman" w:cs="Times New Roman"/>
          <w:sz w:val="28"/>
          <w:szCs w:val="28"/>
        </w:rPr>
        <w:t>Цель программы</w:t>
      </w:r>
      <w:r>
        <w:rPr>
          <w:rFonts w:ascii="Times New Roman" w:hAnsi="Times New Roman" w:cs="Times New Roman"/>
          <w:sz w:val="28"/>
          <w:szCs w:val="28"/>
        </w:rPr>
        <w:t xml:space="preserve">: </w:t>
      </w:r>
      <w:r w:rsidR="00D4484B" w:rsidRPr="00E32A97">
        <w:rPr>
          <w:rFonts w:ascii="Times New Roman" w:hAnsi="Times New Roman" w:cs="Times New Roman"/>
          <w:sz w:val="28"/>
          <w:szCs w:val="28"/>
        </w:rPr>
        <w:t>интеграция детей и подростков с ограниченными возможностями здоровья, а также семей их воспитывающих, в современное общество</w:t>
      </w:r>
      <w:r w:rsidR="001F3837">
        <w:rPr>
          <w:rFonts w:ascii="Times New Roman" w:hAnsi="Times New Roman" w:cs="Times New Roman"/>
          <w:sz w:val="28"/>
          <w:szCs w:val="28"/>
        </w:rPr>
        <w:t xml:space="preserve"> посредствам </w:t>
      </w:r>
      <w:r w:rsidR="00D1453F">
        <w:rPr>
          <w:rFonts w:ascii="Times New Roman" w:hAnsi="Times New Roman" w:cs="Times New Roman"/>
          <w:sz w:val="28"/>
          <w:szCs w:val="28"/>
        </w:rPr>
        <w:t xml:space="preserve">социальной, </w:t>
      </w:r>
      <w:r w:rsidR="00806598">
        <w:rPr>
          <w:rFonts w:ascii="Times New Roman" w:hAnsi="Times New Roman" w:cs="Times New Roman"/>
          <w:sz w:val="28"/>
          <w:szCs w:val="28"/>
        </w:rPr>
        <w:t>социально-психологической, социально-педагогической помощи.</w:t>
      </w:r>
    </w:p>
    <w:p w:rsidR="00733F99" w:rsidRPr="00AB3D1C" w:rsidRDefault="00733F99" w:rsidP="00415F8F">
      <w:pPr>
        <w:spacing w:after="0" w:line="360" w:lineRule="auto"/>
        <w:jc w:val="both"/>
        <w:rPr>
          <w:u w:val="single"/>
        </w:rPr>
      </w:pPr>
      <w:r w:rsidRPr="00AB3D1C">
        <w:rPr>
          <w:rFonts w:ascii="Times New Roman" w:hAnsi="Times New Roman" w:cs="Times New Roman"/>
          <w:sz w:val="28"/>
          <w:szCs w:val="28"/>
          <w:u w:val="single"/>
        </w:rPr>
        <w:t xml:space="preserve">Основные задачи </w:t>
      </w:r>
      <w:r w:rsidR="00D4484B" w:rsidRPr="00AB3D1C">
        <w:rPr>
          <w:rFonts w:ascii="Times New Roman" w:hAnsi="Times New Roman" w:cs="Times New Roman"/>
          <w:sz w:val="28"/>
          <w:szCs w:val="28"/>
          <w:u w:val="single"/>
        </w:rPr>
        <w:t>программы:</w:t>
      </w:r>
    </w:p>
    <w:p w:rsidR="00F956DD" w:rsidRDefault="00733F99" w:rsidP="00415F8F">
      <w:pPr>
        <w:spacing w:after="0" w:line="360" w:lineRule="auto"/>
        <w:jc w:val="both"/>
        <w:rPr>
          <w:rFonts w:ascii="Times New Roman" w:hAnsi="Times New Roman" w:cs="Times New Roman"/>
          <w:sz w:val="28"/>
          <w:szCs w:val="28"/>
        </w:rPr>
      </w:pPr>
      <w:r w:rsidRPr="00733F99">
        <w:rPr>
          <w:rFonts w:ascii="Times New Roman" w:hAnsi="Times New Roman" w:cs="Times New Roman"/>
          <w:sz w:val="28"/>
          <w:szCs w:val="28"/>
        </w:rPr>
        <w:t>-</w:t>
      </w:r>
      <w:r w:rsidR="00806598">
        <w:rPr>
          <w:rFonts w:ascii="Times New Roman" w:hAnsi="Times New Roman" w:cs="Times New Roman"/>
          <w:sz w:val="28"/>
          <w:szCs w:val="28"/>
        </w:rPr>
        <w:t xml:space="preserve"> создавать условия для развития</w:t>
      </w:r>
      <w:r w:rsidR="00F956DD">
        <w:rPr>
          <w:rFonts w:ascii="Times New Roman" w:hAnsi="Times New Roman" w:cs="Times New Roman"/>
          <w:sz w:val="28"/>
          <w:szCs w:val="28"/>
        </w:rPr>
        <w:t xml:space="preserve"> и </w:t>
      </w:r>
      <w:r w:rsidR="00806598">
        <w:rPr>
          <w:rFonts w:ascii="Times New Roman" w:hAnsi="Times New Roman" w:cs="Times New Roman"/>
          <w:sz w:val="28"/>
          <w:szCs w:val="28"/>
        </w:rPr>
        <w:t>саморазвития</w:t>
      </w:r>
      <w:r w:rsidR="00D4484B" w:rsidRPr="00733F99">
        <w:rPr>
          <w:rFonts w:ascii="Times New Roman" w:hAnsi="Times New Roman" w:cs="Times New Roman"/>
          <w:sz w:val="28"/>
          <w:szCs w:val="28"/>
        </w:rPr>
        <w:t xml:space="preserve"> детей с </w:t>
      </w:r>
      <w:proofErr w:type="spellStart"/>
      <w:r w:rsidR="00D4484B" w:rsidRPr="00733F99">
        <w:rPr>
          <w:rFonts w:ascii="Times New Roman" w:hAnsi="Times New Roman" w:cs="Times New Roman"/>
          <w:sz w:val="28"/>
          <w:szCs w:val="28"/>
        </w:rPr>
        <w:t>ограниченными</w:t>
      </w:r>
      <w:r w:rsidRPr="00733F99">
        <w:rPr>
          <w:rFonts w:ascii="Times New Roman" w:hAnsi="Times New Roman" w:cs="Times New Roman"/>
          <w:sz w:val="28"/>
          <w:szCs w:val="28"/>
        </w:rPr>
        <w:t>возможностями</w:t>
      </w:r>
      <w:proofErr w:type="spellEnd"/>
      <w:r w:rsidR="00F956DD">
        <w:rPr>
          <w:rFonts w:ascii="Times New Roman" w:hAnsi="Times New Roman" w:cs="Times New Roman"/>
          <w:sz w:val="28"/>
          <w:szCs w:val="28"/>
        </w:rPr>
        <w:t>;</w:t>
      </w:r>
    </w:p>
    <w:p w:rsidR="00806598" w:rsidRPr="00806598" w:rsidRDefault="00806598" w:rsidP="00415F8F">
      <w:pPr>
        <w:spacing w:after="0" w:line="360" w:lineRule="auto"/>
        <w:jc w:val="both"/>
        <w:rPr>
          <w:rFonts w:ascii="Times New Roman" w:hAnsi="Times New Roman" w:cs="Times New Roman"/>
          <w:sz w:val="28"/>
          <w:szCs w:val="28"/>
        </w:rPr>
      </w:pPr>
      <w:r w:rsidRPr="00806598">
        <w:rPr>
          <w:rFonts w:ascii="Times New Roman" w:hAnsi="Times New Roman" w:cs="Times New Roman"/>
          <w:sz w:val="28"/>
          <w:szCs w:val="28"/>
        </w:rPr>
        <w:t>- создать условия для вовлечения в творческие, оздоровительные и иные виды   деятельности;</w:t>
      </w:r>
    </w:p>
    <w:p w:rsidR="00806598" w:rsidRDefault="00806598" w:rsidP="00415F8F">
      <w:pPr>
        <w:spacing w:after="0" w:line="360" w:lineRule="auto"/>
        <w:jc w:val="both"/>
        <w:rPr>
          <w:rFonts w:ascii="Times New Roman" w:hAnsi="Times New Roman" w:cs="Times New Roman"/>
          <w:sz w:val="28"/>
          <w:szCs w:val="28"/>
        </w:rPr>
      </w:pPr>
      <w:r w:rsidRPr="00806598">
        <w:rPr>
          <w:rFonts w:ascii="Times New Roman" w:hAnsi="Times New Roman" w:cs="Times New Roman"/>
          <w:sz w:val="28"/>
          <w:szCs w:val="28"/>
        </w:rPr>
        <w:t>-  способствовать освоению детьми-инвалидами социального опыта;</w:t>
      </w:r>
    </w:p>
    <w:p w:rsidR="00806598" w:rsidRPr="00806598" w:rsidRDefault="00806598" w:rsidP="00415F8F">
      <w:pPr>
        <w:spacing w:after="0" w:line="360" w:lineRule="auto"/>
        <w:jc w:val="both"/>
        <w:rPr>
          <w:rFonts w:ascii="Times New Roman" w:hAnsi="Times New Roman" w:cs="Times New Roman"/>
          <w:sz w:val="28"/>
          <w:szCs w:val="28"/>
        </w:rPr>
      </w:pPr>
      <w:r w:rsidRPr="00806598">
        <w:rPr>
          <w:rFonts w:ascii="Times New Roman" w:hAnsi="Times New Roman" w:cs="Times New Roman"/>
          <w:sz w:val="28"/>
          <w:szCs w:val="28"/>
        </w:rPr>
        <w:t xml:space="preserve">- организовывать </w:t>
      </w:r>
      <w:proofErr w:type="spellStart"/>
      <w:proofErr w:type="gramStart"/>
      <w:r w:rsidRPr="00806598">
        <w:rPr>
          <w:rFonts w:ascii="Times New Roman" w:hAnsi="Times New Roman" w:cs="Times New Roman"/>
          <w:sz w:val="28"/>
          <w:szCs w:val="28"/>
        </w:rPr>
        <w:t>социо</w:t>
      </w:r>
      <w:proofErr w:type="spellEnd"/>
      <w:r w:rsidRPr="00806598">
        <w:rPr>
          <w:rFonts w:ascii="Times New Roman" w:hAnsi="Times New Roman" w:cs="Times New Roman"/>
          <w:sz w:val="28"/>
          <w:szCs w:val="28"/>
        </w:rPr>
        <w:t>-культурный</w:t>
      </w:r>
      <w:proofErr w:type="gramEnd"/>
      <w:r w:rsidRPr="00806598">
        <w:rPr>
          <w:rFonts w:ascii="Times New Roman" w:hAnsi="Times New Roman" w:cs="Times New Roman"/>
          <w:sz w:val="28"/>
          <w:szCs w:val="28"/>
        </w:rPr>
        <w:t xml:space="preserve">  досуг для детей и подростков с ограниченными возможностями, а также семей их воспитывающих;</w:t>
      </w:r>
    </w:p>
    <w:p w:rsidR="00D4484B" w:rsidRPr="00733F99" w:rsidRDefault="00733F99" w:rsidP="00415F8F">
      <w:pPr>
        <w:spacing w:after="0" w:line="360" w:lineRule="auto"/>
        <w:jc w:val="both"/>
        <w:rPr>
          <w:rFonts w:ascii="Times New Roman" w:hAnsi="Times New Roman" w:cs="Times New Roman"/>
          <w:sz w:val="28"/>
          <w:szCs w:val="28"/>
        </w:rPr>
      </w:pPr>
      <w:r w:rsidRPr="00733F99">
        <w:rPr>
          <w:rFonts w:ascii="Times New Roman" w:hAnsi="Times New Roman" w:cs="Times New Roman"/>
          <w:sz w:val="28"/>
          <w:szCs w:val="28"/>
        </w:rPr>
        <w:t>-</w:t>
      </w:r>
      <w:r w:rsidR="00D4484B" w:rsidRPr="00733F99">
        <w:rPr>
          <w:rFonts w:ascii="Times New Roman" w:hAnsi="Times New Roman" w:cs="Times New Roman"/>
          <w:sz w:val="28"/>
          <w:szCs w:val="28"/>
        </w:rPr>
        <w:t>повышать мотивацию родителей к сотрудничеству.</w:t>
      </w:r>
    </w:p>
    <w:p w:rsidR="00EC44E2" w:rsidRPr="00863812" w:rsidRDefault="00D4484B" w:rsidP="00415F8F">
      <w:pPr>
        <w:spacing w:after="0" w:line="360" w:lineRule="auto"/>
        <w:jc w:val="both"/>
        <w:rPr>
          <w:rFonts w:ascii="Times New Roman" w:hAnsi="Times New Roman" w:cs="Times New Roman"/>
          <w:sz w:val="28"/>
          <w:szCs w:val="28"/>
        </w:rPr>
      </w:pPr>
      <w:r w:rsidRPr="00F22BC0">
        <w:rPr>
          <w:rFonts w:ascii="Times New Roman" w:hAnsi="Times New Roman" w:cs="Times New Roman"/>
          <w:b/>
          <w:sz w:val="28"/>
          <w:szCs w:val="28"/>
        </w:rPr>
        <w:t>Целевая группа</w:t>
      </w:r>
      <w:r w:rsidRPr="00F22BC0">
        <w:rPr>
          <w:rFonts w:ascii="Times New Roman" w:hAnsi="Times New Roman" w:cs="Times New Roman"/>
          <w:sz w:val="28"/>
          <w:szCs w:val="28"/>
        </w:rPr>
        <w:t xml:space="preserve"> (объект программы): дети и подростки с </w:t>
      </w:r>
      <w:r w:rsidR="00F956DD">
        <w:rPr>
          <w:rFonts w:ascii="Times New Roman" w:hAnsi="Times New Roman" w:cs="Times New Roman"/>
          <w:sz w:val="28"/>
          <w:szCs w:val="28"/>
        </w:rPr>
        <w:t>ограниченными возможностями от 3</w:t>
      </w:r>
      <w:r w:rsidRPr="00F22BC0">
        <w:rPr>
          <w:rFonts w:ascii="Times New Roman" w:hAnsi="Times New Roman" w:cs="Times New Roman"/>
          <w:sz w:val="28"/>
          <w:szCs w:val="28"/>
        </w:rPr>
        <w:t xml:space="preserve"> до 18 лет и семьи их воспитывающие.</w:t>
      </w:r>
    </w:p>
    <w:p w:rsidR="00EC44E2" w:rsidRDefault="00D4484B" w:rsidP="00415F8F">
      <w:pPr>
        <w:spacing w:after="0" w:line="360" w:lineRule="auto"/>
        <w:jc w:val="both"/>
        <w:rPr>
          <w:rFonts w:ascii="Times New Roman" w:hAnsi="Times New Roman" w:cs="Times New Roman"/>
          <w:b/>
          <w:sz w:val="28"/>
          <w:szCs w:val="28"/>
        </w:rPr>
      </w:pPr>
      <w:r w:rsidRPr="00BF5BC8">
        <w:rPr>
          <w:rFonts w:ascii="Times New Roman" w:hAnsi="Times New Roman" w:cs="Times New Roman"/>
          <w:b/>
          <w:sz w:val="28"/>
          <w:szCs w:val="28"/>
        </w:rPr>
        <w:t>Условия реализации программы</w:t>
      </w:r>
    </w:p>
    <w:p w:rsidR="00D4484B" w:rsidRPr="00EC44E2" w:rsidRDefault="00D4484B" w:rsidP="00415F8F">
      <w:pPr>
        <w:spacing w:after="0" w:line="360" w:lineRule="auto"/>
        <w:jc w:val="both"/>
        <w:rPr>
          <w:rFonts w:ascii="Times New Roman" w:hAnsi="Times New Roman" w:cs="Times New Roman"/>
          <w:b/>
          <w:sz w:val="28"/>
          <w:szCs w:val="28"/>
        </w:rPr>
      </w:pPr>
      <w:r w:rsidRPr="00EC44E2">
        <w:rPr>
          <w:rFonts w:ascii="Times New Roman" w:hAnsi="Times New Roman" w:cs="Times New Roman"/>
          <w:i/>
          <w:sz w:val="28"/>
          <w:szCs w:val="28"/>
        </w:rPr>
        <w:lastRenderedPageBreak/>
        <w:t>Место проведения</w:t>
      </w:r>
      <w:r w:rsidRPr="00F22BC0">
        <w:rPr>
          <w:rFonts w:ascii="Times New Roman" w:hAnsi="Times New Roman" w:cs="Times New Roman"/>
          <w:sz w:val="28"/>
          <w:szCs w:val="28"/>
        </w:rPr>
        <w:t xml:space="preserve"> основных мероприятий программы: </w:t>
      </w:r>
      <w:r w:rsidR="007D5379">
        <w:rPr>
          <w:rFonts w:ascii="Times New Roman" w:hAnsi="Times New Roman" w:cs="Times New Roman"/>
          <w:sz w:val="28"/>
          <w:szCs w:val="28"/>
        </w:rPr>
        <w:t xml:space="preserve">ОГКУ </w:t>
      </w:r>
      <w:proofErr w:type="gramStart"/>
      <w:r w:rsidR="00F22BC0">
        <w:rPr>
          <w:rFonts w:ascii="Times New Roman" w:hAnsi="Times New Roman" w:cs="Times New Roman"/>
          <w:sz w:val="28"/>
          <w:szCs w:val="28"/>
        </w:rPr>
        <w:t>СО</w:t>
      </w:r>
      <w:proofErr w:type="gramEnd"/>
      <w:r w:rsidR="00F22BC0">
        <w:rPr>
          <w:rFonts w:ascii="Times New Roman" w:hAnsi="Times New Roman" w:cs="Times New Roman"/>
          <w:sz w:val="28"/>
          <w:szCs w:val="28"/>
        </w:rPr>
        <w:t xml:space="preserve">  «Центр социальной помощи семье и детям». </w:t>
      </w:r>
      <w:r w:rsidRPr="00F22BC0">
        <w:rPr>
          <w:rFonts w:ascii="Times New Roman" w:hAnsi="Times New Roman" w:cs="Times New Roman"/>
          <w:sz w:val="28"/>
          <w:szCs w:val="28"/>
        </w:rPr>
        <w:t xml:space="preserve"> Отделение </w:t>
      </w:r>
      <w:r w:rsidR="00F22BC0">
        <w:rPr>
          <w:rFonts w:ascii="Times New Roman" w:hAnsi="Times New Roman" w:cs="Times New Roman"/>
          <w:sz w:val="28"/>
          <w:szCs w:val="28"/>
        </w:rPr>
        <w:t>сопровождения  семей, имеющих детей с ограниченными возможностями.</w:t>
      </w:r>
    </w:p>
    <w:p w:rsidR="00D4484B" w:rsidRPr="00F22BC0" w:rsidRDefault="00D4484B" w:rsidP="00415F8F">
      <w:pPr>
        <w:spacing w:after="0" w:line="360" w:lineRule="auto"/>
        <w:jc w:val="both"/>
        <w:rPr>
          <w:rFonts w:ascii="Times New Roman" w:hAnsi="Times New Roman" w:cs="Times New Roman"/>
          <w:sz w:val="28"/>
          <w:szCs w:val="28"/>
        </w:rPr>
      </w:pPr>
      <w:r w:rsidRPr="00EC44E2">
        <w:rPr>
          <w:rFonts w:ascii="Times New Roman" w:hAnsi="Times New Roman" w:cs="Times New Roman"/>
          <w:i/>
          <w:sz w:val="28"/>
          <w:szCs w:val="28"/>
        </w:rPr>
        <w:t>Количество участников:</w:t>
      </w:r>
      <w:r w:rsidRPr="00F22BC0">
        <w:rPr>
          <w:rFonts w:ascii="Times New Roman" w:hAnsi="Times New Roman" w:cs="Times New Roman"/>
          <w:sz w:val="28"/>
          <w:szCs w:val="28"/>
        </w:rPr>
        <w:t xml:space="preserve">  в зависимости от формы организации мероприятий количество участников варьируется.</w:t>
      </w:r>
    </w:p>
    <w:p w:rsidR="00D4484B" w:rsidRPr="00F22BC0" w:rsidRDefault="00D4484B" w:rsidP="00415F8F">
      <w:pPr>
        <w:spacing w:after="0" w:line="360" w:lineRule="auto"/>
        <w:jc w:val="both"/>
        <w:rPr>
          <w:rFonts w:ascii="Times New Roman" w:hAnsi="Times New Roman" w:cs="Times New Roman"/>
          <w:sz w:val="28"/>
          <w:szCs w:val="28"/>
        </w:rPr>
      </w:pPr>
      <w:r w:rsidRPr="00EC44E2">
        <w:rPr>
          <w:rFonts w:ascii="Times New Roman" w:hAnsi="Times New Roman" w:cs="Times New Roman"/>
          <w:i/>
          <w:sz w:val="28"/>
          <w:szCs w:val="28"/>
        </w:rPr>
        <w:t>Сроки реализации программы:</w:t>
      </w:r>
      <w:r w:rsidRPr="00F22BC0">
        <w:rPr>
          <w:rFonts w:ascii="Times New Roman" w:hAnsi="Times New Roman" w:cs="Times New Roman"/>
          <w:sz w:val="28"/>
          <w:szCs w:val="28"/>
        </w:rPr>
        <w:t xml:space="preserve"> с момента постановки на </w:t>
      </w:r>
      <w:r w:rsidR="00863812">
        <w:rPr>
          <w:rFonts w:ascii="Times New Roman" w:hAnsi="Times New Roman" w:cs="Times New Roman"/>
          <w:sz w:val="28"/>
          <w:szCs w:val="28"/>
        </w:rPr>
        <w:t xml:space="preserve">сопровождение </w:t>
      </w:r>
      <w:r w:rsidRPr="00F22BC0">
        <w:rPr>
          <w:rFonts w:ascii="Times New Roman" w:hAnsi="Times New Roman" w:cs="Times New Roman"/>
          <w:sz w:val="28"/>
          <w:szCs w:val="28"/>
        </w:rPr>
        <w:t>и до снятия с</w:t>
      </w:r>
      <w:r w:rsidR="00863812">
        <w:rPr>
          <w:rFonts w:ascii="Times New Roman" w:hAnsi="Times New Roman" w:cs="Times New Roman"/>
          <w:sz w:val="28"/>
          <w:szCs w:val="28"/>
        </w:rPr>
        <w:t xml:space="preserve"> сопровождения</w:t>
      </w:r>
      <w:r w:rsidRPr="00F22BC0">
        <w:rPr>
          <w:rFonts w:ascii="Times New Roman" w:hAnsi="Times New Roman" w:cs="Times New Roman"/>
          <w:sz w:val="28"/>
          <w:szCs w:val="28"/>
        </w:rPr>
        <w:t>.</w:t>
      </w:r>
    </w:p>
    <w:p w:rsidR="00D4484B" w:rsidRPr="00F22BC0" w:rsidRDefault="00D4484B" w:rsidP="00415F8F">
      <w:pPr>
        <w:spacing w:after="0" w:line="360" w:lineRule="auto"/>
        <w:jc w:val="both"/>
        <w:rPr>
          <w:rFonts w:ascii="Times New Roman" w:hAnsi="Times New Roman" w:cs="Times New Roman"/>
          <w:sz w:val="28"/>
          <w:szCs w:val="28"/>
        </w:rPr>
      </w:pPr>
      <w:r w:rsidRPr="00EC44E2">
        <w:rPr>
          <w:rFonts w:ascii="Times New Roman" w:hAnsi="Times New Roman" w:cs="Times New Roman"/>
          <w:i/>
          <w:sz w:val="28"/>
          <w:szCs w:val="28"/>
        </w:rPr>
        <w:t>Количество мероприятий и занятий:</w:t>
      </w:r>
      <w:r w:rsidRPr="00F22BC0">
        <w:rPr>
          <w:rFonts w:ascii="Times New Roman" w:hAnsi="Times New Roman" w:cs="Times New Roman"/>
          <w:sz w:val="28"/>
          <w:szCs w:val="28"/>
        </w:rPr>
        <w:t xml:space="preserve"> согласно графику и плану работы отделения, мероприятия проводятся не реже одного раза в месяц, занятия – еженедельно.</w:t>
      </w:r>
    </w:p>
    <w:p w:rsidR="00D4484B" w:rsidRPr="00F22BC0" w:rsidRDefault="00D4484B" w:rsidP="00415F8F">
      <w:pPr>
        <w:spacing w:after="0" w:line="360" w:lineRule="auto"/>
        <w:jc w:val="both"/>
        <w:rPr>
          <w:rFonts w:ascii="Times New Roman" w:hAnsi="Times New Roman" w:cs="Times New Roman"/>
          <w:sz w:val="28"/>
          <w:szCs w:val="28"/>
        </w:rPr>
      </w:pPr>
      <w:r w:rsidRPr="00EC44E2">
        <w:rPr>
          <w:rFonts w:ascii="Times New Roman" w:hAnsi="Times New Roman" w:cs="Times New Roman"/>
          <w:i/>
          <w:sz w:val="28"/>
          <w:szCs w:val="28"/>
        </w:rPr>
        <w:t>Продолжительность мероприятий и занятий:</w:t>
      </w:r>
      <w:r w:rsidRPr="00F22BC0">
        <w:rPr>
          <w:rFonts w:ascii="Times New Roman" w:hAnsi="Times New Roman" w:cs="Times New Roman"/>
          <w:sz w:val="28"/>
          <w:szCs w:val="28"/>
        </w:rPr>
        <w:t xml:space="preserve"> от 30 до 90 минут, в зави</w:t>
      </w:r>
      <w:r w:rsidR="000E6C17">
        <w:rPr>
          <w:rFonts w:ascii="Times New Roman" w:hAnsi="Times New Roman" w:cs="Times New Roman"/>
          <w:sz w:val="28"/>
          <w:szCs w:val="28"/>
        </w:rPr>
        <w:t>симости от возрастной категории и характера заболевания.</w:t>
      </w:r>
    </w:p>
    <w:p w:rsidR="00D4484B" w:rsidRPr="00EC44E2" w:rsidRDefault="00D4484B" w:rsidP="00415F8F">
      <w:pPr>
        <w:spacing w:after="0" w:line="360" w:lineRule="auto"/>
        <w:jc w:val="both"/>
        <w:rPr>
          <w:rFonts w:ascii="Times New Roman" w:hAnsi="Times New Roman" w:cs="Times New Roman"/>
          <w:b/>
          <w:sz w:val="28"/>
          <w:szCs w:val="28"/>
        </w:rPr>
      </w:pPr>
      <w:r w:rsidRPr="00EC44E2">
        <w:rPr>
          <w:rFonts w:ascii="Times New Roman" w:hAnsi="Times New Roman" w:cs="Times New Roman"/>
          <w:b/>
          <w:sz w:val="28"/>
          <w:szCs w:val="28"/>
        </w:rPr>
        <w:t>Основные формы организации:</w:t>
      </w:r>
    </w:p>
    <w:p w:rsidR="00D4484B" w:rsidRPr="00F22BC0" w:rsidRDefault="00D4484B" w:rsidP="00415F8F">
      <w:pPr>
        <w:spacing w:after="0" w:line="360" w:lineRule="auto"/>
        <w:jc w:val="both"/>
        <w:rPr>
          <w:rFonts w:ascii="Times New Roman" w:hAnsi="Times New Roman" w:cs="Times New Roman"/>
          <w:sz w:val="28"/>
          <w:szCs w:val="28"/>
        </w:rPr>
      </w:pPr>
      <w:r w:rsidRPr="00F22BC0">
        <w:rPr>
          <w:rFonts w:ascii="Times New Roman" w:hAnsi="Times New Roman" w:cs="Times New Roman"/>
          <w:sz w:val="28"/>
          <w:szCs w:val="28"/>
        </w:rPr>
        <w:t>Традиционные – коррекционные индивидуальные и групповые</w:t>
      </w:r>
      <w:r w:rsidR="00F22BC0">
        <w:rPr>
          <w:rFonts w:ascii="Times New Roman" w:hAnsi="Times New Roman" w:cs="Times New Roman"/>
          <w:sz w:val="28"/>
          <w:szCs w:val="28"/>
        </w:rPr>
        <w:t xml:space="preserve"> занятия, </w:t>
      </w:r>
      <w:proofErr w:type="spellStart"/>
      <w:r w:rsidRPr="00F22BC0">
        <w:rPr>
          <w:rFonts w:ascii="Times New Roman" w:hAnsi="Times New Roman" w:cs="Times New Roman"/>
          <w:sz w:val="28"/>
          <w:szCs w:val="28"/>
        </w:rPr>
        <w:t>тренинговые</w:t>
      </w:r>
      <w:proofErr w:type="spellEnd"/>
      <w:r w:rsidRPr="00F22BC0">
        <w:rPr>
          <w:rFonts w:ascii="Times New Roman" w:hAnsi="Times New Roman" w:cs="Times New Roman"/>
          <w:sz w:val="28"/>
          <w:szCs w:val="28"/>
        </w:rPr>
        <w:t xml:space="preserve"> занятия.</w:t>
      </w:r>
    </w:p>
    <w:p w:rsidR="00D4484B" w:rsidRPr="00F22BC0" w:rsidRDefault="00D4484B" w:rsidP="00415F8F">
      <w:pPr>
        <w:spacing w:after="0" w:line="360" w:lineRule="auto"/>
        <w:jc w:val="both"/>
        <w:rPr>
          <w:rFonts w:ascii="Times New Roman" w:hAnsi="Times New Roman" w:cs="Times New Roman"/>
          <w:sz w:val="28"/>
          <w:szCs w:val="28"/>
        </w:rPr>
      </w:pPr>
      <w:r w:rsidRPr="00F22BC0">
        <w:rPr>
          <w:rFonts w:ascii="Times New Roman" w:hAnsi="Times New Roman" w:cs="Times New Roman"/>
          <w:sz w:val="28"/>
          <w:szCs w:val="28"/>
        </w:rPr>
        <w:t>Нетрадиционные – творческие вечера, р</w:t>
      </w:r>
      <w:r w:rsidR="00F22BC0">
        <w:rPr>
          <w:rFonts w:ascii="Times New Roman" w:hAnsi="Times New Roman" w:cs="Times New Roman"/>
          <w:sz w:val="28"/>
          <w:szCs w:val="28"/>
        </w:rPr>
        <w:t>азвлечения, встречи, экскурсии</w:t>
      </w:r>
      <w:r w:rsidR="0053725B">
        <w:rPr>
          <w:rFonts w:ascii="Times New Roman" w:hAnsi="Times New Roman" w:cs="Times New Roman"/>
          <w:sz w:val="28"/>
          <w:szCs w:val="28"/>
        </w:rPr>
        <w:t>. О</w:t>
      </w:r>
      <w:r w:rsidRPr="00F22BC0">
        <w:rPr>
          <w:rFonts w:ascii="Times New Roman" w:hAnsi="Times New Roman" w:cs="Times New Roman"/>
          <w:sz w:val="28"/>
          <w:szCs w:val="28"/>
        </w:rPr>
        <w:t xml:space="preserve">рганизация </w:t>
      </w:r>
      <w:r w:rsidR="00EC44E2">
        <w:rPr>
          <w:rFonts w:ascii="Times New Roman" w:hAnsi="Times New Roman" w:cs="Times New Roman"/>
          <w:sz w:val="28"/>
          <w:szCs w:val="28"/>
        </w:rPr>
        <w:t xml:space="preserve">досуговых </w:t>
      </w:r>
      <w:r w:rsidRPr="00F22BC0">
        <w:rPr>
          <w:rFonts w:ascii="Times New Roman" w:hAnsi="Times New Roman" w:cs="Times New Roman"/>
          <w:sz w:val="28"/>
          <w:szCs w:val="28"/>
        </w:rPr>
        <w:t>мероприятий, показ театрализованных представлений, конкурсы, викторины.</w:t>
      </w:r>
    </w:p>
    <w:p w:rsidR="00D4484B" w:rsidRPr="00EC44E2" w:rsidRDefault="00EC44E2" w:rsidP="00415F8F">
      <w:pPr>
        <w:spacing w:after="0" w:line="360" w:lineRule="auto"/>
        <w:jc w:val="both"/>
        <w:rPr>
          <w:rFonts w:ascii="Times New Roman" w:hAnsi="Times New Roman" w:cs="Times New Roman"/>
          <w:b/>
          <w:sz w:val="28"/>
          <w:szCs w:val="28"/>
        </w:rPr>
      </w:pPr>
      <w:r w:rsidRPr="00EC44E2">
        <w:rPr>
          <w:rFonts w:ascii="Times New Roman" w:hAnsi="Times New Roman" w:cs="Times New Roman"/>
          <w:b/>
          <w:sz w:val="28"/>
          <w:szCs w:val="28"/>
        </w:rPr>
        <w:t>Методы организации</w:t>
      </w:r>
      <w:r w:rsidR="00D4484B" w:rsidRPr="00EC44E2">
        <w:rPr>
          <w:rFonts w:ascii="Times New Roman" w:hAnsi="Times New Roman" w:cs="Times New Roman"/>
          <w:b/>
          <w:sz w:val="28"/>
          <w:szCs w:val="28"/>
        </w:rPr>
        <w:t>:</w:t>
      </w:r>
    </w:p>
    <w:p w:rsidR="00D4484B" w:rsidRPr="00F22BC0" w:rsidRDefault="00D4484B" w:rsidP="00415F8F">
      <w:pPr>
        <w:spacing w:after="0" w:line="360" w:lineRule="auto"/>
        <w:jc w:val="both"/>
        <w:rPr>
          <w:rFonts w:ascii="Times New Roman" w:hAnsi="Times New Roman" w:cs="Times New Roman"/>
          <w:sz w:val="28"/>
          <w:szCs w:val="28"/>
        </w:rPr>
      </w:pPr>
      <w:proofErr w:type="gramStart"/>
      <w:r w:rsidRPr="00F22BC0">
        <w:rPr>
          <w:rFonts w:ascii="Times New Roman" w:hAnsi="Times New Roman" w:cs="Times New Roman"/>
          <w:sz w:val="28"/>
          <w:szCs w:val="28"/>
        </w:rPr>
        <w:t xml:space="preserve">Традиционные – рассказ, беседа, наглядность (просмотр видео-сюжетов), практические упражнения, </w:t>
      </w:r>
      <w:proofErr w:type="spellStart"/>
      <w:r w:rsidRPr="00F22BC0">
        <w:rPr>
          <w:rFonts w:ascii="Times New Roman" w:hAnsi="Times New Roman" w:cs="Times New Roman"/>
          <w:sz w:val="28"/>
          <w:szCs w:val="28"/>
        </w:rPr>
        <w:t>игротерапия</w:t>
      </w:r>
      <w:proofErr w:type="spellEnd"/>
      <w:r w:rsidRPr="00F22BC0">
        <w:rPr>
          <w:rFonts w:ascii="Times New Roman" w:hAnsi="Times New Roman" w:cs="Times New Roman"/>
          <w:sz w:val="28"/>
          <w:szCs w:val="28"/>
        </w:rPr>
        <w:t xml:space="preserve"> (подвижные, сюжетно-ролевые, дидактические и др.),</w:t>
      </w:r>
      <w:proofErr w:type="gramEnd"/>
    </w:p>
    <w:p w:rsidR="00D4484B" w:rsidRPr="00F22BC0" w:rsidRDefault="00D4484B" w:rsidP="00415F8F">
      <w:pPr>
        <w:spacing w:after="0" w:line="360" w:lineRule="auto"/>
        <w:jc w:val="both"/>
        <w:rPr>
          <w:rFonts w:ascii="Times New Roman" w:hAnsi="Times New Roman" w:cs="Times New Roman"/>
          <w:sz w:val="28"/>
          <w:szCs w:val="28"/>
        </w:rPr>
      </w:pPr>
      <w:proofErr w:type="gramStart"/>
      <w:r w:rsidRPr="00F22BC0">
        <w:rPr>
          <w:rFonts w:ascii="Times New Roman" w:hAnsi="Times New Roman" w:cs="Times New Roman"/>
          <w:sz w:val="28"/>
          <w:szCs w:val="28"/>
        </w:rPr>
        <w:t>Нетрадиционные</w:t>
      </w:r>
      <w:proofErr w:type="gramEnd"/>
      <w:r w:rsidRPr="00F22BC0">
        <w:rPr>
          <w:rFonts w:ascii="Times New Roman" w:hAnsi="Times New Roman" w:cs="Times New Roman"/>
          <w:sz w:val="28"/>
          <w:szCs w:val="28"/>
        </w:rPr>
        <w:t xml:space="preserve">  – </w:t>
      </w:r>
      <w:proofErr w:type="spellStart"/>
      <w:r w:rsidRPr="00F22BC0">
        <w:rPr>
          <w:rFonts w:ascii="Times New Roman" w:hAnsi="Times New Roman" w:cs="Times New Roman"/>
          <w:sz w:val="28"/>
          <w:szCs w:val="28"/>
        </w:rPr>
        <w:t>а</w:t>
      </w:r>
      <w:r w:rsidR="0053725B">
        <w:rPr>
          <w:rFonts w:ascii="Times New Roman" w:hAnsi="Times New Roman" w:cs="Times New Roman"/>
          <w:sz w:val="28"/>
          <w:szCs w:val="28"/>
        </w:rPr>
        <w:t>рттерапия</w:t>
      </w:r>
      <w:proofErr w:type="spellEnd"/>
      <w:r w:rsidR="0053725B">
        <w:rPr>
          <w:rFonts w:ascii="Times New Roman" w:hAnsi="Times New Roman" w:cs="Times New Roman"/>
          <w:sz w:val="28"/>
          <w:szCs w:val="28"/>
        </w:rPr>
        <w:t xml:space="preserve"> (рисуночная терапия, </w:t>
      </w:r>
      <w:proofErr w:type="spellStart"/>
      <w:r w:rsidRPr="00F22BC0">
        <w:rPr>
          <w:rFonts w:ascii="Times New Roman" w:hAnsi="Times New Roman" w:cs="Times New Roman"/>
          <w:sz w:val="28"/>
          <w:szCs w:val="28"/>
        </w:rPr>
        <w:t>сказкотерапия</w:t>
      </w:r>
      <w:proofErr w:type="spellEnd"/>
      <w:r w:rsidRPr="00F22BC0">
        <w:rPr>
          <w:rFonts w:ascii="Times New Roman" w:hAnsi="Times New Roman" w:cs="Times New Roman"/>
          <w:sz w:val="28"/>
          <w:szCs w:val="28"/>
        </w:rPr>
        <w:t xml:space="preserve">, </w:t>
      </w:r>
      <w:proofErr w:type="spellStart"/>
      <w:r w:rsidRPr="00F22BC0">
        <w:rPr>
          <w:rFonts w:ascii="Times New Roman" w:hAnsi="Times New Roman" w:cs="Times New Roman"/>
          <w:sz w:val="28"/>
          <w:szCs w:val="28"/>
        </w:rPr>
        <w:t>куклотерапия</w:t>
      </w:r>
      <w:proofErr w:type="spellEnd"/>
      <w:r w:rsidRPr="00F22BC0">
        <w:rPr>
          <w:rFonts w:ascii="Times New Roman" w:hAnsi="Times New Roman" w:cs="Times New Roman"/>
          <w:sz w:val="28"/>
          <w:szCs w:val="28"/>
        </w:rPr>
        <w:t>, песочная терапия</w:t>
      </w:r>
      <w:r w:rsidR="00415F8F">
        <w:rPr>
          <w:rFonts w:ascii="Times New Roman" w:hAnsi="Times New Roman" w:cs="Times New Roman"/>
          <w:sz w:val="28"/>
          <w:szCs w:val="28"/>
        </w:rPr>
        <w:t xml:space="preserve"> и др.</w:t>
      </w:r>
      <w:r w:rsidRPr="00F22BC0">
        <w:rPr>
          <w:rFonts w:ascii="Times New Roman" w:hAnsi="Times New Roman" w:cs="Times New Roman"/>
          <w:sz w:val="28"/>
          <w:szCs w:val="28"/>
        </w:rPr>
        <w:t>).</w:t>
      </w:r>
    </w:p>
    <w:p w:rsidR="0053725B" w:rsidRDefault="00D4484B" w:rsidP="00415F8F">
      <w:pPr>
        <w:spacing w:after="0" w:line="360" w:lineRule="auto"/>
        <w:jc w:val="both"/>
        <w:rPr>
          <w:rFonts w:ascii="Times New Roman" w:hAnsi="Times New Roman" w:cs="Times New Roman"/>
          <w:sz w:val="28"/>
          <w:szCs w:val="28"/>
        </w:rPr>
      </w:pPr>
      <w:r w:rsidRPr="00F22BC0">
        <w:rPr>
          <w:rFonts w:ascii="Times New Roman" w:hAnsi="Times New Roman" w:cs="Times New Roman"/>
          <w:sz w:val="28"/>
          <w:szCs w:val="28"/>
        </w:rPr>
        <w:t>Предусмотрены как теоретические занятия, так и практические. К организации крупных мероприятий привлекаются все  специалисты отделения</w:t>
      </w:r>
      <w:r w:rsidR="0053725B">
        <w:rPr>
          <w:rFonts w:ascii="Times New Roman" w:hAnsi="Times New Roman" w:cs="Times New Roman"/>
          <w:sz w:val="28"/>
          <w:szCs w:val="28"/>
        </w:rPr>
        <w:t>, а также могут привлекаться специалисты других учреждений, волонтёры, добровольцы.</w:t>
      </w:r>
    </w:p>
    <w:p w:rsidR="00EC44E2" w:rsidRDefault="00D4484B" w:rsidP="00415F8F">
      <w:pPr>
        <w:spacing w:after="0" w:line="360" w:lineRule="auto"/>
        <w:jc w:val="both"/>
        <w:rPr>
          <w:rFonts w:ascii="Times New Roman" w:hAnsi="Times New Roman" w:cs="Times New Roman"/>
          <w:sz w:val="28"/>
          <w:szCs w:val="28"/>
        </w:rPr>
      </w:pPr>
      <w:r w:rsidRPr="00F22BC0">
        <w:rPr>
          <w:rFonts w:ascii="Times New Roman" w:hAnsi="Times New Roman" w:cs="Times New Roman"/>
          <w:sz w:val="28"/>
          <w:szCs w:val="28"/>
        </w:rPr>
        <w:lastRenderedPageBreak/>
        <w:t>Мероприятия проводятся таким образом, чтобы стимулировать детей-инвалидов к активным формам</w:t>
      </w:r>
      <w:r w:rsidR="00EC44E2">
        <w:rPr>
          <w:rFonts w:ascii="Times New Roman" w:hAnsi="Times New Roman" w:cs="Times New Roman"/>
          <w:sz w:val="28"/>
          <w:szCs w:val="28"/>
        </w:rPr>
        <w:t xml:space="preserve"> взаимодействия</w:t>
      </w:r>
      <w:r w:rsidRPr="00F22BC0">
        <w:rPr>
          <w:rFonts w:ascii="Times New Roman" w:hAnsi="Times New Roman" w:cs="Times New Roman"/>
          <w:sz w:val="28"/>
          <w:szCs w:val="28"/>
        </w:rPr>
        <w:t xml:space="preserve">, что будет способствовать их социализации. </w:t>
      </w:r>
    </w:p>
    <w:p w:rsidR="00D4484B" w:rsidRPr="00EC44E2" w:rsidRDefault="00D4484B" w:rsidP="00415F8F">
      <w:pPr>
        <w:spacing w:after="0" w:line="360" w:lineRule="auto"/>
        <w:jc w:val="both"/>
        <w:rPr>
          <w:rFonts w:ascii="Times New Roman" w:hAnsi="Times New Roman" w:cs="Times New Roman"/>
          <w:b/>
          <w:sz w:val="28"/>
          <w:szCs w:val="28"/>
        </w:rPr>
      </w:pPr>
      <w:r w:rsidRPr="00EC44E2">
        <w:rPr>
          <w:rFonts w:ascii="Times New Roman" w:hAnsi="Times New Roman" w:cs="Times New Roman"/>
          <w:b/>
          <w:sz w:val="28"/>
          <w:szCs w:val="28"/>
        </w:rPr>
        <w:t>Принципы работы:</w:t>
      </w:r>
    </w:p>
    <w:p w:rsidR="00D4484B" w:rsidRPr="00F22BC0" w:rsidRDefault="00D4484B" w:rsidP="00415F8F">
      <w:pPr>
        <w:spacing w:after="0" w:line="360" w:lineRule="auto"/>
        <w:jc w:val="both"/>
        <w:rPr>
          <w:rFonts w:ascii="Times New Roman" w:hAnsi="Times New Roman" w:cs="Times New Roman"/>
          <w:sz w:val="28"/>
          <w:szCs w:val="28"/>
        </w:rPr>
      </w:pPr>
      <w:proofErr w:type="spellStart"/>
      <w:r w:rsidRPr="00EC44E2">
        <w:rPr>
          <w:rFonts w:ascii="Times New Roman" w:hAnsi="Times New Roman" w:cs="Times New Roman"/>
          <w:i/>
          <w:sz w:val="28"/>
          <w:szCs w:val="28"/>
        </w:rPr>
        <w:t>Этапность</w:t>
      </w:r>
      <w:proofErr w:type="spellEnd"/>
      <w:r w:rsidRPr="00F22BC0">
        <w:rPr>
          <w:rFonts w:ascii="Times New Roman" w:hAnsi="Times New Roman" w:cs="Times New Roman"/>
          <w:sz w:val="28"/>
          <w:szCs w:val="28"/>
        </w:rPr>
        <w:t>, реализация реабилитации в рамках программы имеет этапный характер.</w:t>
      </w:r>
    </w:p>
    <w:p w:rsidR="00D4484B" w:rsidRPr="00F22BC0" w:rsidRDefault="00D4484B" w:rsidP="00415F8F">
      <w:pPr>
        <w:spacing w:after="0" w:line="360" w:lineRule="auto"/>
        <w:jc w:val="both"/>
        <w:rPr>
          <w:rFonts w:ascii="Times New Roman" w:hAnsi="Times New Roman" w:cs="Times New Roman"/>
          <w:sz w:val="28"/>
          <w:szCs w:val="28"/>
        </w:rPr>
      </w:pPr>
      <w:r w:rsidRPr="00F22BC0">
        <w:rPr>
          <w:rFonts w:ascii="Times New Roman" w:hAnsi="Times New Roman" w:cs="Times New Roman"/>
          <w:sz w:val="28"/>
          <w:szCs w:val="28"/>
        </w:rPr>
        <w:t>1 этап – социальная диагностика, которая включает в себя информационные беседы, системные наблюдения, анкетирование, тестирование, патронаж;</w:t>
      </w:r>
    </w:p>
    <w:p w:rsidR="00D4484B" w:rsidRPr="00F22BC0" w:rsidRDefault="00D4484B" w:rsidP="00415F8F">
      <w:pPr>
        <w:spacing w:after="0" w:line="360" w:lineRule="auto"/>
        <w:jc w:val="both"/>
        <w:rPr>
          <w:rFonts w:ascii="Times New Roman" w:hAnsi="Times New Roman" w:cs="Times New Roman"/>
          <w:sz w:val="28"/>
          <w:szCs w:val="28"/>
        </w:rPr>
      </w:pPr>
      <w:r w:rsidRPr="00F22BC0">
        <w:rPr>
          <w:rFonts w:ascii="Times New Roman" w:hAnsi="Times New Roman" w:cs="Times New Roman"/>
          <w:sz w:val="28"/>
          <w:szCs w:val="28"/>
        </w:rPr>
        <w:t xml:space="preserve">2 этап – социальная реабилитация выстраивается с учётом </w:t>
      </w:r>
      <w:r w:rsidR="0053725B">
        <w:rPr>
          <w:rFonts w:ascii="Times New Roman" w:hAnsi="Times New Roman" w:cs="Times New Roman"/>
          <w:sz w:val="28"/>
          <w:szCs w:val="28"/>
        </w:rPr>
        <w:t>диагностики</w:t>
      </w:r>
      <w:r w:rsidR="00863812">
        <w:rPr>
          <w:rFonts w:ascii="Times New Roman" w:hAnsi="Times New Roman" w:cs="Times New Roman"/>
          <w:sz w:val="28"/>
          <w:szCs w:val="28"/>
        </w:rPr>
        <w:t xml:space="preserve"> педагога-психолога</w:t>
      </w:r>
      <w:r w:rsidR="0053725B">
        <w:rPr>
          <w:rFonts w:ascii="Times New Roman" w:hAnsi="Times New Roman" w:cs="Times New Roman"/>
          <w:sz w:val="28"/>
          <w:szCs w:val="28"/>
        </w:rPr>
        <w:t xml:space="preserve">, </w:t>
      </w:r>
      <w:r w:rsidRPr="00F22BC0">
        <w:rPr>
          <w:rFonts w:ascii="Times New Roman" w:hAnsi="Times New Roman" w:cs="Times New Roman"/>
          <w:sz w:val="28"/>
          <w:szCs w:val="28"/>
        </w:rPr>
        <w:t>учитывая особенности каждого  ребенка;</w:t>
      </w:r>
    </w:p>
    <w:p w:rsidR="00D4484B" w:rsidRPr="00F22BC0" w:rsidRDefault="00D4484B" w:rsidP="00415F8F">
      <w:pPr>
        <w:spacing w:after="0" w:line="360" w:lineRule="auto"/>
        <w:jc w:val="both"/>
        <w:rPr>
          <w:rFonts w:ascii="Times New Roman" w:hAnsi="Times New Roman" w:cs="Times New Roman"/>
          <w:sz w:val="28"/>
          <w:szCs w:val="28"/>
        </w:rPr>
      </w:pPr>
      <w:r w:rsidRPr="00F22BC0">
        <w:rPr>
          <w:rFonts w:ascii="Times New Roman" w:hAnsi="Times New Roman" w:cs="Times New Roman"/>
          <w:sz w:val="28"/>
          <w:szCs w:val="28"/>
        </w:rPr>
        <w:t>3 этап – социальная коррекция, состоящая из коррекционно-развивающих групповых и индивидуальных заняти</w:t>
      </w:r>
      <w:proofErr w:type="gramStart"/>
      <w:r w:rsidRPr="00F22BC0">
        <w:rPr>
          <w:rFonts w:ascii="Times New Roman" w:hAnsi="Times New Roman" w:cs="Times New Roman"/>
          <w:sz w:val="28"/>
          <w:szCs w:val="28"/>
        </w:rPr>
        <w:t>й</w:t>
      </w:r>
      <w:r w:rsidR="00BC553D">
        <w:rPr>
          <w:rFonts w:ascii="Times New Roman" w:hAnsi="Times New Roman" w:cs="Times New Roman"/>
          <w:sz w:val="28"/>
          <w:szCs w:val="28"/>
        </w:rPr>
        <w:t>(</w:t>
      </w:r>
      <w:proofErr w:type="gramEnd"/>
      <w:r w:rsidR="00BC553D">
        <w:rPr>
          <w:rFonts w:ascii="Times New Roman" w:hAnsi="Times New Roman" w:cs="Times New Roman"/>
          <w:sz w:val="28"/>
          <w:szCs w:val="28"/>
        </w:rPr>
        <w:t xml:space="preserve"> в виде игры)</w:t>
      </w:r>
      <w:r w:rsidRPr="00F22BC0">
        <w:rPr>
          <w:rFonts w:ascii="Times New Roman" w:hAnsi="Times New Roman" w:cs="Times New Roman"/>
          <w:sz w:val="28"/>
          <w:szCs w:val="28"/>
        </w:rPr>
        <w:t xml:space="preserve">, тренингов, </w:t>
      </w:r>
      <w:proofErr w:type="spellStart"/>
      <w:r w:rsidRPr="00F22BC0">
        <w:rPr>
          <w:rFonts w:ascii="Times New Roman" w:hAnsi="Times New Roman" w:cs="Times New Roman"/>
          <w:sz w:val="28"/>
          <w:szCs w:val="28"/>
        </w:rPr>
        <w:t>игротерапии</w:t>
      </w:r>
      <w:proofErr w:type="spellEnd"/>
      <w:r w:rsidRPr="00F22BC0">
        <w:rPr>
          <w:rFonts w:ascii="Times New Roman" w:hAnsi="Times New Roman" w:cs="Times New Roman"/>
          <w:sz w:val="28"/>
          <w:szCs w:val="28"/>
        </w:rPr>
        <w:t xml:space="preserve">, </w:t>
      </w:r>
      <w:proofErr w:type="spellStart"/>
      <w:r w:rsidRPr="00F22BC0">
        <w:rPr>
          <w:rFonts w:ascii="Times New Roman" w:hAnsi="Times New Roman" w:cs="Times New Roman"/>
          <w:sz w:val="28"/>
          <w:szCs w:val="28"/>
        </w:rPr>
        <w:t>арттерпии</w:t>
      </w:r>
      <w:proofErr w:type="spellEnd"/>
      <w:r w:rsidRPr="00F22BC0">
        <w:rPr>
          <w:rFonts w:ascii="Times New Roman" w:hAnsi="Times New Roman" w:cs="Times New Roman"/>
          <w:sz w:val="28"/>
          <w:szCs w:val="28"/>
        </w:rPr>
        <w:t xml:space="preserve"> и др.</w:t>
      </w:r>
    </w:p>
    <w:p w:rsidR="00D4484B" w:rsidRPr="00F22BC0" w:rsidRDefault="00D4484B" w:rsidP="00415F8F">
      <w:pPr>
        <w:spacing w:after="0" w:line="360" w:lineRule="auto"/>
        <w:jc w:val="both"/>
        <w:rPr>
          <w:rFonts w:ascii="Times New Roman" w:hAnsi="Times New Roman" w:cs="Times New Roman"/>
          <w:sz w:val="28"/>
          <w:szCs w:val="28"/>
        </w:rPr>
      </w:pPr>
      <w:r w:rsidRPr="00EC44E2">
        <w:rPr>
          <w:rFonts w:ascii="Times New Roman" w:hAnsi="Times New Roman" w:cs="Times New Roman"/>
          <w:i/>
          <w:sz w:val="28"/>
          <w:szCs w:val="28"/>
        </w:rPr>
        <w:t>Последовательность</w:t>
      </w:r>
      <w:r w:rsidRPr="00F22BC0">
        <w:rPr>
          <w:rFonts w:ascii="Times New Roman" w:hAnsi="Times New Roman" w:cs="Times New Roman"/>
          <w:sz w:val="28"/>
          <w:szCs w:val="28"/>
        </w:rPr>
        <w:t xml:space="preserve"> – этапы программы реализуются друг за другом, последовательно.</w:t>
      </w:r>
    </w:p>
    <w:p w:rsidR="00D4484B" w:rsidRPr="00F22BC0" w:rsidRDefault="00D4484B" w:rsidP="00415F8F">
      <w:pPr>
        <w:spacing w:after="0" w:line="360" w:lineRule="auto"/>
        <w:jc w:val="both"/>
        <w:rPr>
          <w:rFonts w:ascii="Times New Roman" w:hAnsi="Times New Roman" w:cs="Times New Roman"/>
          <w:sz w:val="28"/>
          <w:szCs w:val="28"/>
        </w:rPr>
      </w:pPr>
      <w:r w:rsidRPr="00EC44E2">
        <w:rPr>
          <w:rFonts w:ascii="Times New Roman" w:hAnsi="Times New Roman" w:cs="Times New Roman"/>
          <w:i/>
          <w:sz w:val="28"/>
          <w:szCs w:val="28"/>
        </w:rPr>
        <w:t>Непрерывность</w:t>
      </w:r>
      <w:r w:rsidRPr="00F22BC0">
        <w:rPr>
          <w:rFonts w:ascii="Times New Roman" w:hAnsi="Times New Roman" w:cs="Times New Roman"/>
          <w:sz w:val="28"/>
          <w:szCs w:val="28"/>
        </w:rPr>
        <w:t xml:space="preserve"> – последовательность этапов реализуется непрерывно.</w:t>
      </w:r>
    </w:p>
    <w:p w:rsidR="00D4484B" w:rsidRPr="00F22BC0" w:rsidRDefault="00D4484B" w:rsidP="00415F8F">
      <w:pPr>
        <w:spacing w:after="0" w:line="360" w:lineRule="auto"/>
        <w:jc w:val="both"/>
        <w:rPr>
          <w:rFonts w:ascii="Times New Roman" w:hAnsi="Times New Roman" w:cs="Times New Roman"/>
          <w:sz w:val="28"/>
          <w:szCs w:val="28"/>
        </w:rPr>
      </w:pPr>
      <w:proofErr w:type="spellStart"/>
      <w:r w:rsidRPr="00EC44E2">
        <w:rPr>
          <w:rFonts w:ascii="Times New Roman" w:hAnsi="Times New Roman" w:cs="Times New Roman"/>
          <w:i/>
          <w:sz w:val="28"/>
          <w:szCs w:val="28"/>
        </w:rPr>
        <w:t>Дифферинцированность</w:t>
      </w:r>
      <w:proofErr w:type="spellEnd"/>
      <w:r w:rsidRPr="00F22BC0">
        <w:rPr>
          <w:rFonts w:ascii="Times New Roman" w:hAnsi="Times New Roman" w:cs="Times New Roman"/>
          <w:sz w:val="28"/>
          <w:szCs w:val="28"/>
        </w:rPr>
        <w:t xml:space="preserve"> – индивидуальная программа </w:t>
      </w:r>
      <w:r w:rsidR="00BC553D">
        <w:rPr>
          <w:rFonts w:ascii="Times New Roman" w:hAnsi="Times New Roman" w:cs="Times New Roman"/>
          <w:sz w:val="28"/>
          <w:szCs w:val="28"/>
        </w:rPr>
        <w:t xml:space="preserve">сопровождения семьи </w:t>
      </w:r>
      <w:r w:rsidRPr="00F22BC0">
        <w:rPr>
          <w:rFonts w:ascii="Times New Roman" w:hAnsi="Times New Roman" w:cs="Times New Roman"/>
          <w:sz w:val="28"/>
          <w:szCs w:val="28"/>
        </w:rPr>
        <w:t>выстраивается с учетом индивидуальных особенностей и способностей ребенка и семьи в целом.</w:t>
      </w:r>
    </w:p>
    <w:p w:rsidR="00D4484B" w:rsidRPr="00F22BC0" w:rsidRDefault="00D4484B" w:rsidP="00415F8F">
      <w:pPr>
        <w:spacing w:after="0" w:line="360" w:lineRule="auto"/>
        <w:jc w:val="both"/>
        <w:rPr>
          <w:rFonts w:ascii="Times New Roman" w:hAnsi="Times New Roman" w:cs="Times New Roman"/>
          <w:sz w:val="28"/>
          <w:szCs w:val="28"/>
        </w:rPr>
      </w:pPr>
      <w:r w:rsidRPr="00EC44E2">
        <w:rPr>
          <w:rFonts w:ascii="Times New Roman" w:hAnsi="Times New Roman" w:cs="Times New Roman"/>
          <w:i/>
          <w:sz w:val="28"/>
          <w:szCs w:val="28"/>
        </w:rPr>
        <w:t xml:space="preserve">Преемственность </w:t>
      </w:r>
      <w:r w:rsidRPr="00F22BC0">
        <w:rPr>
          <w:rFonts w:ascii="Times New Roman" w:hAnsi="Times New Roman" w:cs="Times New Roman"/>
          <w:sz w:val="28"/>
          <w:szCs w:val="28"/>
        </w:rPr>
        <w:t>– все компоненты программы: задачи, содержание, методы и формы подчинены идее системного взаимодействия специалистов отделения</w:t>
      </w:r>
      <w:r w:rsidR="00BC553D">
        <w:rPr>
          <w:rFonts w:ascii="Times New Roman" w:hAnsi="Times New Roman" w:cs="Times New Roman"/>
          <w:sz w:val="28"/>
          <w:szCs w:val="28"/>
        </w:rPr>
        <w:t xml:space="preserve"> – </w:t>
      </w:r>
      <w:proofErr w:type="spellStart"/>
      <w:r w:rsidR="00BC553D">
        <w:rPr>
          <w:rFonts w:ascii="Times New Roman" w:hAnsi="Times New Roman" w:cs="Times New Roman"/>
          <w:sz w:val="28"/>
          <w:szCs w:val="28"/>
        </w:rPr>
        <w:t>зав</w:t>
      </w:r>
      <w:proofErr w:type="gramStart"/>
      <w:r w:rsidR="00BC553D">
        <w:rPr>
          <w:rFonts w:ascii="Times New Roman" w:hAnsi="Times New Roman" w:cs="Times New Roman"/>
          <w:sz w:val="28"/>
          <w:szCs w:val="28"/>
        </w:rPr>
        <w:t>.о</w:t>
      </w:r>
      <w:proofErr w:type="gramEnd"/>
      <w:r w:rsidR="00BC553D">
        <w:rPr>
          <w:rFonts w:ascii="Times New Roman" w:hAnsi="Times New Roman" w:cs="Times New Roman"/>
          <w:sz w:val="28"/>
          <w:szCs w:val="28"/>
        </w:rPr>
        <w:t>тделением</w:t>
      </w:r>
      <w:proofErr w:type="spellEnd"/>
      <w:r w:rsidR="00BC553D">
        <w:rPr>
          <w:rFonts w:ascii="Times New Roman" w:hAnsi="Times New Roman" w:cs="Times New Roman"/>
          <w:sz w:val="28"/>
          <w:szCs w:val="28"/>
        </w:rPr>
        <w:t>, педагога-психолога, специалиста по социальной работе.</w:t>
      </w:r>
      <w:r w:rsidRPr="00F22BC0">
        <w:rPr>
          <w:rFonts w:ascii="Times New Roman" w:hAnsi="Times New Roman" w:cs="Times New Roman"/>
          <w:sz w:val="28"/>
          <w:szCs w:val="28"/>
        </w:rPr>
        <w:t xml:space="preserve"> Это всестороннее рассматривание аспектов, связанных с социальной реабилитацией несовершеннолетних, носит дополняющий, преемственный </w:t>
      </w:r>
      <w:r w:rsidR="00BC553D">
        <w:rPr>
          <w:rFonts w:ascii="Times New Roman" w:hAnsi="Times New Roman" w:cs="Times New Roman"/>
          <w:sz w:val="28"/>
          <w:szCs w:val="28"/>
        </w:rPr>
        <w:t xml:space="preserve">характер. </w:t>
      </w:r>
    </w:p>
    <w:p w:rsidR="00D4484B" w:rsidRPr="00F22BC0" w:rsidRDefault="00D4484B" w:rsidP="00415F8F">
      <w:pPr>
        <w:spacing w:after="0" w:line="360" w:lineRule="auto"/>
        <w:jc w:val="both"/>
        <w:rPr>
          <w:rFonts w:ascii="Times New Roman" w:hAnsi="Times New Roman" w:cs="Times New Roman"/>
          <w:sz w:val="28"/>
          <w:szCs w:val="28"/>
        </w:rPr>
      </w:pPr>
      <w:r w:rsidRPr="00EC44E2">
        <w:rPr>
          <w:rFonts w:ascii="Times New Roman" w:hAnsi="Times New Roman" w:cs="Times New Roman"/>
          <w:i/>
          <w:sz w:val="28"/>
          <w:szCs w:val="28"/>
        </w:rPr>
        <w:t xml:space="preserve">Партнерство </w:t>
      </w:r>
      <w:r w:rsidRPr="00F22BC0">
        <w:rPr>
          <w:rFonts w:ascii="Times New Roman" w:hAnsi="Times New Roman" w:cs="Times New Roman"/>
          <w:sz w:val="28"/>
          <w:szCs w:val="28"/>
        </w:rPr>
        <w:t xml:space="preserve">(сотрудничество) – в процесс реабилитации  ребенка с ограниченными возможностями, привлекаются все члены семьи, т.к.  это один из способов, способствующий «оживлению», «одухотворению» межличностных  отношений, восстановлению </w:t>
      </w:r>
      <w:proofErr w:type="spellStart"/>
      <w:r w:rsidRPr="00F22BC0">
        <w:rPr>
          <w:rFonts w:ascii="Times New Roman" w:hAnsi="Times New Roman" w:cs="Times New Roman"/>
          <w:sz w:val="28"/>
          <w:szCs w:val="28"/>
        </w:rPr>
        <w:t>смысложизненных</w:t>
      </w:r>
      <w:proofErr w:type="spellEnd"/>
      <w:r w:rsidRPr="00F22BC0">
        <w:rPr>
          <w:rFonts w:ascii="Times New Roman" w:hAnsi="Times New Roman" w:cs="Times New Roman"/>
          <w:sz w:val="28"/>
          <w:szCs w:val="28"/>
        </w:rPr>
        <w:t xml:space="preserve"> </w:t>
      </w:r>
      <w:r w:rsidRPr="00F22BC0">
        <w:rPr>
          <w:rFonts w:ascii="Times New Roman" w:hAnsi="Times New Roman" w:cs="Times New Roman"/>
          <w:sz w:val="28"/>
          <w:szCs w:val="28"/>
        </w:rPr>
        <w:lastRenderedPageBreak/>
        <w:t xml:space="preserve">ориентаций личности ребенка и семьи в целом.  Опыт работы с несовершеннолетними показывает, что родители порой не высказывают никакого желания сотрудничать, не просят помощи или совета. </w:t>
      </w:r>
      <w:r w:rsidR="00863812">
        <w:rPr>
          <w:rFonts w:ascii="Times New Roman" w:hAnsi="Times New Roman" w:cs="Times New Roman"/>
          <w:sz w:val="28"/>
          <w:szCs w:val="28"/>
        </w:rPr>
        <w:t>Однако</w:t>
      </w:r>
      <w:proofErr w:type="gramStart"/>
      <w:r w:rsidR="00863812">
        <w:rPr>
          <w:rFonts w:ascii="Times New Roman" w:hAnsi="Times New Roman" w:cs="Times New Roman"/>
          <w:sz w:val="28"/>
          <w:szCs w:val="28"/>
        </w:rPr>
        <w:t>,</w:t>
      </w:r>
      <w:proofErr w:type="gramEnd"/>
      <w:r w:rsidR="00BC553D">
        <w:rPr>
          <w:rFonts w:ascii="Times New Roman" w:hAnsi="Times New Roman" w:cs="Times New Roman"/>
          <w:sz w:val="28"/>
          <w:szCs w:val="28"/>
        </w:rPr>
        <w:t xml:space="preserve"> можно сделать вывод, что </w:t>
      </w:r>
      <w:r w:rsidRPr="00F22BC0">
        <w:rPr>
          <w:rFonts w:ascii="Times New Roman" w:hAnsi="Times New Roman" w:cs="Times New Roman"/>
          <w:sz w:val="28"/>
          <w:szCs w:val="28"/>
        </w:rPr>
        <w:t>большинство родителей все же хотят участвовать в развитии своего ребенка.</w:t>
      </w:r>
    </w:p>
    <w:p w:rsidR="00D4484B" w:rsidRPr="00F22BC0" w:rsidRDefault="00D4484B" w:rsidP="00415F8F">
      <w:pPr>
        <w:spacing w:after="0" w:line="360" w:lineRule="auto"/>
        <w:jc w:val="both"/>
        <w:rPr>
          <w:rFonts w:ascii="Times New Roman" w:hAnsi="Times New Roman" w:cs="Times New Roman"/>
          <w:sz w:val="28"/>
          <w:szCs w:val="28"/>
        </w:rPr>
      </w:pPr>
      <w:r w:rsidRPr="00F22BC0">
        <w:rPr>
          <w:rFonts w:ascii="Times New Roman" w:hAnsi="Times New Roman" w:cs="Times New Roman"/>
          <w:sz w:val="28"/>
          <w:szCs w:val="28"/>
        </w:rPr>
        <w:t>«Партнерство» – наиболее идеальный тип совместной деятельности родителей, ребенка-инвалида и специалистов. Партнерство подразумевает полное доверие, обмен знаниями, навыками и опытом помощи детям, имеющим особые потребности в индивидуальном и социальном развитии. Партнерство —  позволяет определять общие цели и достигать их с большей эффективностью, чем, если бы участники действ</w:t>
      </w:r>
      <w:r w:rsidR="0067631A">
        <w:rPr>
          <w:rFonts w:ascii="Times New Roman" w:hAnsi="Times New Roman" w:cs="Times New Roman"/>
          <w:sz w:val="28"/>
          <w:szCs w:val="28"/>
        </w:rPr>
        <w:t>овали изолированно друг от друга.</w:t>
      </w:r>
    </w:p>
    <w:p w:rsidR="00D4484B" w:rsidRPr="00F22BC0" w:rsidRDefault="00D4484B" w:rsidP="00415F8F">
      <w:pPr>
        <w:spacing w:after="0" w:line="360" w:lineRule="auto"/>
        <w:jc w:val="both"/>
        <w:rPr>
          <w:rFonts w:ascii="Times New Roman" w:hAnsi="Times New Roman" w:cs="Times New Roman"/>
          <w:sz w:val="28"/>
          <w:szCs w:val="28"/>
        </w:rPr>
      </w:pPr>
      <w:r w:rsidRPr="00EC44E2">
        <w:rPr>
          <w:rFonts w:ascii="Times New Roman" w:hAnsi="Times New Roman" w:cs="Times New Roman"/>
          <w:i/>
          <w:sz w:val="28"/>
          <w:szCs w:val="28"/>
        </w:rPr>
        <w:t>Доступность</w:t>
      </w:r>
      <w:r w:rsidRPr="00F22BC0">
        <w:rPr>
          <w:rFonts w:ascii="Times New Roman" w:hAnsi="Times New Roman" w:cs="Times New Roman"/>
          <w:sz w:val="28"/>
          <w:szCs w:val="28"/>
        </w:rPr>
        <w:t xml:space="preserve"> – все мероприятия, запланированные в рамках программы, доступны для всех, т.к. легки для понимания, как взрослого, так и ребенка.</w:t>
      </w:r>
    </w:p>
    <w:p w:rsidR="00D4484B" w:rsidRPr="007839D2" w:rsidRDefault="00D4484B" w:rsidP="00415F8F">
      <w:pPr>
        <w:spacing w:after="0" w:line="360" w:lineRule="auto"/>
        <w:jc w:val="both"/>
        <w:rPr>
          <w:rFonts w:ascii="Times New Roman" w:hAnsi="Times New Roman" w:cs="Times New Roman"/>
          <w:b/>
          <w:sz w:val="28"/>
          <w:szCs w:val="28"/>
        </w:rPr>
      </w:pPr>
      <w:r w:rsidRPr="007839D2">
        <w:rPr>
          <w:rFonts w:ascii="Times New Roman" w:hAnsi="Times New Roman" w:cs="Times New Roman"/>
          <w:b/>
          <w:sz w:val="28"/>
          <w:szCs w:val="28"/>
        </w:rPr>
        <w:t>Основные направления реализации программы:</w:t>
      </w:r>
    </w:p>
    <w:p w:rsidR="00D4484B" w:rsidRPr="00F22BC0" w:rsidRDefault="00D4484B" w:rsidP="00415F8F">
      <w:pPr>
        <w:spacing w:after="0" w:line="360" w:lineRule="auto"/>
        <w:jc w:val="both"/>
        <w:rPr>
          <w:rFonts w:ascii="Times New Roman" w:hAnsi="Times New Roman" w:cs="Times New Roman"/>
          <w:sz w:val="28"/>
          <w:szCs w:val="28"/>
        </w:rPr>
      </w:pPr>
      <w:r w:rsidRPr="00F22BC0">
        <w:rPr>
          <w:rFonts w:ascii="Times New Roman" w:hAnsi="Times New Roman" w:cs="Times New Roman"/>
          <w:sz w:val="28"/>
          <w:szCs w:val="28"/>
        </w:rPr>
        <w:t>1. Организационно-методическое направление</w:t>
      </w:r>
    </w:p>
    <w:p w:rsidR="00D4484B" w:rsidRPr="00F22BC0" w:rsidRDefault="00D4484B" w:rsidP="00415F8F">
      <w:pPr>
        <w:spacing w:after="0" w:line="360" w:lineRule="auto"/>
        <w:jc w:val="both"/>
        <w:rPr>
          <w:rFonts w:ascii="Times New Roman" w:hAnsi="Times New Roman" w:cs="Times New Roman"/>
          <w:sz w:val="28"/>
          <w:szCs w:val="28"/>
        </w:rPr>
      </w:pPr>
      <w:r w:rsidRPr="00F22BC0">
        <w:rPr>
          <w:rFonts w:ascii="Times New Roman" w:hAnsi="Times New Roman" w:cs="Times New Roman"/>
          <w:sz w:val="28"/>
          <w:szCs w:val="28"/>
        </w:rPr>
        <w:t>Данное направление предполагает выявление семей, воспитывающих детей и подростков с ограниченными возмо</w:t>
      </w:r>
      <w:r w:rsidR="0067631A">
        <w:rPr>
          <w:rFonts w:ascii="Times New Roman" w:hAnsi="Times New Roman" w:cs="Times New Roman"/>
          <w:sz w:val="28"/>
          <w:szCs w:val="28"/>
        </w:rPr>
        <w:t xml:space="preserve">жностями, принятие на сопровождение. </w:t>
      </w:r>
      <w:r w:rsidRPr="00F22BC0">
        <w:rPr>
          <w:rFonts w:ascii="Times New Roman" w:hAnsi="Times New Roman" w:cs="Times New Roman"/>
          <w:sz w:val="28"/>
          <w:szCs w:val="28"/>
        </w:rPr>
        <w:t xml:space="preserve">Изучение запроса семей и информирование о предоставляемых услугах. Составление программы сопровождения семьи и ребенка с ограниченными возможностями,  отслеживание эффективности реабилитационной помощи, внесение дополнений и изменений в разработанную программу. Организация и проведение на базе центра тренингов для родителей, исходя из их запроса и потребностей. </w:t>
      </w:r>
    </w:p>
    <w:p w:rsidR="00D4484B" w:rsidRDefault="00D4484B" w:rsidP="00415F8F">
      <w:pPr>
        <w:spacing w:after="0" w:line="360" w:lineRule="auto"/>
        <w:jc w:val="both"/>
        <w:rPr>
          <w:rFonts w:ascii="Times New Roman" w:hAnsi="Times New Roman" w:cs="Times New Roman"/>
          <w:sz w:val="28"/>
          <w:szCs w:val="28"/>
        </w:rPr>
      </w:pPr>
      <w:r w:rsidRPr="00F22BC0">
        <w:rPr>
          <w:rFonts w:ascii="Times New Roman" w:hAnsi="Times New Roman" w:cs="Times New Roman"/>
          <w:sz w:val="28"/>
          <w:szCs w:val="28"/>
        </w:rPr>
        <w:t>Разработка и составление сценариев, программ, буклетов, памятки, публикации в СМИ. Организация консультаций, «круглых столов», встреч, акций и других мероприятий для развития межведомственного взаимодействия и объединения усилий в поддержку семьи с ребенком-инвалидом.</w:t>
      </w:r>
    </w:p>
    <w:p w:rsidR="00415F8F" w:rsidRDefault="00415F8F" w:rsidP="00415F8F">
      <w:pPr>
        <w:spacing w:after="0" w:line="360" w:lineRule="auto"/>
        <w:jc w:val="both"/>
        <w:rPr>
          <w:rFonts w:ascii="Times New Roman" w:hAnsi="Times New Roman" w:cs="Times New Roman"/>
          <w:sz w:val="28"/>
          <w:szCs w:val="28"/>
        </w:rPr>
      </w:pPr>
    </w:p>
    <w:p w:rsidR="00415F8F" w:rsidRPr="00F22BC0" w:rsidRDefault="00415F8F" w:rsidP="00415F8F">
      <w:pPr>
        <w:spacing w:after="0" w:line="360" w:lineRule="auto"/>
        <w:jc w:val="both"/>
        <w:rPr>
          <w:rFonts w:ascii="Times New Roman" w:hAnsi="Times New Roman" w:cs="Times New Roman"/>
          <w:sz w:val="28"/>
          <w:szCs w:val="28"/>
        </w:rPr>
      </w:pPr>
    </w:p>
    <w:p w:rsidR="00D4484B" w:rsidRPr="00F22BC0" w:rsidRDefault="00FB6268" w:rsidP="00415F8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r w:rsidR="00D4484B" w:rsidRPr="00F22BC0">
        <w:rPr>
          <w:rFonts w:ascii="Times New Roman" w:hAnsi="Times New Roman" w:cs="Times New Roman"/>
          <w:sz w:val="28"/>
          <w:szCs w:val="28"/>
        </w:rPr>
        <w:t>. Консультативно-просветительское направление</w:t>
      </w:r>
    </w:p>
    <w:p w:rsidR="00D4484B" w:rsidRPr="00F22BC0" w:rsidRDefault="00D4484B" w:rsidP="00415F8F">
      <w:pPr>
        <w:spacing w:after="0" w:line="360" w:lineRule="auto"/>
        <w:jc w:val="both"/>
        <w:rPr>
          <w:rFonts w:ascii="Times New Roman" w:hAnsi="Times New Roman" w:cs="Times New Roman"/>
          <w:sz w:val="28"/>
          <w:szCs w:val="28"/>
        </w:rPr>
      </w:pPr>
      <w:r w:rsidRPr="00F22BC0">
        <w:rPr>
          <w:rFonts w:ascii="Times New Roman" w:hAnsi="Times New Roman" w:cs="Times New Roman"/>
          <w:sz w:val="28"/>
          <w:szCs w:val="28"/>
        </w:rPr>
        <w:t xml:space="preserve">Данной работе способствует издание справочной и информационной литературы (буклеты, справочник, информационные листы и др.), их содержание направлено на информирование семей об услугах, предоставляемых отделением, обучение родителей приемам и средствам </w:t>
      </w:r>
      <w:r w:rsidR="0067631A">
        <w:rPr>
          <w:rFonts w:ascii="Times New Roman" w:hAnsi="Times New Roman" w:cs="Times New Roman"/>
          <w:sz w:val="28"/>
          <w:szCs w:val="28"/>
        </w:rPr>
        <w:t xml:space="preserve">воспитания и развития </w:t>
      </w:r>
      <w:r w:rsidRPr="00F22BC0">
        <w:rPr>
          <w:rFonts w:ascii="Times New Roman" w:hAnsi="Times New Roman" w:cs="Times New Roman"/>
          <w:sz w:val="28"/>
          <w:szCs w:val="28"/>
        </w:rPr>
        <w:t xml:space="preserve">ребенка, а также на информирование широкой общественности о проблемах детской инвалидности и воспитывающих детей-инвалидов семей. С этой же целью публикуется информация в средствах  массовой информации. Важную консультативно-просветительскую и психотерапевтическую роль играет </w:t>
      </w:r>
      <w:r w:rsidR="0067631A">
        <w:rPr>
          <w:rFonts w:ascii="Times New Roman" w:hAnsi="Times New Roman" w:cs="Times New Roman"/>
          <w:sz w:val="28"/>
          <w:szCs w:val="28"/>
        </w:rPr>
        <w:t>детско-</w:t>
      </w:r>
      <w:r w:rsidRPr="00F22BC0">
        <w:rPr>
          <w:rFonts w:ascii="Times New Roman" w:hAnsi="Times New Roman" w:cs="Times New Roman"/>
          <w:sz w:val="28"/>
          <w:szCs w:val="28"/>
        </w:rPr>
        <w:t>родительский клуб «</w:t>
      </w:r>
      <w:r w:rsidR="0067631A">
        <w:rPr>
          <w:rFonts w:ascii="Times New Roman" w:hAnsi="Times New Roman" w:cs="Times New Roman"/>
          <w:sz w:val="28"/>
          <w:szCs w:val="28"/>
        </w:rPr>
        <w:t>Мир один для всех</w:t>
      </w:r>
      <w:r w:rsidR="00BF5BC8">
        <w:rPr>
          <w:rFonts w:ascii="Times New Roman" w:hAnsi="Times New Roman" w:cs="Times New Roman"/>
          <w:sz w:val="28"/>
          <w:szCs w:val="28"/>
        </w:rPr>
        <w:t xml:space="preserve">», </w:t>
      </w:r>
      <w:r w:rsidRPr="00F22BC0">
        <w:rPr>
          <w:rFonts w:ascii="Times New Roman" w:hAnsi="Times New Roman" w:cs="Times New Roman"/>
          <w:sz w:val="28"/>
          <w:szCs w:val="28"/>
        </w:rPr>
        <w:t>где организуется досуговое общение родителей и детей в форме практических занятий с элементами тренинга, на которых обсуждаются актуальные вопросы взаимоотношений Ребенок – Родитель. Вне клуба, работа по этому направлению, осуществляется взаимодействие с родителями в форме лекций, бесед, индивидуальных и групповых консультаций.</w:t>
      </w:r>
    </w:p>
    <w:p w:rsidR="00D4484B" w:rsidRPr="00F22BC0" w:rsidRDefault="00FB6268" w:rsidP="00415F8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w:t>
      </w:r>
      <w:r w:rsidR="00D4484B" w:rsidRPr="00F22BC0">
        <w:rPr>
          <w:rFonts w:ascii="Times New Roman" w:hAnsi="Times New Roman" w:cs="Times New Roman"/>
          <w:sz w:val="28"/>
          <w:szCs w:val="28"/>
        </w:rPr>
        <w:t>. Коррекционно-развивающее направление</w:t>
      </w:r>
    </w:p>
    <w:p w:rsidR="00D4484B" w:rsidRDefault="00D4484B" w:rsidP="00415F8F">
      <w:pPr>
        <w:spacing w:after="0" w:line="360" w:lineRule="auto"/>
        <w:jc w:val="both"/>
        <w:rPr>
          <w:rFonts w:ascii="Times New Roman" w:hAnsi="Times New Roman" w:cs="Times New Roman"/>
          <w:sz w:val="28"/>
          <w:szCs w:val="28"/>
        </w:rPr>
      </w:pPr>
      <w:r w:rsidRPr="00F22BC0">
        <w:rPr>
          <w:rFonts w:ascii="Times New Roman" w:hAnsi="Times New Roman" w:cs="Times New Roman"/>
          <w:sz w:val="28"/>
          <w:szCs w:val="28"/>
        </w:rPr>
        <w:t xml:space="preserve">Коррекционно-развивающая деятельность направлена, в первую очередь, на оказание психолого-педагогической помощи родителям и членам семьи, </w:t>
      </w:r>
      <w:proofErr w:type="gramStart"/>
      <w:r w:rsidRPr="00F22BC0">
        <w:rPr>
          <w:rFonts w:ascii="Times New Roman" w:hAnsi="Times New Roman" w:cs="Times New Roman"/>
          <w:sz w:val="28"/>
          <w:szCs w:val="28"/>
        </w:rPr>
        <w:t>воспитывающих</w:t>
      </w:r>
      <w:proofErr w:type="gramEnd"/>
      <w:r w:rsidRPr="00F22BC0">
        <w:rPr>
          <w:rFonts w:ascii="Times New Roman" w:hAnsi="Times New Roman" w:cs="Times New Roman"/>
          <w:sz w:val="28"/>
          <w:szCs w:val="28"/>
        </w:rPr>
        <w:t xml:space="preserve"> ребенка с нарушениями развития. Кроме того, в целях дальнейшей психологической поддержки, по желанию родителей организуются </w:t>
      </w:r>
      <w:proofErr w:type="spellStart"/>
      <w:r w:rsidRPr="00F22BC0">
        <w:rPr>
          <w:rFonts w:ascii="Times New Roman" w:hAnsi="Times New Roman" w:cs="Times New Roman"/>
          <w:sz w:val="28"/>
          <w:szCs w:val="28"/>
        </w:rPr>
        <w:t>психокоррекционные</w:t>
      </w:r>
      <w:proofErr w:type="spellEnd"/>
      <w:r w:rsidRPr="00F22BC0">
        <w:rPr>
          <w:rFonts w:ascii="Times New Roman" w:hAnsi="Times New Roman" w:cs="Times New Roman"/>
          <w:sz w:val="28"/>
          <w:szCs w:val="28"/>
        </w:rPr>
        <w:t xml:space="preserve"> группы, в которых родители обсуждают специально отобранные психологом темы, а также проводятся индивидуальные консультации родителей и членов семьи с психологом, тренинги, просмотр </w:t>
      </w:r>
      <w:proofErr w:type="gramStart"/>
      <w:r w:rsidRPr="00F22BC0">
        <w:rPr>
          <w:rFonts w:ascii="Times New Roman" w:hAnsi="Times New Roman" w:cs="Times New Roman"/>
          <w:sz w:val="28"/>
          <w:szCs w:val="28"/>
        </w:rPr>
        <w:t>видео-сюжетов</w:t>
      </w:r>
      <w:proofErr w:type="gramEnd"/>
      <w:r w:rsidRPr="00F22BC0">
        <w:rPr>
          <w:rFonts w:ascii="Times New Roman" w:hAnsi="Times New Roman" w:cs="Times New Roman"/>
          <w:sz w:val="28"/>
          <w:szCs w:val="28"/>
        </w:rPr>
        <w:t xml:space="preserve">, практические упражнения. В процессе  психолого-педагогической работы осуществляется </w:t>
      </w:r>
      <w:proofErr w:type="spellStart"/>
      <w:r w:rsidRPr="00F22BC0">
        <w:rPr>
          <w:rFonts w:ascii="Times New Roman" w:hAnsi="Times New Roman" w:cs="Times New Roman"/>
          <w:sz w:val="28"/>
          <w:szCs w:val="28"/>
        </w:rPr>
        <w:t>визитирование</w:t>
      </w:r>
      <w:proofErr w:type="spellEnd"/>
      <w:r w:rsidRPr="00F22BC0">
        <w:rPr>
          <w:rFonts w:ascii="Times New Roman" w:hAnsi="Times New Roman" w:cs="Times New Roman"/>
          <w:sz w:val="28"/>
          <w:szCs w:val="28"/>
        </w:rPr>
        <w:t xml:space="preserve"> семьи специалистами службы; происходит консультирование родителей по вопросам развития ребенка, организации развивающей среды, обучения и воспитания ребенка в условиях семьи. В случае, если ребенок не посещает </w:t>
      </w:r>
      <w:r w:rsidRPr="00F22BC0">
        <w:rPr>
          <w:rFonts w:ascii="Times New Roman" w:hAnsi="Times New Roman" w:cs="Times New Roman"/>
          <w:sz w:val="28"/>
          <w:szCs w:val="28"/>
        </w:rPr>
        <w:lastRenderedPageBreak/>
        <w:t xml:space="preserve">детские учреждения, специалисты </w:t>
      </w:r>
      <w:r w:rsidR="00664B56">
        <w:rPr>
          <w:rFonts w:ascii="Times New Roman" w:hAnsi="Times New Roman" w:cs="Times New Roman"/>
          <w:sz w:val="28"/>
          <w:szCs w:val="28"/>
        </w:rPr>
        <w:t>по рекомендации педагог</w:t>
      </w:r>
      <w:proofErr w:type="gramStart"/>
      <w:r w:rsidR="00664B56">
        <w:rPr>
          <w:rFonts w:ascii="Times New Roman" w:hAnsi="Times New Roman" w:cs="Times New Roman"/>
          <w:sz w:val="28"/>
          <w:szCs w:val="28"/>
        </w:rPr>
        <w:t>а-</w:t>
      </w:r>
      <w:proofErr w:type="gramEnd"/>
      <w:r w:rsidR="00664B56">
        <w:rPr>
          <w:rFonts w:ascii="Times New Roman" w:hAnsi="Times New Roman" w:cs="Times New Roman"/>
          <w:sz w:val="28"/>
          <w:szCs w:val="28"/>
        </w:rPr>
        <w:t xml:space="preserve"> психолога </w:t>
      </w:r>
      <w:r w:rsidRPr="00F22BC0">
        <w:rPr>
          <w:rFonts w:ascii="Times New Roman" w:hAnsi="Times New Roman" w:cs="Times New Roman"/>
          <w:sz w:val="28"/>
          <w:szCs w:val="28"/>
        </w:rPr>
        <w:t>проводят с ним индивидуальные и групповые коррекционно-развива</w:t>
      </w:r>
      <w:r w:rsidR="00664B56">
        <w:rPr>
          <w:rFonts w:ascii="Times New Roman" w:hAnsi="Times New Roman" w:cs="Times New Roman"/>
          <w:sz w:val="28"/>
          <w:szCs w:val="28"/>
        </w:rPr>
        <w:t>ющие занятия в помещении центра или на дому в виде дидактических игр, практических упражнений направленных на развитие памяти, логики, мышления.</w:t>
      </w:r>
      <w:r w:rsidR="00FE14AA">
        <w:rPr>
          <w:rFonts w:ascii="Times New Roman" w:hAnsi="Times New Roman" w:cs="Times New Roman"/>
          <w:sz w:val="28"/>
          <w:szCs w:val="28"/>
        </w:rPr>
        <w:t xml:space="preserve"> Развитие и  с</w:t>
      </w:r>
      <w:r w:rsidR="001C3020">
        <w:rPr>
          <w:rFonts w:ascii="Times New Roman" w:hAnsi="Times New Roman" w:cs="Times New Roman"/>
          <w:sz w:val="28"/>
          <w:szCs w:val="28"/>
        </w:rPr>
        <w:t xml:space="preserve">оциализация детей, подростков с ограниченными возможностями, происходит </w:t>
      </w:r>
      <w:r w:rsidR="00FE14AA">
        <w:rPr>
          <w:rFonts w:ascii="Times New Roman" w:hAnsi="Times New Roman" w:cs="Times New Roman"/>
          <w:sz w:val="28"/>
          <w:szCs w:val="28"/>
        </w:rPr>
        <w:t xml:space="preserve">в гармонии с педагог-психологом, в </w:t>
      </w:r>
      <w:proofErr w:type="gramStart"/>
      <w:r w:rsidR="00FE14AA">
        <w:rPr>
          <w:rFonts w:ascii="Times New Roman" w:hAnsi="Times New Roman" w:cs="Times New Roman"/>
          <w:sz w:val="28"/>
          <w:szCs w:val="28"/>
        </w:rPr>
        <w:t>связи</w:t>
      </w:r>
      <w:proofErr w:type="gramEnd"/>
      <w:r w:rsidR="00FE14AA">
        <w:rPr>
          <w:rFonts w:ascii="Times New Roman" w:hAnsi="Times New Roman" w:cs="Times New Roman"/>
          <w:sz w:val="28"/>
          <w:szCs w:val="28"/>
        </w:rPr>
        <w:t xml:space="preserve"> с чем повышается потребность  эмоционально-личностного контакта с окружающими, способность усвоению культурных способов д</w:t>
      </w:r>
      <w:r w:rsidR="00FB6268">
        <w:rPr>
          <w:rFonts w:ascii="Times New Roman" w:hAnsi="Times New Roman" w:cs="Times New Roman"/>
          <w:sz w:val="28"/>
          <w:szCs w:val="28"/>
        </w:rPr>
        <w:t xml:space="preserve">ействия с различными предметами, </w:t>
      </w:r>
      <w:r w:rsidR="00FE14AA">
        <w:rPr>
          <w:rFonts w:ascii="Times New Roman" w:hAnsi="Times New Roman" w:cs="Times New Roman"/>
          <w:sz w:val="28"/>
          <w:szCs w:val="28"/>
        </w:rPr>
        <w:t>формир</w:t>
      </w:r>
      <w:r w:rsidR="00FB6268">
        <w:rPr>
          <w:rFonts w:ascii="Times New Roman" w:hAnsi="Times New Roman" w:cs="Times New Roman"/>
          <w:sz w:val="28"/>
          <w:szCs w:val="28"/>
        </w:rPr>
        <w:t xml:space="preserve">уются </w:t>
      </w:r>
      <w:r w:rsidR="00FE14AA">
        <w:rPr>
          <w:rFonts w:ascii="Times New Roman" w:hAnsi="Times New Roman" w:cs="Times New Roman"/>
          <w:sz w:val="28"/>
          <w:szCs w:val="28"/>
        </w:rPr>
        <w:t xml:space="preserve"> умения регулировать своё поведение на основе усвоенных норм и правил</w:t>
      </w:r>
    </w:p>
    <w:p w:rsidR="00792BD6" w:rsidRDefault="00792BD6" w:rsidP="00415F8F">
      <w:pPr>
        <w:spacing w:after="0" w:line="360" w:lineRule="auto"/>
        <w:jc w:val="both"/>
        <w:rPr>
          <w:rFonts w:ascii="Times New Roman" w:hAnsi="Times New Roman" w:cs="Times New Roman"/>
          <w:sz w:val="28"/>
          <w:szCs w:val="28"/>
        </w:rPr>
      </w:pPr>
    </w:p>
    <w:p w:rsidR="00792BD6" w:rsidRDefault="00792BD6" w:rsidP="00415F8F">
      <w:pPr>
        <w:spacing w:after="0" w:line="360" w:lineRule="auto"/>
        <w:jc w:val="both"/>
        <w:rPr>
          <w:rFonts w:ascii="Times New Roman" w:hAnsi="Times New Roman" w:cs="Times New Roman"/>
          <w:sz w:val="28"/>
          <w:szCs w:val="28"/>
        </w:rPr>
      </w:pPr>
    </w:p>
    <w:p w:rsidR="00792BD6" w:rsidRPr="00CB424D" w:rsidRDefault="00792BD6" w:rsidP="00415F8F">
      <w:pPr>
        <w:pStyle w:val="a3"/>
        <w:spacing w:before="0" w:beforeAutospacing="0" w:after="150" w:afterAutospacing="0" w:line="360" w:lineRule="auto"/>
        <w:rPr>
          <w:color w:val="000000"/>
          <w:sz w:val="28"/>
          <w:szCs w:val="28"/>
        </w:rPr>
      </w:pPr>
      <w:r w:rsidRPr="00CB424D">
        <w:rPr>
          <w:b/>
          <w:bCs/>
          <w:i/>
          <w:iCs/>
          <w:color w:val="000000"/>
          <w:sz w:val="28"/>
          <w:szCs w:val="28"/>
        </w:rPr>
        <w:t>Основные цели и задачи работы в сенсорной комнате</w:t>
      </w:r>
    </w:p>
    <w:p w:rsidR="00792BD6" w:rsidRPr="00CB424D" w:rsidRDefault="00792BD6" w:rsidP="00415F8F">
      <w:pPr>
        <w:pStyle w:val="a3"/>
        <w:spacing w:before="0" w:beforeAutospacing="0" w:after="150" w:afterAutospacing="0" w:line="360" w:lineRule="auto"/>
        <w:rPr>
          <w:color w:val="000000"/>
          <w:sz w:val="28"/>
          <w:szCs w:val="28"/>
        </w:rPr>
      </w:pPr>
      <w:r w:rsidRPr="00CB424D">
        <w:rPr>
          <w:color w:val="000000"/>
          <w:sz w:val="28"/>
          <w:szCs w:val="28"/>
        </w:rPr>
        <w:t>1. Развитие и гармонизация эмоционально-волевой сферы детей:</w:t>
      </w:r>
    </w:p>
    <w:p w:rsidR="00792BD6" w:rsidRPr="00CB424D" w:rsidRDefault="00792BD6" w:rsidP="00415F8F">
      <w:pPr>
        <w:pStyle w:val="a3"/>
        <w:numPr>
          <w:ilvl w:val="0"/>
          <w:numId w:val="1"/>
        </w:numPr>
        <w:spacing w:before="0" w:beforeAutospacing="0" w:after="150" w:afterAutospacing="0" w:line="360" w:lineRule="auto"/>
        <w:ind w:left="0"/>
        <w:rPr>
          <w:color w:val="000000"/>
          <w:sz w:val="28"/>
          <w:szCs w:val="28"/>
        </w:rPr>
      </w:pPr>
      <w:r w:rsidRPr="00CB424D">
        <w:rPr>
          <w:color w:val="000000"/>
          <w:sz w:val="28"/>
          <w:szCs w:val="28"/>
        </w:rPr>
        <w:t>снятие психоэмоционального напряжения;</w:t>
      </w:r>
    </w:p>
    <w:p w:rsidR="00792BD6" w:rsidRPr="00CB424D" w:rsidRDefault="00792BD6" w:rsidP="00415F8F">
      <w:pPr>
        <w:pStyle w:val="a3"/>
        <w:numPr>
          <w:ilvl w:val="0"/>
          <w:numId w:val="1"/>
        </w:numPr>
        <w:spacing w:before="0" w:beforeAutospacing="0" w:after="150" w:afterAutospacing="0" w:line="360" w:lineRule="auto"/>
        <w:ind w:left="0"/>
        <w:rPr>
          <w:color w:val="000000"/>
          <w:sz w:val="28"/>
          <w:szCs w:val="28"/>
        </w:rPr>
      </w:pPr>
      <w:proofErr w:type="spellStart"/>
      <w:r w:rsidRPr="00CB424D">
        <w:rPr>
          <w:color w:val="000000"/>
          <w:sz w:val="28"/>
          <w:szCs w:val="28"/>
        </w:rPr>
        <w:t>саморегуляция</w:t>
      </w:r>
      <w:proofErr w:type="spellEnd"/>
      <w:r w:rsidRPr="00CB424D">
        <w:rPr>
          <w:color w:val="000000"/>
          <w:sz w:val="28"/>
          <w:szCs w:val="28"/>
        </w:rPr>
        <w:t xml:space="preserve"> и самоконтроль;</w:t>
      </w:r>
    </w:p>
    <w:p w:rsidR="00792BD6" w:rsidRPr="00CB424D" w:rsidRDefault="00792BD6" w:rsidP="00415F8F">
      <w:pPr>
        <w:pStyle w:val="a3"/>
        <w:numPr>
          <w:ilvl w:val="0"/>
          <w:numId w:val="1"/>
        </w:numPr>
        <w:spacing w:before="0" w:beforeAutospacing="0" w:after="150" w:afterAutospacing="0" w:line="360" w:lineRule="auto"/>
        <w:ind w:left="0"/>
        <w:rPr>
          <w:color w:val="000000"/>
          <w:sz w:val="28"/>
          <w:szCs w:val="28"/>
        </w:rPr>
      </w:pPr>
      <w:r w:rsidRPr="00CB424D">
        <w:rPr>
          <w:color w:val="000000"/>
          <w:sz w:val="28"/>
          <w:szCs w:val="28"/>
        </w:rPr>
        <w:t>умение управлять своим телом, дыханием;</w:t>
      </w:r>
    </w:p>
    <w:p w:rsidR="00792BD6" w:rsidRPr="00CB424D" w:rsidRDefault="00792BD6" w:rsidP="00415F8F">
      <w:pPr>
        <w:pStyle w:val="a3"/>
        <w:numPr>
          <w:ilvl w:val="0"/>
          <w:numId w:val="1"/>
        </w:numPr>
        <w:spacing w:before="0" w:beforeAutospacing="0" w:after="150" w:afterAutospacing="0" w:line="360" w:lineRule="auto"/>
        <w:ind w:left="0"/>
        <w:rPr>
          <w:color w:val="000000"/>
          <w:sz w:val="28"/>
          <w:szCs w:val="28"/>
        </w:rPr>
      </w:pPr>
      <w:r w:rsidRPr="00CB424D">
        <w:rPr>
          <w:color w:val="000000"/>
          <w:sz w:val="28"/>
          <w:szCs w:val="28"/>
        </w:rPr>
        <w:t>умение передавать свои ощущения в речи;</w:t>
      </w:r>
    </w:p>
    <w:p w:rsidR="00792BD6" w:rsidRPr="00CB424D" w:rsidRDefault="00792BD6" w:rsidP="00415F8F">
      <w:pPr>
        <w:pStyle w:val="a3"/>
        <w:numPr>
          <w:ilvl w:val="0"/>
          <w:numId w:val="1"/>
        </w:numPr>
        <w:spacing w:before="0" w:beforeAutospacing="0" w:after="150" w:afterAutospacing="0" w:line="360" w:lineRule="auto"/>
        <w:ind w:left="0"/>
        <w:rPr>
          <w:color w:val="000000"/>
          <w:sz w:val="28"/>
          <w:szCs w:val="28"/>
        </w:rPr>
      </w:pPr>
      <w:r w:rsidRPr="00CB424D">
        <w:rPr>
          <w:color w:val="000000"/>
          <w:sz w:val="28"/>
          <w:szCs w:val="28"/>
        </w:rPr>
        <w:t>умение расслабляться, освобождаться от напряжения;</w:t>
      </w:r>
    </w:p>
    <w:p w:rsidR="00792BD6" w:rsidRPr="00CB424D" w:rsidRDefault="00792BD6" w:rsidP="00415F8F">
      <w:pPr>
        <w:pStyle w:val="a3"/>
        <w:numPr>
          <w:ilvl w:val="0"/>
          <w:numId w:val="1"/>
        </w:numPr>
        <w:spacing w:before="0" w:beforeAutospacing="0" w:after="150" w:afterAutospacing="0" w:line="360" w:lineRule="auto"/>
        <w:ind w:left="0"/>
        <w:rPr>
          <w:color w:val="000000"/>
          <w:sz w:val="28"/>
          <w:szCs w:val="28"/>
        </w:rPr>
      </w:pPr>
      <w:r w:rsidRPr="00CB424D">
        <w:rPr>
          <w:color w:val="000000"/>
          <w:sz w:val="28"/>
          <w:szCs w:val="28"/>
        </w:rPr>
        <w:t>формирование представлений о положительных и отрицательных эмоциях;</w:t>
      </w:r>
    </w:p>
    <w:p w:rsidR="00792BD6" w:rsidRPr="00CB424D" w:rsidRDefault="00792BD6" w:rsidP="00415F8F">
      <w:pPr>
        <w:pStyle w:val="a3"/>
        <w:numPr>
          <w:ilvl w:val="0"/>
          <w:numId w:val="1"/>
        </w:numPr>
        <w:spacing w:before="0" w:beforeAutospacing="0" w:after="150" w:afterAutospacing="0" w:line="360" w:lineRule="auto"/>
        <w:ind w:left="0"/>
        <w:rPr>
          <w:color w:val="000000"/>
          <w:sz w:val="28"/>
          <w:szCs w:val="28"/>
        </w:rPr>
      </w:pPr>
      <w:r w:rsidRPr="00CB424D">
        <w:rPr>
          <w:color w:val="000000"/>
          <w:sz w:val="28"/>
          <w:szCs w:val="28"/>
        </w:rPr>
        <w:t>уверенность в себе.</w:t>
      </w:r>
    </w:p>
    <w:p w:rsidR="00792BD6" w:rsidRPr="00CB424D" w:rsidRDefault="00792BD6" w:rsidP="00415F8F">
      <w:pPr>
        <w:pStyle w:val="a3"/>
        <w:spacing w:before="0" w:beforeAutospacing="0" w:after="150" w:afterAutospacing="0" w:line="360" w:lineRule="auto"/>
        <w:rPr>
          <w:color w:val="000000"/>
          <w:sz w:val="28"/>
          <w:szCs w:val="28"/>
        </w:rPr>
      </w:pPr>
      <w:r w:rsidRPr="00CB424D">
        <w:rPr>
          <w:color w:val="000000"/>
          <w:sz w:val="28"/>
          <w:szCs w:val="28"/>
        </w:rPr>
        <w:t>2. Развитие коммуникативной сферы детей:</w:t>
      </w:r>
    </w:p>
    <w:p w:rsidR="00792BD6" w:rsidRPr="00CB424D" w:rsidRDefault="00792BD6" w:rsidP="00415F8F">
      <w:pPr>
        <w:pStyle w:val="a3"/>
        <w:numPr>
          <w:ilvl w:val="0"/>
          <w:numId w:val="2"/>
        </w:numPr>
        <w:spacing w:before="0" w:beforeAutospacing="0" w:after="150" w:afterAutospacing="0" w:line="360" w:lineRule="auto"/>
        <w:ind w:left="0"/>
        <w:rPr>
          <w:color w:val="000000"/>
          <w:sz w:val="28"/>
          <w:szCs w:val="28"/>
        </w:rPr>
      </w:pPr>
      <w:r w:rsidRPr="00CB424D">
        <w:rPr>
          <w:color w:val="000000"/>
          <w:sz w:val="28"/>
          <w:szCs w:val="28"/>
        </w:rPr>
        <w:t>эмпатические чувства, желание оказывать друг другу эмоциональную и физическую поддержку;</w:t>
      </w:r>
    </w:p>
    <w:p w:rsidR="00792BD6" w:rsidRPr="00CB424D" w:rsidRDefault="00792BD6" w:rsidP="00415F8F">
      <w:pPr>
        <w:pStyle w:val="a3"/>
        <w:numPr>
          <w:ilvl w:val="0"/>
          <w:numId w:val="2"/>
        </w:numPr>
        <w:spacing w:before="0" w:beforeAutospacing="0" w:after="150" w:afterAutospacing="0" w:line="360" w:lineRule="auto"/>
        <w:ind w:left="0"/>
        <w:rPr>
          <w:color w:val="000000"/>
          <w:sz w:val="28"/>
          <w:szCs w:val="28"/>
        </w:rPr>
      </w:pPr>
      <w:r w:rsidRPr="00CB424D">
        <w:rPr>
          <w:color w:val="000000"/>
          <w:sz w:val="28"/>
          <w:szCs w:val="28"/>
        </w:rPr>
        <w:t>формирование мотивации к общению и развитие коммуникативных навыков;</w:t>
      </w:r>
    </w:p>
    <w:p w:rsidR="00792BD6" w:rsidRPr="00CB424D" w:rsidRDefault="00792BD6" w:rsidP="00415F8F">
      <w:pPr>
        <w:pStyle w:val="a3"/>
        <w:numPr>
          <w:ilvl w:val="0"/>
          <w:numId w:val="2"/>
        </w:numPr>
        <w:spacing w:before="0" w:beforeAutospacing="0" w:after="150" w:afterAutospacing="0" w:line="360" w:lineRule="auto"/>
        <w:ind w:left="0"/>
        <w:rPr>
          <w:color w:val="000000"/>
          <w:sz w:val="28"/>
          <w:szCs w:val="28"/>
        </w:rPr>
      </w:pPr>
      <w:r w:rsidRPr="00CB424D">
        <w:rPr>
          <w:color w:val="000000"/>
          <w:sz w:val="28"/>
          <w:szCs w:val="28"/>
        </w:rPr>
        <w:lastRenderedPageBreak/>
        <w:t>преодоление негативных эмоций по отношению к сверстникам (агрессивность).</w:t>
      </w:r>
    </w:p>
    <w:p w:rsidR="00792BD6" w:rsidRPr="00CB424D" w:rsidRDefault="00792BD6" w:rsidP="00415F8F">
      <w:pPr>
        <w:pStyle w:val="a3"/>
        <w:spacing w:before="0" w:beforeAutospacing="0" w:after="150" w:afterAutospacing="0" w:line="360" w:lineRule="auto"/>
        <w:rPr>
          <w:color w:val="000000"/>
          <w:sz w:val="28"/>
          <w:szCs w:val="28"/>
        </w:rPr>
      </w:pPr>
      <w:r w:rsidRPr="00CB424D">
        <w:rPr>
          <w:color w:val="000000"/>
          <w:sz w:val="28"/>
          <w:szCs w:val="28"/>
        </w:rPr>
        <w:t>3. Развитие психических процессов и моторики детей:</w:t>
      </w:r>
    </w:p>
    <w:p w:rsidR="00792BD6" w:rsidRPr="00CB424D" w:rsidRDefault="00792BD6" w:rsidP="00415F8F">
      <w:pPr>
        <w:pStyle w:val="a3"/>
        <w:numPr>
          <w:ilvl w:val="0"/>
          <w:numId w:val="3"/>
        </w:numPr>
        <w:spacing w:before="0" w:beforeAutospacing="0" w:after="150" w:afterAutospacing="0" w:line="360" w:lineRule="auto"/>
        <w:ind w:left="0"/>
        <w:rPr>
          <w:color w:val="000000"/>
          <w:sz w:val="28"/>
          <w:szCs w:val="28"/>
        </w:rPr>
      </w:pPr>
      <w:r w:rsidRPr="00CB424D">
        <w:rPr>
          <w:color w:val="000000"/>
          <w:sz w:val="28"/>
          <w:szCs w:val="28"/>
        </w:rPr>
        <w:t>произвольность внимания, его устойчивость и переключаемость;</w:t>
      </w:r>
    </w:p>
    <w:p w:rsidR="00792BD6" w:rsidRPr="00CB424D" w:rsidRDefault="00792BD6" w:rsidP="00415F8F">
      <w:pPr>
        <w:pStyle w:val="a3"/>
        <w:numPr>
          <w:ilvl w:val="0"/>
          <w:numId w:val="3"/>
        </w:numPr>
        <w:spacing w:before="0" w:beforeAutospacing="0" w:after="150" w:afterAutospacing="0" w:line="360" w:lineRule="auto"/>
        <w:ind w:left="0"/>
        <w:rPr>
          <w:color w:val="000000"/>
          <w:sz w:val="28"/>
          <w:szCs w:val="28"/>
        </w:rPr>
      </w:pPr>
      <w:r w:rsidRPr="00CB424D">
        <w:rPr>
          <w:color w:val="000000"/>
          <w:sz w:val="28"/>
          <w:szCs w:val="28"/>
        </w:rPr>
        <w:t>память, мышление, воображение, восприятие (зрительное, тактильное, слуховое), умственные способности;</w:t>
      </w:r>
    </w:p>
    <w:p w:rsidR="00792BD6" w:rsidRPr="00AC1D7E" w:rsidRDefault="00792BD6" w:rsidP="00415F8F">
      <w:pPr>
        <w:pStyle w:val="a3"/>
        <w:numPr>
          <w:ilvl w:val="0"/>
          <w:numId w:val="3"/>
        </w:numPr>
        <w:spacing w:before="0" w:beforeAutospacing="0" w:after="150" w:afterAutospacing="0" w:line="360" w:lineRule="auto"/>
        <w:ind w:left="0"/>
        <w:rPr>
          <w:color w:val="000000"/>
          <w:sz w:val="28"/>
          <w:szCs w:val="28"/>
        </w:rPr>
      </w:pPr>
      <w:r w:rsidRPr="00CB424D">
        <w:rPr>
          <w:color w:val="000000"/>
          <w:sz w:val="28"/>
          <w:szCs w:val="28"/>
        </w:rPr>
        <w:t>развитие координации, в том числе зрительно-моторной.</w:t>
      </w:r>
    </w:p>
    <w:p w:rsidR="00D4484B" w:rsidRPr="00F22BC0" w:rsidRDefault="00FB6268" w:rsidP="00415F8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w:t>
      </w:r>
      <w:r w:rsidR="00D4484B" w:rsidRPr="00F22BC0">
        <w:rPr>
          <w:rFonts w:ascii="Times New Roman" w:hAnsi="Times New Roman" w:cs="Times New Roman"/>
          <w:sz w:val="28"/>
          <w:szCs w:val="28"/>
        </w:rPr>
        <w:t xml:space="preserve">. </w:t>
      </w:r>
      <w:proofErr w:type="spellStart"/>
      <w:proofErr w:type="gramStart"/>
      <w:r w:rsidR="00D4484B" w:rsidRPr="00F22BC0">
        <w:rPr>
          <w:rFonts w:ascii="Times New Roman" w:hAnsi="Times New Roman" w:cs="Times New Roman"/>
          <w:sz w:val="28"/>
          <w:szCs w:val="28"/>
        </w:rPr>
        <w:t>Социо</w:t>
      </w:r>
      <w:proofErr w:type="spellEnd"/>
      <w:r w:rsidR="00D4484B" w:rsidRPr="00F22BC0">
        <w:rPr>
          <w:rFonts w:ascii="Times New Roman" w:hAnsi="Times New Roman" w:cs="Times New Roman"/>
          <w:sz w:val="28"/>
          <w:szCs w:val="28"/>
        </w:rPr>
        <w:t>-культурное</w:t>
      </w:r>
      <w:proofErr w:type="gramEnd"/>
      <w:r w:rsidR="00D4484B" w:rsidRPr="00F22BC0">
        <w:rPr>
          <w:rFonts w:ascii="Times New Roman" w:hAnsi="Times New Roman" w:cs="Times New Roman"/>
          <w:sz w:val="28"/>
          <w:szCs w:val="28"/>
        </w:rPr>
        <w:t xml:space="preserve"> направление</w:t>
      </w:r>
    </w:p>
    <w:p w:rsidR="00D4484B" w:rsidRPr="00F22BC0" w:rsidRDefault="00D4484B" w:rsidP="00415F8F">
      <w:pPr>
        <w:spacing w:after="0" w:line="360" w:lineRule="auto"/>
        <w:jc w:val="both"/>
        <w:rPr>
          <w:rFonts w:ascii="Times New Roman" w:hAnsi="Times New Roman" w:cs="Times New Roman"/>
          <w:sz w:val="28"/>
          <w:szCs w:val="28"/>
        </w:rPr>
      </w:pPr>
      <w:r w:rsidRPr="00F22BC0">
        <w:rPr>
          <w:rFonts w:ascii="Times New Roman" w:hAnsi="Times New Roman" w:cs="Times New Roman"/>
          <w:sz w:val="28"/>
          <w:szCs w:val="28"/>
        </w:rPr>
        <w:t>Данное направление предполагает организацию мероприятий, обеспечивающ</w:t>
      </w:r>
      <w:r w:rsidR="00FB6268">
        <w:rPr>
          <w:rFonts w:ascii="Times New Roman" w:hAnsi="Times New Roman" w:cs="Times New Roman"/>
          <w:sz w:val="28"/>
          <w:szCs w:val="28"/>
        </w:rPr>
        <w:t>их</w:t>
      </w:r>
      <w:r w:rsidRPr="00F22BC0">
        <w:rPr>
          <w:rFonts w:ascii="Times New Roman" w:hAnsi="Times New Roman" w:cs="Times New Roman"/>
          <w:sz w:val="28"/>
          <w:szCs w:val="28"/>
        </w:rPr>
        <w:t xml:space="preserve"> развитие разнообразных жизненно важных познавательных навыков; повышение уровня самооценки детей с ограниченными возможностями, творческое самовыражение; развитие навыков общения; формирование активной жизненной позиции. Мероприятия по </w:t>
      </w:r>
      <w:proofErr w:type="spellStart"/>
      <w:proofErr w:type="gramStart"/>
      <w:r w:rsidRPr="00F22BC0">
        <w:rPr>
          <w:rFonts w:ascii="Times New Roman" w:hAnsi="Times New Roman" w:cs="Times New Roman"/>
          <w:sz w:val="28"/>
          <w:szCs w:val="28"/>
        </w:rPr>
        <w:t>социо</w:t>
      </w:r>
      <w:proofErr w:type="spellEnd"/>
      <w:r w:rsidRPr="00F22BC0">
        <w:rPr>
          <w:rFonts w:ascii="Times New Roman" w:hAnsi="Times New Roman" w:cs="Times New Roman"/>
          <w:sz w:val="28"/>
          <w:szCs w:val="28"/>
        </w:rPr>
        <w:t>-культурной</w:t>
      </w:r>
      <w:proofErr w:type="gramEnd"/>
      <w:r w:rsidRPr="00F22BC0">
        <w:rPr>
          <w:rFonts w:ascii="Times New Roman" w:hAnsi="Times New Roman" w:cs="Times New Roman"/>
          <w:sz w:val="28"/>
          <w:szCs w:val="28"/>
        </w:rPr>
        <w:t xml:space="preserve"> реабилитации могут состоять из тематических праздников и различных вечеров,</w:t>
      </w:r>
      <w:r w:rsidR="00664B56">
        <w:rPr>
          <w:rFonts w:ascii="Times New Roman" w:hAnsi="Times New Roman" w:cs="Times New Roman"/>
          <w:sz w:val="28"/>
          <w:szCs w:val="28"/>
        </w:rPr>
        <w:t xml:space="preserve"> развлечений, встреч, экскурсий</w:t>
      </w:r>
      <w:r w:rsidRPr="00F22BC0">
        <w:rPr>
          <w:rFonts w:ascii="Times New Roman" w:hAnsi="Times New Roman" w:cs="Times New Roman"/>
          <w:sz w:val="28"/>
          <w:szCs w:val="28"/>
        </w:rPr>
        <w:t xml:space="preserve">, показ театрализованных представлений, конкурсы, викторины. </w:t>
      </w:r>
      <w:proofErr w:type="spellStart"/>
      <w:proofErr w:type="gramStart"/>
      <w:r w:rsidRPr="00F22BC0">
        <w:rPr>
          <w:rFonts w:ascii="Times New Roman" w:hAnsi="Times New Roman" w:cs="Times New Roman"/>
          <w:sz w:val="28"/>
          <w:szCs w:val="28"/>
        </w:rPr>
        <w:t>Социо</w:t>
      </w:r>
      <w:proofErr w:type="spellEnd"/>
      <w:r w:rsidRPr="00F22BC0">
        <w:rPr>
          <w:rFonts w:ascii="Times New Roman" w:hAnsi="Times New Roman" w:cs="Times New Roman"/>
          <w:sz w:val="28"/>
          <w:szCs w:val="28"/>
        </w:rPr>
        <w:t>-культурная</w:t>
      </w:r>
      <w:proofErr w:type="gramEnd"/>
      <w:r w:rsidRPr="00F22BC0">
        <w:rPr>
          <w:rFonts w:ascii="Times New Roman" w:hAnsi="Times New Roman" w:cs="Times New Roman"/>
          <w:sz w:val="28"/>
          <w:szCs w:val="28"/>
        </w:rPr>
        <w:t xml:space="preserve"> реабилитация проводиться таким образом, чтобы стимулировать детей-инвалидов к активным формам отдыха, что будет способствовать их социализации. Приемлемая и привлекательная досуговая деятельность, обеспечи</w:t>
      </w:r>
      <w:r w:rsidR="00FB6268">
        <w:rPr>
          <w:rFonts w:ascii="Times New Roman" w:hAnsi="Times New Roman" w:cs="Times New Roman"/>
          <w:sz w:val="28"/>
          <w:szCs w:val="28"/>
        </w:rPr>
        <w:t>вает</w:t>
      </w:r>
      <w:r w:rsidRPr="00F22BC0">
        <w:rPr>
          <w:rFonts w:ascii="Times New Roman" w:hAnsi="Times New Roman" w:cs="Times New Roman"/>
          <w:sz w:val="28"/>
          <w:szCs w:val="28"/>
        </w:rPr>
        <w:t xml:space="preserve"> возможность справиться с имеющимися ограничениями жизнедеятельности.</w:t>
      </w:r>
    </w:p>
    <w:p w:rsidR="00EE5066" w:rsidRPr="00417099" w:rsidRDefault="00417099" w:rsidP="00417099">
      <w:pPr>
        <w:spacing w:after="0" w:line="240" w:lineRule="auto"/>
        <w:jc w:val="center"/>
        <w:rPr>
          <w:rFonts w:ascii="Times New Roman" w:hAnsi="Times New Roman" w:cs="Times New Roman"/>
          <w:b/>
          <w:sz w:val="28"/>
          <w:szCs w:val="28"/>
        </w:rPr>
      </w:pPr>
      <w:r w:rsidRPr="00417099">
        <w:rPr>
          <w:rFonts w:ascii="Times New Roman" w:hAnsi="Times New Roman" w:cs="Times New Roman"/>
          <w:b/>
          <w:sz w:val="28"/>
          <w:szCs w:val="28"/>
        </w:rPr>
        <w:t>План реализации программы</w:t>
      </w:r>
    </w:p>
    <w:p w:rsidR="00417099" w:rsidRDefault="00417099" w:rsidP="00AB3D1C">
      <w:pPr>
        <w:spacing w:after="0" w:line="240" w:lineRule="auto"/>
        <w:jc w:val="both"/>
        <w:rPr>
          <w:rFonts w:ascii="Times New Roman" w:hAnsi="Times New Roman" w:cs="Times New Roman"/>
          <w:sz w:val="28"/>
          <w:szCs w:val="28"/>
        </w:rPr>
      </w:pPr>
    </w:p>
    <w:tbl>
      <w:tblPr>
        <w:tblStyle w:val="aa"/>
        <w:tblW w:w="0" w:type="auto"/>
        <w:tblLook w:val="04A0" w:firstRow="1" w:lastRow="0" w:firstColumn="1" w:lastColumn="0" w:noHBand="0" w:noVBand="1"/>
      </w:tblPr>
      <w:tblGrid>
        <w:gridCol w:w="806"/>
        <w:gridCol w:w="2450"/>
        <w:gridCol w:w="1925"/>
        <w:gridCol w:w="1813"/>
        <w:gridCol w:w="2293"/>
      </w:tblGrid>
      <w:tr w:rsidR="008F7CA6" w:rsidTr="008F7CA6">
        <w:tc>
          <w:tcPr>
            <w:tcW w:w="898" w:type="dxa"/>
          </w:tcPr>
          <w:p w:rsidR="00417099" w:rsidRPr="00417099" w:rsidRDefault="00417099" w:rsidP="00AB3D1C">
            <w:pPr>
              <w:jc w:val="both"/>
              <w:rPr>
                <w:rFonts w:ascii="Times New Roman" w:hAnsi="Times New Roman" w:cs="Times New Roman"/>
                <w:b/>
                <w:sz w:val="28"/>
                <w:szCs w:val="28"/>
              </w:rPr>
            </w:pPr>
            <w:r w:rsidRPr="00417099">
              <w:rPr>
                <w:rFonts w:ascii="Times New Roman" w:hAnsi="Times New Roman" w:cs="Times New Roman"/>
                <w:b/>
                <w:sz w:val="28"/>
                <w:szCs w:val="28"/>
              </w:rPr>
              <w:t>№</w:t>
            </w:r>
            <w:proofErr w:type="gramStart"/>
            <w:r w:rsidRPr="00417099">
              <w:rPr>
                <w:rFonts w:ascii="Times New Roman" w:hAnsi="Times New Roman" w:cs="Times New Roman"/>
                <w:b/>
                <w:sz w:val="28"/>
                <w:szCs w:val="28"/>
              </w:rPr>
              <w:t>п</w:t>
            </w:r>
            <w:proofErr w:type="gramEnd"/>
            <w:r w:rsidRPr="00417099">
              <w:rPr>
                <w:rFonts w:ascii="Times New Roman" w:hAnsi="Times New Roman" w:cs="Times New Roman"/>
                <w:b/>
                <w:sz w:val="28"/>
                <w:szCs w:val="28"/>
              </w:rPr>
              <w:t>/п</w:t>
            </w:r>
          </w:p>
        </w:tc>
        <w:tc>
          <w:tcPr>
            <w:tcW w:w="2794" w:type="dxa"/>
          </w:tcPr>
          <w:p w:rsidR="00417099" w:rsidRPr="00417099" w:rsidRDefault="00417099" w:rsidP="00417099">
            <w:pPr>
              <w:jc w:val="center"/>
              <w:rPr>
                <w:rFonts w:ascii="Times New Roman" w:hAnsi="Times New Roman" w:cs="Times New Roman"/>
                <w:b/>
                <w:sz w:val="28"/>
                <w:szCs w:val="28"/>
              </w:rPr>
            </w:pPr>
            <w:r w:rsidRPr="00417099">
              <w:rPr>
                <w:rFonts w:ascii="Times New Roman" w:hAnsi="Times New Roman" w:cs="Times New Roman"/>
                <w:b/>
                <w:sz w:val="28"/>
                <w:szCs w:val="28"/>
              </w:rPr>
              <w:t>Направление деятельности</w:t>
            </w:r>
          </w:p>
        </w:tc>
        <w:tc>
          <w:tcPr>
            <w:tcW w:w="2251" w:type="dxa"/>
          </w:tcPr>
          <w:p w:rsidR="00417099" w:rsidRPr="00913427" w:rsidRDefault="00913427" w:rsidP="00913427">
            <w:pPr>
              <w:jc w:val="center"/>
              <w:rPr>
                <w:rFonts w:ascii="Times New Roman" w:hAnsi="Times New Roman" w:cs="Times New Roman"/>
                <w:b/>
                <w:sz w:val="28"/>
                <w:szCs w:val="28"/>
              </w:rPr>
            </w:pPr>
            <w:r w:rsidRPr="00913427">
              <w:rPr>
                <w:rFonts w:ascii="Times New Roman" w:hAnsi="Times New Roman" w:cs="Times New Roman"/>
                <w:b/>
                <w:sz w:val="28"/>
                <w:szCs w:val="28"/>
              </w:rPr>
              <w:t>Ответственные лица</w:t>
            </w:r>
          </w:p>
        </w:tc>
        <w:tc>
          <w:tcPr>
            <w:tcW w:w="2119" w:type="dxa"/>
          </w:tcPr>
          <w:p w:rsidR="00417099" w:rsidRPr="00913427" w:rsidRDefault="00913427" w:rsidP="00913427">
            <w:pPr>
              <w:jc w:val="center"/>
              <w:rPr>
                <w:rFonts w:ascii="Times New Roman" w:hAnsi="Times New Roman" w:cs="Times New Roman"/>
                <w:b/>
                <w:sz w:val="28"/>
                <w:szCs w:val="28"/>
              </w:rPr>
            </w:pPr>
            <w:r w:rsidRPr="00913427">
              <w:rPr>
                <w:rFonts w:ascii="Times New Roman" w:hAnsi="Times New Roman" w:cs="Times New Roman"/>
                <w:b/>
                <w:sz w:val="28"/>
                <w:szCs w:val="28"/>
              </w:rPr>
              <w:t>Сроки реализации</w:t>
            </w:r>
          </w:p>
        </w:tc>
        <w:tc>
          <w:tcPr>
            <w:tcW w:w="2620" w:type="dxa"/>
          </w:tcPr>
          <w:p w:rsidR="00417099" w:rsidRPr="00913427" w:rsidRDefault="00913427" w:rsidP="00913427">
            <w:pPr>
              <w:jc w:val="center"/>
              <w:rPr>
                <w:rFonts w:ascii="Times New Roman" w:hAnsi="Times New Roman" w:cs="Times New Roman"/>
                <w:b/>
                <w:sz w:val="28"/>
                <w:szCs w:val="28"/>
              </w:rPr>
            </w:pPr>
            <w:r w:rsidRPr="00913427">
              <w:rPr>
                <w:rFonts w:ascii="Times New Roman" w:hAnsi="Times New Roman" w:cs="Times New Roman"/>
                <w:b/>
                <w:sz w:val="28"/>
                <w:szCs w:val="28"/>
              </w:rPr>
              <w:t>Методы, формы работы</w:t>
            </w:r>
          </w:p>
        </w:tc>
      </w:tr>
      <w:tr w:rsidR="008F7CA6" w:rsidTr="008F7CA6">
        <w:tc>
          <w:tcPr>
            <w:tcW w:w="898" w:type="dxa"/>
          </w:tcPr>
          <w:p w:rsidR="00417099" w:rsidRDefault="00913427" w:rsidP="00AB3D1C">
            <w:pPr>
              <w:jc w:val="both"/>
              <w:rPr>
                <w:rFonts w:ascii="Times New Roman" w:hAnsi="Times New Roman" w:cs="Times New Roman"/>
                <w:sz w:val="28"/>
                <w:szCs w:val="28"/>
              </w:rPr>
            </w:pPr>
            <w:r>
              <w:rPr>
                <w:rFonts w:ascii="Times New Roman" w:hAnsi="Times New Roman" w:cs="Times New Roman"/>
                <w:sz w:val="28"/>
                <w:szCs w:val="28"/>
              </w:rPr>
              <w:t>1</w:t>
            </w:r>
          </w:p>
        </w:tc>
        <w:tc>
          <w:tcPr>
            <w:tcW w:w="2794" w:type="dxa"/>
          </w:tcPr>
          <w:p w:rsidR="00417099" w:rsidRDefault="00913427" w:rsidP="00AB3D1C">
            <w:pPr>
              <w:jc w:val="both"/>
              <w:rPr>
                <w:rFonts w:ascii="Times New Roman" w:hAnsi="Times New Roman" w:cs="Times New Roman"/>
                <w:sz w:val="28"/>
                <w:szCs w:val="28"/>
              </w:rPr>
            </w:pPr>
            <w:r>
              <w:rPr>
                <w:rFonts w:ascii="Times New Roman" w:hAnsi="Times New Roman" w:cs="Times New Roman"/>
                <w:sz w:val="28"/>
                <w:szCs w:val="28"/>
              </w:rPr>
              <w:t>Выявление семей, имеющих детей с ограниченными возможностями, нуждающимися в социальных услугах</w:t>
            </w:r>
          </w:p>
        </w:tc>
        <w:tc>
          <w:tcPr>
            <w:tcW w:w="2251" w:type="dxa"/>
          </w:tcPr>
          <w:p w:rsidR="00417099" w:rsidRDefault="00FB6A60" w:rsidP="00AB3D1C">
            <w:pPr>
              <w:jc w:val="both"/>
              <w:rPr>
                <w:rFonts w:ascii="Times New Roman" w:hAnsi="Times New Roman" w:cs="Times New Roman"/>
                <w:sz w:val="28"/>
                <w:szCs w:val="28"/>
              </w:rPr>
            </w:pPr>
            <w:proofErr w:type="spellStart"/>
            <w:r>
              <w:rPr>
                <w:rFonts w:ascii="Times New Roman" w:hAnsi="Times New Roman" w:cs="Times New Roman"/>
                <w:sz w:val="28"/>
                <w:szCs w:val="28"/>
              </w:rPr>
              <w:t>Зав</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тделения</w:t>
            </w:r>
            <w:proofErr w:type="spellEnd"/>
            <w:r>
              <w:rPr>
                <w:rFonts w:ascii="Times New Roman" w:hAnsi="Times New Roman" w:cs="Times New Roman"/>
                <w:sz w:val="28"/>
                <w:szCs w:val="28"/>
              </w:rPr>
              <w:t xml:space="preserve">, педагог-психолог, специалист по </w:t>
            </w:r>
            <w:proofErr w:type="spellStart"/>
            <w:r>
              <w:rPr>
                <w:rFonts w:ascii="Times New Roman" w:hAnsi="Times New Roman" w:cs="Times New Roman"/>
                <w:sz w:val="28"/>
                <w:szCs w:val="28"/>
              </w:rPr>
              <w:t>соц.работе</w:t>
            </w:r>
            <w:proofErr w:type="spellEnd"/>
          </w:p>
        </w:tc>
        <w:tc>
          <w:tcPr>
            <w:tcW w:w="2119" w:type="dxa"/>
          </w:tcPr>
          <w:p w:rsidR="00417099" w:rsidRDefault="00FB6A60" w:rsidP="00FB6A60">
            <w:pPr>
              <w:jc w:val="both"/>
              <w:rPr>
                <w:rFonts w:ascii="Times New Roman" w:hAnsi="Times New Roman" w:cs="Times New Roman"/>
                <w:sz w:val="28"/>
                <w:szCs w:val="28"/>
              </w:rPr>
            </w:pPr>
            <w:r>
              <w:rPr>
                <w:rFonts w:ascii="Times New Roman" w:hAnsi="Times New Roman" w:cs="Times New Roman"/>
                <w:sz w:val="28"/>
                <w:szCs w:val="28"/>
              </w:rPr>
              <w:t>В течение всего времени</w:t>
            </w:r>
          </w:p>
        </w:tc>
        <w:tc>
          <w:tcPr>
            <w:tcW w:w="2620" w:type="dxa"/>
          </w:tcPr>
          <w:p w:rsidR="00417099" w:rsidRDefault="008F7CA6" w:rsidP="00AB3D1C">
            <w:pPr>
              <w:jc w:val="both"/>
              <w:rPr>
                <w:rFonts w:ascii="Times New Roman" w:hAnsi="Times New Roman" w:cs="Times New Roman"/>
                <w:sz w:val="28"/>
                <w:szCs w:val="28"/>
              </w:rPr>
            </w:pPr>
            <w:r>
              <w:rPr>
                <w:rFonts w:ascii="Times New Roman" w:hAnsi="Times New Roman" w:cs="Times New Roman"/>
                <w:sz w:val="28"/>
                <w:szCs w:val="28"/>
              </w:rPr>
              <w:t>Межведомственное взаимодействие</w:t>
            </w:r>
          </w:p>
        </w:tc>
      </w:tr>
      <w:tr w:rsidR="008F7CA6" w:rsidTr="008F7CA6">
        <w:tc>
          <w:tcPr>
            <w:tcW w:w="898" w:type="dxa"/>
          </w:tcPr>
          <w:p w:rsidR="00417099" w:rsidRDefault="00913427" w:rsidP="00AB3D1C">
            <w:pPr>
              <w:jc w:val="both"/>
              <w:rPr>
                <w:rFonts w:ascii="Times New Roman" w:hAnsi="Times New Roman" w:cs="Times New Roman"/>
                <w:sz w:val="28"/>
                <w:szCs w:val="28"/>
              </w:rPr>
            </w:pPr>
            <w:r>
              <w:rPr>
                <w:rFonts w:ascii="Times New Roman" w:hAnsi="Times New Roman" w:cs="Times New Roman"/>
                <w:sz w:val="28"/>
                <w:szCs w:val="28"/>
              </w:rPr>
              <w:lastRenderedPageBreak/>
              <w:t>2</w:t>
            </w:r>
          </w:p>
        </w:tc>
        <w:tc>
          <w:tcPr>
            <w:tcW w:w="2794" w:type="dxa"/>
          </w:tcPr>
          <w:p w:rsidR="00417099" w:rsidRDefault="00913427" w:rsidP="00AB3D1C">
            <w:pPr>
              <w:jc w:val="both"/>
              <w:rPr>
                <w:rFonts w:ascii="Times New Roman" w:hAnsi="Times New Roman" w:cs="Times New Roman"/>
                <w:sz w:val="28"/>
                <w:szCs w:val="28"/>
              </w:rPr>
            </w:pPr>
            <w:r>
              <w:rPr>
                <w:rFonts w:ascii="Times New Roman" w:hAnsi="Times New Roman" w:cs="Times New Roman"/>
                <w:sz w:val="28"/>
                <w:szCs w:val="28"/>
              </w:rPr>
              <w:t>Принятие семьи  на сопровождение</w:t>
            </w:r>
          </w:p>
        </w:tc>
        <w:tc>
          <w:tcPr>
            <w:tcW w:w="2251" w:type="dxa"/>
          </w:tcPr>
          <w:p w:rsidR="00417099" w:rsidRDefault="00FB6A60" w:rsidP="00AB3D1C">
            <w:pPr>
              <w:jc w:val="both"/>
              <w:rPr>
                <w:rFonts w:ascii="Times New Roman" w:hAnsi="Times New Roman" w:cs="Times New Roman"/>
                <w:sz w:val="28"/>
                <w:szCs w:val="28"/>
              </w:rPr>
            </w:pPr>
            <w:proofErr w:type="spellStart"/>
            <w:r w:rsidRPr="00FB6A60">
              <w:rPr>
                <w:rFonts w:ascii="Times New Roman" w:hAnsi="Times New Roman" w:cs="Times New Roman"/>
                <w:sz w:val="28"/>
                <w:szCs w:val="28"/>
              </w:rPr>
              <w:t>Зав</w:t>
            </w:r>
            <w:proofErr w:type="gramStart"/>
            <w:r w:rsidRPr="00FB6A60">
              <w:rPr>
                <w:rFonts w:ascii="Times New Roman" w:hAnsi="Times New Roman" w:cs="Times New Roman"/>
                <w:sz w:val="28"/>
                <w:szCs w:val="28"/>
              </w:rPr>
              <w:t>.о</w:t>
            </w:r>
            <w:proofErr w:type="gramEnd"/>
            <w:r w:rsidRPr="00FB6A60">
              <w:rPr>
                <w:rFonts w:ascii="Times New Roman" w:hAnsi="Times New Roman" w:cs="Times New Roman"/>
                <w:sz w:val="28"/>
                <w:szCs w:val="28"/>
              </w:rPr>
              <w:t>тделения</w:t>
            </w:r>
            <w:proofErr w:type="spellEnd"/>
            <w:r w:rsidRPr="00FB6A60">
              <w:rPr>
                <w:rFonts w:ascii="Times New Roman" w:hAnsi="Times New Roman" w:cs="Times New Roman"/>
                <w:sz w:val="28"/>
                <w:szCs w:val="28"/>
              </w:rPr>
              <w:t xml:space="preserve">, педагог-психолог, специалист по </w:t>
            </w:r>
            <w:proofErr w:type="spellStart"/>
            <w:r w:rsidRPr="00FB6A60">
              <w:rPr>
                <w:rFonts w:ascii="Times New Roman" w:hAnsi="Times New Roman" w:cs="Times New Roman"/>
                <w:sz w:val="28"/>
                <w:szCs w:val="28"/>
              </w:rPr>
              <w:t>соц.работе</w:t>
            </w:r>
            <w:proofErr w:type="spellEnd"/>
          </w:p>
        </w:tc>
        <w:tc>
          <w:tcPr>
            <w:tcW w:w="2119" w:type="dxa"/>
          </w:tcPr>
          <w:p w:rsidR="00417099" w:rsidRDefault="00FB6A60" w:rsidP="00AB3D1C">
            <w:pPr>
              <w:jc w:val="both"/>
              <w:rPr>
                <w:rFonts w:ascii="Times New Roman" w:hAnsi="Times New Roman" w:cs="Times New Roman"/>
                <w:sz w:val="28"/>
                <w:szCs w:val="28"/>
              </w:rPr>
            </w:pPr>
            <w:r>
              <w:rPr>
                <w:rFonts w:ascii="Times New Roman" w:hAnsi="Times New Roman" w:cs="Times New Roman"/>
                <w:sz w:val="28"/>
                <w:szCs w:val="28"/>
              </w:rPr>
              <w:t>В течение всего</w:t>
            </w:r>
          </w:p>
          <w:p w:rsidR="00FB6A60" w:rsidRDefault="00FB6A60" w:rsidP="00AB3D1C">
            <w:pPr>
              <w:jc w:val="both"/>
              <w:rPr>
                <w:rFonts w:ascii="Times New Roman" w:hAnsi="Times New Roman" w:cs="Times New Roman"/>
                <w:sz w:val="28"/>
                <w:szCs w:val="28"/>
              </w:rPr>
            </w:pPr>
            <w:r>
              <w:rPr>
                <w:rFonts w:ascii="Times New Roman" w:hAnsi="Times New Roman" w:cs="Times New Roman"/>
                <w:sz w:val="28"/>
                <w:szCs w:val="28"/>
              </w:rPr>
              <w:t>времени</w:t>
            </w:r>
          </w:p>
        </w:tc>
        <w:tc>
          <w:tcPr>
            <w:tcW w:w="2620" w:type="dxa"/>
          </w:tcPr>
          <w:p w:rsidR="00417099" w:rsidRDefault="008F7CA6" w:rsidP="008F7CA6">
            <w:pPr>
              <w:jc w:val="both"/>
              <w:rPr>
                <w:rFonts w:ascii="Times New Roman" w:hAnsi="Times New Roman" w:cs="Times New Roman"/>
                <w:sz w:val="28"/>
                <w:szCs w:val="28"/>
              </w:rPr>
            </w:pPr>
            <w:r>
              <w:rPr>
                <w:rFonts w:ascii="Times New Roman" w:hAnsi="Times New Roman" w:cs="Times New Roman"/>
                <w:sz w:val="28"/>
                <w:szCs w:val="28"/>
              </w:rPr>
              <w:t xml:space="preserve">Создание личного дела, </w:t>
            </w:r>
            <w:r w:rsidR="008D11DC">
              <w:rPr>
                <w:rFonts w:ascii="Times New Roman" w:hAnsi="Times New Roman" w:cs="Times New Roman"/>
                <w:sz w:val="28"/>
                <w:szCs w:val="28"/>
              </w:rPr>
              <w:t xml:space="preserve">патронаж </w:t>
            </w:r>
          </w:p>
        </w:tc>
      </w:tr>
      <w:tr w:rsidR="008F7CA6" w:rsidTr="008F7CA6">
        <w:tc>
          <w:tcPr>
            <w:tcW w:w="898" w:type="dxa"/>
          </w:tcPr>
          <w:p w:rsidR="00417099" w:rsidRDefault="00913427" w:rsidP="00AB3D1C">
            <w:pPr>
              <w:jc w:val="both"/>
              <w:rPr>
                <w:rFonts w:ascii="Times New Roman" w:hAnsi="Times New Roman" w:cs="Times New Roman"/>
                <w:sz w:val="28"/>
                <w:szCs w:val="28"/>
              </w:rPr>
            </w:pPr>
            <w:r>
              <w:rPr>
                <w:rFonts w:ascii="Times New Roman" w:hAnsi="Times New Roman" w:cs="Times New Roman"/>
                <w:sz w:val="28"/>
                <w:szCs w:val="28"/>
              </w:rPr>
              <w:t>3</w:t>
            </w:r>
          </w:p>
        </w:tc>
        <w:tc>
          <w:tcPr>
            <w:tcW w:w="2794" w:type="dxa"/>
          </w:tcPr>
          <w:p w:rsidR="00417099" w:rsidRDefault="00913427" w:rsidP="00AB3D1C">
            <w:pPr>
              <w:jc w:val="both"/>
              <w:rPr>
                <w:rFonts w:ascii="Times New Roman" w:hAnsi="Times New Roman" w:cs="Times New Roman"/>
                <w:sz w:val="28"/>
                <w:szCs w:val="28"/>
              </w:rPr>
            </w:pPr>
            <w:r>
              <w:rPr>
                <w:rFonts w:ascii="Times New Roman" w:hAnsi="Times New Roman" w:cs="Times New Roman"/>
                <w:sz w:val="28"/>
                <w:szCs w:val="28"/>
              </w:rPr>
              <w:t>Обследование микроклимата в семье</w:t>
            </w:r>
          </w:p>
        </w:tc>
        <w:tc>
          <w:tcPr>
            <w:tcW w:w="2251" w:type="dxa"/>
          </w:tcPr>
          <w:p w:rsidR="00417099" w:rsidRDefault="008D11DC" w:rsidP="00AB3D1C">
            <w:pPr>
              <w:jc w:val="both"/>
              <w:rPr>
                <w:rFonts w:ascii="Times New Roman" w:hAnsi="Times New Roman" w:cs="Times New Roman"/>
                <w:sz w:val="28"/>
                <w:szCs w:val="28"/>
              </w:rPr>
            </w:pPr>
            <w:r w:rsidRPr="008D11DC">
              <w:rPr>
                <w:rFonts w:ascii="Times New Roman" w:hAnsi="Times New Roman" w:cs="Times New Roman"/>
                <w:sz w:val="28"/>
                <w:szCs w:val="28"/>
              </w:rPr>
              <w:t xml:space="preserve">педагог-психолог, специалист по </w:t>
            </w:r>
            <w:proofErr w:type="spellStart"/>
            <w:r w:rsidRPr="008D11DC">
              <w:rPr>
                <w:rFonts w:ascii="Times New Roman" w:hAnsi="Times New Roman" w:cs="Times New Roman"/>
                <w:sz w:val="28"/>
                <w:szCs w:val="28"/>
              </w:rPr>
              <w:t>соц</w:t>
            </w:r>
            <w:proofErr w:type="gramStart"/>
            <w:r w:rsidRPr="008D11DC">
              <w:rPr>
                <w:rFonts w:ascii="Times New Roman" w:hAnsi="Times New Roman" w:cs="Times New Roman"/>
                <w:sz w:val="28"/>
                <w:szCs w:val="28"/>
              </w:rPr>
              <w:t>.р</w:t>
            </w:r>
            <w:proofErr w:type="gramEnd"/>
            <w:r w:rsidRPr="008D11DC">
              <w:rPr>
                <w:rFonts w:ascii="Times New Roman" w:hAnsi="Times New Roman" w:cs="Times New Roman"/>
                <w:sz w:val="28"/>
                <w:szCs w:val="28"/>
              </w:rPr>
              <w:t>аботе</w:t>
            </w:r>
            <w:proofErr w:type="spellEnd"/>
          </w:p>
        </w:tc>
        <w:tc>
          <w:tcPr>
            <w:tcW w:w="2119" w:type="dxa"/>
          </w:tcPr>
          <w:p w:rsidR="00417099" w:rsidRDefault="008D11DC" w:rsidP="00AB3D1C">
            <w:pPr>
              <w:jc w:val="both"/>
              <w:rPr>
                <w:rFonts w:ascii="Times New Roman" w:hAnsi="Times New Roman" w:cs="Times New Roman"/>
                <w:sz w:val="28"/>
                <w:szCs w:val="28"/>
              </w:rPr>
            </w:pPr>
            <w:r>
              <w:rPr>
                <w:rFonts w:ascii="Times New Roman" w:hAnsi="Times New Roman" w:cs="Times New Roman"/>
                <w:sz w:val="28"/>
                <w:szCs w:val="28"/>
              </w:rPr>
              <w:t>В течение всего времени</w:t>
            </w:r>
          </w:p>
        </w:tc>
        <w:tc>
          <w:tcPr>
            <w:tcW w:w="2620" w:type="dxa"/>
          </w:tcPr>
          <w:p w:rsidR="00417099" w:rsidRDefault="008D11DC" w:rsidP="00AB3D1C">
            <w:pPr>
              <w:jc w:val="both"/>
              <w:rPr>
                <w:rFonts w:ascii="Times New Roman" w:hAnsi="Times New Roman" w:cs="Times New Roman"/>
                <w:sz w:val="28"/>
                <w:szCs w:val="28"/>
              </w:rPr>
            </w:pPr>
            <w:r>
              <w:rPr>
                <w:rFonts w:ascii="Times New Roman" w:hAnsi="Times New Roman" w:cs="Times New Roman"/>
                <w:sz w:val="28"/>
                <w:szCs w:val="28"/>
              </w:rPr>
              <w:t>Беседа, наблюдение, анкетирование</w:t>
            </w:r>
          </w:p>
        </w:tc>
      </w:tr>
      <w:tr w:rsidR="008F7CA6" w:rsidTr="008F7CA6">
        <w:tc>
          <w:tcPr>
            <w:tcW w:w="898" w:type="dxa"/>
          </w:tcPr>
          <w:p w:rsidR="00417099" w:rsidRDefault="00913427" w:rsidP="00AB3D1C">
            <w:pPr>
              <w:jc w:val="both"/>
              <w:rPr>
                <w:rFonts w:ascii="Times New Roman" w:hAnsi="Times New Roman" w:cs="Times New Roman"/>
                <w:sz w:val="28"/>
                <w:szCs w:val="28"/>
              </w:rPr>
            </w:pPr>
            <w:r>
              <w:rPr>
                <w:rFonts w:ascii="Times New Roman" w:hAnsi="Times New Roman" w:cs="Times New Roman"/>
                <w:sz w:val="28"/>
                <w:szCs w:val="28"/>
              </w:rPr>
              <w:t>4</w:t>
            </w:r>
          </w:p>
        </w:tc>
        <w:tc>
          <w:tcPr>
            <w:tcW w:w="2794" w:type="dxa"/>
          </w:tcPr>
          <w:p w:rsidR="00417099" w:rsidRDefault="00913427" w:rsidP="00AB3D1C">
            <w:pPr>
              <w:jc w:val="both"/>
              <w:rPr>
                <w:rFonts w:ascii="Times New Roman" w:hAnsi="Times New Roman" w:cs="Times New Roman"/>
                <w:sz w:val="28"/>
                <w:szCs w:val="28"/>
              </w:rPr>
            </w:pPr>
            <w:r>
              <w:rPr>
                <w:rFonts w:ascii="Times New Roman" w:hAnsi="Times New Roman" w:cs="Times New Roman"/>
                <w:sz w:val="28"/>
                <w:szCs w:val="28"/>
              </w:rPr>
              <w:t>Проведение психологических диагностик с законным представителем</w:t>
            </w:r>
          </w:p>
        </w:tc>
        <w:tc>
          <w:tcPr>
            <w:tcW w:w="2251" w:type="dxa"/>
          </w:tcPr>
          <w:p w:rsidR="00417099" w:rsidRDefault="008D11DC" w:rsidP="00AB3D1C">
            <w:pPr>
              <w:jc w:val="both"/>
              <w:rPr>
                <w:rFonts w:ascii="Times New Roman" w:hAnsi="Times New Roman" w:cs="Times New Roman"/>
                <w:sz w:val="28"/>
                <w:szCs w:val="28"/>
              </w:rPr>
            </w:pPr>
            <w:r>
              <w:rPr>
                <w:rFonts w:ascii="Times New Roman" w:hAnsi="Times New Roman" w:cs="Times New Roman"/>
                <w:sz w:val="28"/>
                <w:szCs w:val="28"/>
              </w:rPr>
              <w:t>педагог-психолог</w:t>
            </w:r>
          </w:p>
        </w:tc>
        <w:tc>
          <w:tcPr>
            <w:tcW w:w="2119" w:type="dxa"/>
          </w:tcPr>
          <w:p w:rsidR="00417099" w:rsidRDefault="008F7CA6" w:rsidP="00AB3D1C">
            <w:pPr>
              <w:jc w:val="both"/>
              <w:rPr>
                <w:rFonts w:ascii="Times New Roman" w:hAnsi="Times New Roman" w:cs="Times New Roman"/>
                <w:sz w:val="28"/>
                <w:szCs w:val="28"/>
              </w:rPr>
            </w:pPr>
            <w:r w:rsidRPr="008F7CA6">
              <w:rPr>
                <w:rFonts w:ascii="Times New Roman" w:hAnsi="Times New Roman" w:cs="Times New Roman"/>
                <w:sz w:val="28"/>
                <w:szCs w:val="28"/>
              </w:rPr>
              <w:t>В течение всего времени</w:t>
            </w:r>
            <w:r>
              <w:rPr>
                <w:rFonts w:ascii="Times New Roman" w:hAnsi="Times New Roman" w:cs="Times New Roman"/>
                <w:sz w:val="28"/>
                <w:szCs w:val="28"/>
              </w:rPr>
              <w:t>, 3 раза в год</w:t>
            </w:r>
          </w:p>
        </w:tc>
        <w:tc>
          <w:tcPr>
            <w:tcW w:w="2620" w:type="dxa"/>
          </w:tcPr>
          <w:p w:rsidR="00417099" w:rsidRDefault="008D11DC" w:rsidP="00AB3D1C">
            <w:pPr>
              <w:jc w:val="both"/>
              <w:rPr>
                <w:rFonts w:ascii="Times New Roman" w:hAnsi="Times New Roman" w:cs="Times New Roman"/>
                <w:sz w:val="28"/>
                <w:szCs w:val="28"/>
              </w:rPr>
            </w:pPr>
            <w:proofErr w:type="spellStart"/>
            <w:r>
              <w:rPr>
                <w:rFonts w:ascii="Times New Roman" w:hAnsi="Times New Roman" w:cs="Times New Roman"/>
                <w:sz w:val="28"/>
                <w:szCs w:val="28"/>
              </w:rPr>
              <w:t>Беседа</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аблюдение</w:t>
            </w:r>
            <w:proofErr w:type="spellEnd"/>
            <w:r>
              <w:rPr>
                <w:rFonts w:ascii="Times New Roman" w:hAnsi="Times New Roman" w:cs="Times New Roman"/>
                <w:sz w:val="28"/>
                <w:szCs w:val="28"/>
              </w:rPr>
              <w:t>, методики комплекс диагностик</w:t>
            </w:r>
          </w:p>
        </w:tc>
      </w:tr>
      <w:tr w:rsidR="008F7CA6" w:rsidTr="008F7CA6">
        <w:tc>
          <w:tcPr>
            <w:tcW w:w="898" w:type="dxa"/>
          </w:tcPr>
          <w:p w:rsidR="00417099" w:rsidRDefault="00913427" w:rsidP="00AB3D1C">
            <w:pPr>
              <w:jc w:val="both"/>
              <w:rPr>
                <w:rFonts w:ascii="Times New Roman" w:hAnsi="Times New Roman" w:cs="Times New Roman"/>
                <w:sz w:val="28"/>
                <w:szCs w:val="28"/>
              </w:rPr>
            </w:pPr>
            <w:r>
              <w:rPr>
                <w:rFonts w:ascii="Times New Roman" w:hAnsi="Times New Roman" w:cs="Times New Roman"/>
                <w:sz w:val="28"/>
                <w:szCs w:val="28"/>
              </w:rPr>
              <w:t>5</w:t>
            </w:r>
          </w:p>
        </w:tc>
        <w:tc>
          <w:tcPr>
            <w:tcW w:w="2794" w:type="dxa"/>
          </w:tcPr>
          <w:p w:rsidR="00417099" w:rsidRDefault="00913427" w:rsidP="00AB3D1C">
            <w:pPr>
              <w:jc w:val="both"/>
              <w:rPr>
                <w:rFonts w:ascii="Times New Roman" w:hAnsi="Times New Roman" w:cs="Times New Roman"/>
                <w:sz w:val="28"/>
                <w:szCs w:val="28"/>
              </w:rPr>
            </w:pPr>
            <w:r w:rsidRPr="00913427">
              <w:rPr>
                <w:rFonts w:ascii="Times New Roman" w:hAnsi="Times New Roman" w:cs="Times New Roman"/>
                <w:sz w:val="28"/>
                <w:szCs w:val="28"/>
              </w:rPr>
              <w:t>Проведение психологических диаг</w:t>
            </w:r>
            <w:r>
              <w:rPr>
                <w:rFonts w:ascii="Times New Roman" w:hAnsi="Times New Roman" w:cs="Times New Roman"/>
                <w:sz w:val="28"/>
                <w:szCs w:val="28"/>
              </w:rPr>
              <w:t xml:space="preserve">ностик с несовершеннолетним </w:t>
            </w:r>
          </w:p>
        </w:tc>
        <w:tc>
          <w:tcPr>
            <w:tcW w:w="2251" w:type="dxa"/>
          </w:tcPr>
          <w:p w:rsidR="00417099" w:rsidRDefault="008D11DC" w:rsidP="00AB3D1C">
            <w:pPr>
              <w:jc w:val="both"/>
              <w:rPr>
                <w:rFonts w:ascii="Times New Roman" w:hAnsi="Times New Roman" w:cs="Times New Roman"/>
                <w:sz w:val="28"/>
                <w:szCs w:val="28"/>
              </w:rPr>
            </w:pPr>
            <w:r w:rsidRPr="008D11DC">
              <w:rPr>
                <w:rFonts w:ascii="Times New Roman" w:hAnsi="Times New Roman" w:cs="Times New Roman"/>
                <w:sz w:val="28"/>
                <w:szCs w:val="28"/>
              </w:rPr>
              <w:t>педагог-психолог</w:t>
            </w:r>
          </w:p>
        </w:tc>
        <w:tc>
          <w:tcPr>
            <w:tcW w:w="2119" w:type="dxa"/>
          </w:tcPr>
          <w:p w:rsidR="00417099" w:rsidRDefault="008F7CA6" w:rsidP="00AB3D1C">
            <w:pPr>
              <w:jc w:val="both"/>
              <w:rPr>
                <w:rFonts w:ascii="Times New Roman" w:hAnsi="Times New Roman" w:cs="Times New Roman"/>
                <w:sz w:val="28"/>
                <w:szCs w:val="28"/>
              </w:rPr>
            </w:pPr>
            <w:r w:rsidRPr="008F7CA6">
              <w:rPr>
                <w:rFonts w:ascii="Times New Roman" w:hAnsi="Times New Roman" w:cs="Times New Roman"/>
                <w:sz w:val="28"/>
                <w:szCs w:val="28"/>
              </w:rPr>
              <w:t>В течение всего времени</w:t>
            </w:r>
            <w:r>
              <w:rPr>
                <w:rFonts w:ascii="Times New Roman" w:hAnsi="Times New Roman" w:cs="Times New Roman"/>
                <w:sz w:val="28"/>
                <w:szCs w:val="28"/>
              </w:rPr>
              <w:t>, 3 раза в год</w:t>
            </w:r>
          </w:p>
        </w:tc>
        <w:tc>
          <w:tcPr>
            <w:tcW w:w="2620" w:type="dxa"/>
          </w:tcPr>
          <w:p w:rsidR="00417099" w:rsidRDefault="008D11DC" w:rsidP="00AB3D1C">
            <w:pPr>
              <w:jc w:val="both"/>
              <w:rPr>
                <w:rFonts w:ascii="Times New Roman" w:hAnsi="Times New Roman" w:cs="Times New Roman"/>
                <w:sz w:val="28"/>
                <w:szCs w:val="28"/>
              </w:rPr>
            </w:pPr>
            <w:r>
              <w:rPr>
                <w:rFonts w:ascii="Times New Roman" w:hAnsi="Times New Roman" w:cs="Times New Roman"/>
                <w:sz w:val="28"/>
                <w:szCs w:val="28"/>
              </w:rPr>
              <w:t xml:space="preserve">Наблюдение, беседа, </w:t>
            </w:r>
            <w:r w:rsidRPr="008D11DC">
              <w:rPr>
                <w:rFonts w:ascii="Times New Roman" w:hAnsi="Times New Roman" w:cs="Times New Roman"/>
                <w:sz w:val="28"/>
                <w:szCs w:val="28"/>
              </w:rPr>
              <w:t>комплекс диагностик</w:t>
            </w:r>
          </w:p>
        </w:tc>
      </w:tr>
      <w:tr w:rsidR="008F7CA6" w:rsidTr="008F7CA6">
        <w:tc>
          <w:tcPr>
            <w:tcW w:w="898" w:type="dxa"/>
          </w:tcPr>
          <w:p w:rsidR="00913427" w:rsidRDefault="00913427" w:rsidP="00AB3D1C">
            <w:pPr>
              <w:jc w:val="both"/>
              <w:rPr>
                <w:rFonts w:ascii="Times New Roman" w:hAnsi="Times New Roman" w:cs="Times New Roman"/>
                <w:sz w:val="28"/>
                <w:szCs w:val="28"/>
              </w:rPr>
            </w:pPr>
            <w:r>
              <w:rPr>
                <w:rFonts w:ascii="Times New Roman" w:hAnsi="Times New Roman" w:cs="Times New Roman"/>
                <w:sz w:val="28"/>
                <w:szCs w:val="28"/>
              </w:rPr>
              <w:t>6</w:t>
            </w:r>
          </w:p>
        </w:tc>
        <w:tc>
          <w:tcPr>
            <w:tcW w:w="2794" w:type="dxa"/>
          </w:tcPr>
          <w:p w:rsidR="00913427" w:rsidRPr="00913427" w:rsidRDefault="00913427" w:rsidP="00AB3D1C">
            <w:pPr>
              <w:jc w:val="both"/>
              <w:rPr>
                <w:rFonts w:ascii="Times New Roman" w:hAnsi="Times New Roman" w:cs="Times New Roman"/>
                <w:sz w:val="28"/>
                <w:szCs w:val="28"/>
              </w:rPr>
            </w:pPr>
            <w:r>
              <w:rPr>
                <w:rFonts w:ascii="Times New Roman" w:hAnsi="Times New Roman" w:cs="Times New Roman"/>
                <w:sz w:val="28"/>
                <w:szCs w:val="28"/>
              </w:rPr>
              <w:t>Составление индивидуальной программы сопровождения семьи по результатам диагностик</w:t>
            </w:r>
          </w:p>
        </w:tc>
        <w:tc>
          <w:tcPr>
            <w:tcW w:w="2251" w:type="dxa"/>
          </w:tcPr>
          <w:p w:rsidR="00913427" w:rsidRDefault="008D11DC" w:rsidP="00AB3D1C">
            <w:pPr>
              <w:jc w:val="both"/>
              <w:rPr>
                <w:rFonts w:ascii="Times New Roman" w:hAnsi="Times New Roman" w:cs="Times New Roman"/>
                <w:sz w:val="28"/>
                <w:szCs w:val="28"/>
              </w:rPr>
            </w:pPr>
            <w:proofErr w:type="spellStart"/>
            <w:r w:rsidRPr="008D11DC">
              <w:rPr>
                <w:rFonts w:ascii="Times New Roman" w:hAnsi="Times New Roman" w:cs="Times New Roman"/>
                <w:sz w:val="28"/>
                <w:szCs w:val="28"/>
              </w:rPr>
              <w:t>Зав</w:t>
            </w:r>
            <w:proofErr w:type="gramStart"/>
            <w:r w:rsidRPr="008D11DC">
              <w:rPr>
                <w:rFonts w:ascii="Times New Roman" w:hAnsi="Times New Roman" w:cs="Times New Roman"/>
                <w:sz w:val="28"/>
                <w:szCs w:val="28"/>
              </w:rPr>
              <w:t>.о</w:t>
            </w:r>
            <w:proofErr w:type="gramEnd"/>
            <w:r w:rsidRPr="008D11DC">
              <w:rPr>
                <w:rFonts w:ascii="Times New Roman" w:hAnsi="Times New Roman" w:cs="Times New Roman"/>
                <w:sz w:val="28"/>
                <w:szCs w:val="28"/>
              </w:rPr>
              <w:t>тделения</w:t>
            </w:r>
            <w:proofErr w:type="spellEnd"/>
            <w:r w:rsidRPr="008D11DC">
              <w:rPr>
                <w:rFonts w:ascii="Times New Roman" w:hAnsi="Times New Roman" w:cs="Times New Roman"/>
                <w:sz w:val="28"/>
                <w:szCs w:val="28"/>
              </w:rPr>
              <w:t xml:space="preserve">, педагог-психолог, специалист по </w:t>
            </w:r>
            <w:proofErr w:type="spellStart"/>
            <w:r w:rsidRPr="008D11DC">
              <w:rPr>
                <w:rFonts w:ascii="Times New Roman" w:hAnsi="Times New Roman" w:cs="Times New Roman"/>
                <w:sz w:val="28"/>
                <w:szCs w:val="28"/>
              </w:rPr>
              <w:t>соц.работе</w:t>
            </w:r>
            <w:proofErr w:type="spellEnd"/>
          </w:p>
        </w:tc>
        <w:tc>
          <w:tcPr>
            <w:tcW w:w="2119" w:type="dxa"/>
          </w:tcPr>
          <w:p w:rsidR="00913427" w:rsidRDefault="008D11DC" w:rsidP="00AB3D1C">
            <w:pPr>
              <w:jc w:val="both"/>
              <w:rPr>
                <w:rFonts w:ascii="Times New Roman" w:hAnsi="Times New Roman" w:cs="Times New Roman"/>
                <w:sz w:val="28"/>
                <w:szCs w:val="28"/>
              </w:rPr>
            </w:pPr>
            <w:r>
              <w:rPr>
                <w:rFonts w:ascii="Times New Roman" w:hAnsi="Times New Roman" w:cs="Times New Roman"/>
                <w:sz w:val="28"/>
                <w:szCs w:val="28"/>
              </w:rPr>
              <w:t>В течение всего периода</w:t>
            </w:r>
            <w:r w:rsidR="008F7CA6">
              <w:rPr>
                <w:rFonts w:ascii="Times New Roman" w:hAnsi="Times New Roman" w:cs="Times New Roman"/>
                <w:sz w:val="28"/>
                <w:szCs w:val="28"/>
              </w:rPr>
              <w:t>, по мере необходимости</w:t>
            </w:r>
          </w:p>
        </w:tc>
        <w:tc>
          <w:tcPr>
            <w:tcW w:w="2620" w:type="dxa"/>
          </w:tcPr>
          <w:p w:rsidR="00913427" w:rsidRDefault="008D11DC" w:rsidP="00AB3D1C">
            <w:pPr>
              <w:jc w:val="both"/>
              <w:rPr>
                <w:rFonts w:ascii="Times New Roman" w:hAnsi="Times New Roman" w:cs="Times New Roman"/>
                <w:sz w:val="28"/>
                <w:szCs w:val="28"/>
              </w:rPr>
            </w:pPr>
            <w:r>
              <w:rPr>
                <w:rFonts w:ascii="Times New Roman" w:hAnsi="Times New Roman" w:cs="Times New Roman"/>
                <w:sz w:val="28"/>
                <w:szCs w:val="28"/>
              </w:rPr>
              <w:t>Консилиум</w:t>
            </w:r>
          </w:p>
        </w:tc>
      </w:tr>
      <w:tr w:rsidR="008F7CA6" w:rsidTr="008F7CA6">
        <w:tc>
          <w:tcPr>
            <w:tcW w:w="898" w:type="dxa"/>
          </w:tcPr>
          <w:p w:rsidR="00913427" w:rsidRDefault="00913427" w:rsidP="00AB3D1C">
            <w:pPr>
              <w:jc w:val="both"/>
              <w:rPr>
                <w:rFonts w:ascii="Times New Roman" w:hAnsi="Times New Roman" w:cs="Times New Roman"/>
                <w:sz w:val="28"/>
                <w:szCs w:val="28"/>
              </w:rPr>
            </w:pPr>
            <w:r>
              <w:rPr>
                <w:rFonts w:ascii="Times New Roman" w:hAnsi="Times New Roman" w:cs="Times New Roman"/>
                <w:sz w:val="28"/>
                <w:szCs w:val="28"/>
              </w:rPr>
              <w:t>7</w:t>
            </w:r>
          </w:p>
        </w:tc>
        <w:tc>
          <w:tcPr>
            <w:tcW w:w="2794" w:type="dxa"/>
          </w:tcPr>
          <w:p w:rsidR="00913427" w:rsidRPr="00913427" w:rsidRDefault="00913427" w:rsidP="00AB3D1C">
            <w:pPr>
              <w:jc w:val="both"/>
              <w:rPr>
                <w:rFonts w:ascii="Times New Roman" w:hAnsi="Times New Roman" w:cs="Times New Roman"/>
                <w:sz w:val="28"/>
                <w:szCs w:val="28"/>
              </w:rPr>
            </w:pPr>
            <w:r>
              <w:rPr>
                <w:rFonts w:ascii="Times New Roman" w:hAnsi="Times New Roman" w:cs="Times New Roman"/>
                <w:sz w:val="28"/>
                <w:szCs w:val="28"/>
              </w:rPr>
              <w:t>Оказание консультационной психологической помощи родителям</w:t>
            </w:r>
          </w:p>
        </w:tc>
        <w:tc>
          <w:tcPr>
            <w:tcW w:w="2251" w:type="dxa"/>
          </w:tcPr>
          <w:p w:rsidR="00913427" w:rsidRDefault="008D11DC" w:rsidP="00AB3D1C">
            <w:pPr>
              <w:jc w:val="both"/>
              <w:rPr>
                <w:rFonts w:ascii="Times New Roman" w:hAnsi="Times New Roman" w:cs="Times New Roman"/>
                <w:sz w:val="28"/>
                <w:szCs w:val="28"/>
              </w:rPr>
            </w:pPr>
            <w:r w:rsidRPr="008D11DC">
              <w:rPr>
                <w:rFonts w:ascii="Times New Roman" w:hAnsi="Times New Roman" w:cs="Times New Roman"/>
                <w:sz w:val="28"/>
                <w:szCs w:val="28"/>
              </w:rPr>
              <w:t>педагог-психолог</w:t>
            </w:r>
          </w:p>
        </w:tc>
        <w:tc>
          <w:tcPr>
            <w:tcW w:w="2119" w:type="dxa"/>
          </w:tcPr>
          <w:p w:rsidR="00913427" w:rsidRDefault="008D11DC" w:rsidP="00AB3D1C">
            <w:pPr>
              <w:jc w:val="both"/>
              <w:rPr>
                <w:rFonts w:ascii="Times New Roman" w:hAnsi="Times New Roman" w:cs="Times New Roman"/>
                <w:sz w:val="28"/>
                <w:szCs w:val="28"/>
              </w:rPr>
            </w:pPr>
            <w:r>
              <w:rPr>
                <w:rFonts w:ascii="Times New Roman" w:hAnsi="Times New Roman" w:cs="Times New Roman"/>
                <w:sz w:val="28"/>
                <w:szCs w:val="28"/>
              </w:rPr>
              <w:t>По мере необходимости</w:t>
            </w:r>
          </w:p>
        </w:tc>
        <w:tc>
          <w:tcPr>
            <w:tcW w:w="2620" w:type="dxa"/>
          </w:tcPr>
          <w:p w:rsidR="00913427" w:rsidRDefault="008D11DC" w:rsidP="00AB3D1C">
            <w:pPr>
              <w:jc w:val="both"/>
              <w:rPr>
                <w:rFonts w:ascii="Times New Roman" w:hAnsi="Times New Roman" w:cs="Times New Roman"/>
                <w:sz w:val="28"/>
                <w:szCs w:val="28"/>
              </w:rPr>
            </w:pPr>
            <w:r>
              <w:rPr>
                <w:rFonts w:ascii="Times New Roman" w:hAnsi="Times New Roman" w:cs="Times New Roman"/>
                <w:sz w:val="28"/>
                <w:szCs w:val="28"/>
              </w:rPr>
              <w:t>Беседа, памятка, тренинг</w:t>
            </w:r>
          </w:p>
        </w:tc>
      </w:tr>
      <w:tr w:rsidR="008F7CA6" w:rsidTr="008F7CA6">
        <w:tc>
          <w:tcPr>
            <w:tcW w:w="898" w:type="dxa"/>
          </w:tcPr>
          <w:p w:rsidR="00913427" w:rsidRDefault="00913427" w:rsidP="00AB3D1C">
            <w:pPr>
              <w:jc w:val="both"/>
              <w:rPr>
                <w:rFonts w:ascii="Times New Roman" w:hAnsi="Times New Roman" w:cs="Times New Roman"/>
                <w:sz w:val="28"/>
                <w:szCs w:val="28"/>
              </w:rPr>
            </w:pPr>
            <w:r>
              <w:rPr>
                <w:rFonts w:ascii="Times New Roman" w:hAnsi="Times New Roman" w:cs="Times New Roman"/>
                <w:sz w:val="28"/>
                <w:szCs w:val="28"/>
              </w:rPr>
              <w:t>8</w:t>
            </w:r>
          </w:p>
        </w:tc>
        <w:tc>
          <w:tcPr>
            <w:tcW w:w="2794" w:type="dxa"/>
          </w:tcPr>
          <w:p w:rsidR="00913427" w:rsidRDefault="00913427" w:rsidP="00AB3D1C">
            <w:pPr>
              <w:jc w:val="both"/>
              <w:rPr>
                <w:rFonts w:ascii="Times New Roman" w:hAnsi="Times New Roman" w:cs="Times New Roman"/>
                <w:sz w:val="28"/>
                <w:szCs w:val="28"/>
              </w:rPr>
            </w:pPr>
            <w:r>
              <w:rPr>
                <w:rFonts w:ascii="Times New Roman" w:hAnsi="Times New Roman" w:cs="Times New Roman"/>
                <w:sz w:val="28"/>
                <w:szCs w:val="28"/>
              </w:rPr>
              <w:t xml:space="preserve">Работа с законным представителем по повышению педагогической </w:t>
            </w:r>
            <w:r w:rsidR="00FB6A60">
              <w:rPr>
                <w:rFonts w:ascii="Times New Roman" w:hAnsi="Times New Roman" w:cs="Times New Roman"/>
                <w:sz w:val="28"/>
                <w:szCs w:val="28"/>
              </w:rPr>
              <w:t>компетентности в вопросах воспитания детей, с учётом индивидуальных особенностей</w:t>
            </w:r>
          </w:p>
        </w:tc>
        <w:tc>
          <w:tcPr>
            <w:tcW w:w="2251" w:type="dxa"/>
          </w:tcPr>
          <w:p w:rsidR="00913427" w:rsidRDefault="008D11DC" w:rsidP="00AB3D1C">
            <w:pPr>
              <w:jc w:val="both"/>
              <w:rPr>
                <w:rFonts w:ascii="Times New Roman" w:hAnsi="Times New Roman" w:cs="Times New Roman"/>
                <w:sz w:val="28"/>
                <w:szCs w:val="28"/>
              </w:rPr>
            </w:pPr>
            <w:r w:rsidRPr="008D11DC">
              <w:rPr>
                <w:rFonts w:ascii="Times New Roman" w:hAnsi="Times New Roman" w:cs="Times New Roman"/>
                <w:sz w:val="28"/>
                <w:szCs w:val="28"/>
              </w:rPr>
              <w:t xml:space="preserve">специалист по </w:t>
            </w:r>
            <w:proofErr w:type="spellStart"/>
            <w:r w:rsidRPr="008D11DC">
              <w:rPr>
                <w:rFonts w:ascii="Times New Roman" w:hAnsi="Times New Roman" w:cs="Times New Roman"/>
                <w:sz w:val="28"/>
                <w:szCs w:val="28"/>
              </w:rPr>
              <w:t>соц</w:t>
            </w:r>
            <w:proofErr w:type="gramStart"/>
            <w:r w:rsidRPr="008D11DC">
              <w:rPr>
                <w:rFonts w:ascii="Times New Roman" w:hAnsi="Times New Roman" w:cs="Times New Roman"/>
                <w:sz w:val="28"/>
                <w:szCs w:val="28"/>
              </w:rPr>
              <w:t>.р</w:t>
            </w:r>
            <w:proofErr w:type="gramEnd"/>
            <w:r w:rsidRPr="008D11DC">
              <w:rPr>
                <w:rFonts w:ascii="Times New Roman" w:hAnsi="Times New Roman" w:cs="Times New Roman"/>
                <w:sz w:val="28"/>
                <w:szCs w:val="28"/>
              </w:rPr>
              <w:t>аботе</w:t>
            </w:r>
            <w:proofErr w:type="spellEnd"/>
          </w:p>
        </w:tc>
        <w:tc>
          <w:tcPr>
            <w:tcW w:w="2119" w:type="dxa"/>
          </w:tcPr>
          <w:p w:rsidR="00913427" w:rsidRDefault="008D11DC" w:rsidP="00AB3D1C">
            <w:pPr>
              <w:jc w:val="both"/>
              <w:rPr>
                <w:rFonts w:ascii="Times New Roman" w:hAnsi="Times New Roman" w:cs="Times New Roman"/>
                <w:sz w:val="28"/>
                <w:szCs w:val="28"/>
              </w:rPr>
            </w:pPr>
            <w:r>
              <w:rPr>
                <w:rFonts w:ascii="Times New Roman" w:hAnsi="Times New Roman" w:cs="Times New Roman"/>
                <w:sz w:val="28"/>
                <w:szCs w:val="28"/>
              </w:rPr>
              <w:t>В течение всего периода</w:t>
            </w:r>
            <w:r w:rsidR="008F7CA6">
              <w:rPr>
                <w:rFonts w:ascii="Times New Roman" w:hAnsi="Times New Roman" w:cs="Times New Roman"/>
                <w:sz w:val="28"/>
                <w:szCs w:val="28"/>
              </w:rPr>
              <w:t>, по мере необходимости</w:t>
            </w:r>
          </w:p>
        </w:tc>
        <w:tc>
          <w:tcPr>
            <w:tcW w:w="2620" w:type="dxa"/>
          </w:tcPr>
          <w:p w:rsidR="00913427" w:rsidRDefault="008D11DC" w:rsidP="00AB3D1C">
            <w:pPr>
              <w:jc w:val="both"/>
              <w:rPr>
                <w:rFonts w:ascii="Times New Roman" w:hAnsi="Times New Roman" w:cs="Times New Roman"/>
                <w:sz w:val="28"/>
                <w:szCs w:val="28"/>
              </w:rPr>
            </w:pPr>
            <w:r>
              <w:rPr>
                <w:rFonts w:ascii="Times New Roman" w:hAnsi="Times New Roman" w:cs="Times New Roman"/>
                <w:sz w:val="28"/>
                <w:szCs w:val="28"/>
              </w:rPr>
              <w:t>Проведение бесед и  консультаций</w:t>
            </w:r>
          </w:p>
        </w:tc>
      </w:tr>
      <w:tr w:rsidR="008F7CA6" w:rsidTr="008F7CA6">
        <w:tc>
          <w:tcPr>
            <w:tcW w:w="898" w:type="dxa"/>
          </w:tcPr>
          <w:p w:rsidR="00913427" w:rsidRDefault="00FB6A60" w:rsidP="00AB3D1C">
            <w:pPr>
              <w:jc w:val="both"/>
              <w:rPr>
                <w:rFonts w:ascii="Times New Roman" w:hAnsi="Times New Roman" w:cs="Times New Roman"/>
                <w:sz w:val="28"/>
                <w:szCs w:val="28"/>
              </w:rPr>
            </w:pPr>
            <w:r>
              <w:rPr>
                <w:rFonts w:ascii="Times New Roman" w:hAnsi="Times New Roman" w:cs="Times New Roman"/>
                <w:sz w:val="28"/>
                <w:szCs w:val="28"/>
              </w:rPr>
              <w:t>9</w:t>
            </w:r>
          </w:p>
        </w:tc>
        <w:tc>
          <w:tcPr>
            <w:tcW w:w="2794" w:type="dxa"/>
          </w:tcPr>
          <w:p w:rsidR="00913427" w:rsidRDefault="00FB6A60" w:rsidP="00AB3D1C">
            <w:pPr>
              <w:jc w:val="both"/>
              <w:rPr>
                <w:rFonts w:ascii="Times New Roman" w:hAnsi="Times New Roman" w:cs="Times New Roman"/>
                <w:sz w:val="28"/>
                <w:szCs w:val="28"/>
              </w:rPr>
            </w:pPr>
            <w:r>
              <w:rPr>
                <w:rFonts w:ascii="Times New Roman" w:hAnsi="Times New Roman" w:cs="Times New Roman"/>
                <w:sz w:val="28"/>
                <w:szCs w:val="28"/>
              </w:rPr>
              <w:t xml:space="preserve">Организация и проведение </w:t>
            </w:r>
            <w:r>
              <w:rPr>
                <w:rFonts w:ascii="Times New Roman" w:hAnsi="Times New Roman" w:cs="Times New Roman"/>
                <w:sz w:val="28"/>
                <w:szCs w:val="28"/>
              </w:rPr>
              <w:lastRenderedPageBreak/>
              <w:t>индивидуальных или групповых коррекционно-развивающих занятий по художественно-творческой деятельности</w:t>
            </w:r>
          </w:p>
        </w:tc>
        <w:tc>
          <w:tcPr>
            <w:tcW w:w="2251" w:type="dxa"/>
          </w:tcPr>
          <w:p w:rsidR="00913427" w:rsidRDefault="00B510F5" w:rsidP="00AB3D1C">
            <w:pPr>
              <w:jc w:val="both"/>
              <w:rPr>
                <w:rFonts w:ascii="Times New Roman" w:hAnsi="Times New Roman" w:cs="Times New Roman"/>
                <w:sz w:val="28"/>
                <w:szCs w:val="28"/>
              </w:rPr>
            </w:pPr>
            <w:proofErr w:type="spellStart"/>
            <w:r w:rsidRPr="00B510F5">
              <w:rPr>
                <w:rFonts w:ascii="Times New Roman" w:hAnsi="Times New Roman" w:cs="Times New Roman"/>
                <w:sz w:val="28"/>
                <w:szCs w:val="28"/>
              </w:rPr>
              <w:lastRenderedPageBreak/>
              <w:t>Зав</w:t>
            </w:r>
            <w:proofErr w:type="gramStart"/>
            <w:r w:rsidRPr="00B510F5">
              <w:rPr>
                <w:rFonts w:ascii="Times New Roman" w:hAnsi="Times New Roman" w:cs="Times New Roman"/>
                <w:sz w:val="28"/>
                <w:szCs w:val="28"/>
              </w:rPr>
              <w:t>.о</w:t>
            </w:r>
            <w:proofErr w:type="gramEnd"/>
            <w:r w:rsidRPr="00B510F5">
              <w:rPr>
                <w:rFonts w:ascii="Times New Roman" w:hAnsi="Times New Roman" w:cs="Times New Roman"/>
                <w:sz w:val="28"/>
                <w:szCs w:val="28"/>
              </w:rPr>
              <w:t>тделения</w:t>
            </w:r>
            <w:proofErr w:type="spellEnd"/>
            <w:r>
              <w:t xml:space="preserve">, </w:t>
            </w:r>
            <w:r w:rsidRPr="00B510F5">
              <w:rPr>
                <w:rFonts w:ascii="Times New Roman" w:hAnsi="Times New Roman" w:cs="Times New Roman"/>
                <w:sz w:val="28"/>
                <w:szCs w:val="28"/>
              </w:rPr>
              <w:t xml:space="preserve">специалист </w:t>
            </w:r>
            <w:r w:rsidRPr="00B510F5">
              <w:rPr>
                <w:rFonts w:ascii="Times New Roman" w:hAnsi="Times New Roman" w:cs="Times New Roman"/>
                <w:sz w:val="28"/>
                <w:szCs w:val="28"/>
              </w:rPr>
              <w:lastRenderedPageBreak/>
              <w:t xml:space="preserve">по </w:t>
            </w:r>
            <w:proofErr w:type="spellStart"/>
            <w:r w:rsidRPr="00B510F5">
              <w:rPr>
                <w:rFonts w:ascii="Times New Roman" w:hAnsi="Times New Roman" w:cs="Times New Roman"/>
                <w:sz w:val="28"/>
                <w:szCs w:val="28"/>
              </w:rPr>
              <w:t>соц.работе</w:t>
            </w:r>
            <w:proofErr w:type="spellEnd"/>
          </w:p>
        </w:tc>
        <w:tc>
          <w:tcPr>
            <w:tcW w:w="2119" w:type="dxa"/>
          </w:tcPr>
          <w:p w:rsidR="00913427" w:rsidRDefault="00B510F5" w:rsidP="00AB3D1C">
            <w:pPr>
              <w:jc w:val="both"/>
              <w:rPr>
                <w:rFonts w:ascii="Times New Roman" w:hAnsi="Times New Roman" w:cs="Times New Roman"/>
                <w:sz w:val="28"/>
                <w:szCs w:val="28"/>
              </w:rPr>
            </w:pPr>
            <w:r>
              <w:rPr>
                <w:rFonts w:ascii="Times New Roman" w:hAnsi="Times New Roman" w:cs="Times New Roman"/>
                <w:sz w:val="28"/>
                <w:szCs w:val="28"/>
              </w:rPr>
              <w:lastRenderedPageBreak/>
              <w:t xml:space="preserve">В течение всего </w:t>
            </w:r>
            <w:r>
              <w:rPr>
                <w:rFonts w:ascii="Times New Roman" w:hAnsi="Times New Roman" w:cs="Times New Roman"/>
                <w:sz w:val="28"/>
                <w:szCs w:val="28"/>
              </w:rPr>
              <w:lastRenderedPageBreak/>
              <w:t>периода</w:t>
            </w:r>
            <w:r w:rsidR="008F7CA6">
              <w:rPr>
                <w:rFonts w:ascii="Times New Roman" w:hAnsi="Times New Roman" w:cs="Times New Roman"/>
                <w:sz w:val="28"/>
                <w:szCs w:val="28"/>
              </w:rPr>
              <w:t>, еженедельно</w:t>
            </w:r>
          </w:p>
        </w:tc>
        <w:tc>
          <w:tcPr>
            <w:tcW w:w="2620" w:type="dxa"/>
          </w:tcPr>
          <w:p w:rsidR="00913427" w:rsidRDefault="00B510F5" w:rsidP="00AB3D1C">
            <w:pPr>
              <w:jc w:val="both"/>
              <w:rPr>
                <w:rFonts w:ascii="Times New Roman" w:hAnsi="Times New Roman" w:cs="Times New Roman"/>
                <w:sz w:val="28"/>
                <w:szCs w:val="28"/>
              </w:rPr>
            </w:pPr>
            <w:r>
              <w:rPr>
                <w:rFonts w:ascii="Times New Roman" w:hAnsi="Times New Roman" w:cs="Times New Roman"/>
                <w:sz w:val="28"/>
                <w:szCs w:val="28"/>
              </w:rPr>
              <w:lastRenderedPageBreak/>
              <w:t xml:space="preserve">Формирование интереса к </w:t>
            </w:r>
            <w:r>
              <w:rPr>
                <w:rFonts w:ascii="Times New Roman" w:hAnsi="Times New Roman" w:cs="Times New Roman"/>
                <w:sz w:val="28"/>
                <w:szCs w:val="28"/>
              </w:rPr>
              <w:lastRenderedPageBreak/>
              <w:t>творческой деятельности, развитие творческих способностей, навыков работы с различными материалами</w:t>
            </w:r>
          </w:p>
        </w:tc>
      </w:tr>
      <w:tr w:rsidR="008F7CA6" w:rsidTr="008F7CA6">
        <w:tc>
          <w:tcPr>
            <w:tcW w:w="898" w:type="dxa"/>
          </w:tcPr>
          <w:p w:rsidR="00FB6A60" w:rsidRDefault="00FB6A60" w:rsidP="00AB3D1C">
            <w:pPr>
              <w:jc w:val="both"/>
              <w:rPr>
                <w:rFonts w:ascii="Times New Roman" w:hAnsi="Times New Roman" w:cs="Times New Roman"/>
                <w:sz w:val="28"/>
                <w:szCs w:val="28"/>
              </w:rPr>
            </w:pPr>
            <w:r>
              <w:rPr>
                <w:rFonts w:ascii="Times New Roman" w:hAnsi="Times New Roman" w:cs="Times New Roman"/>
                <w:sz w:val="28"/>
                <w:szCs w:val="28"/>
              </w:rPr>
              <w:lastRenderedPageBreak/>
              <w:t>10</w:t>
            </w:r>
          </w:p>
        </w:tc>
        <w:tc>
          <w:tcPr>
            <w:tcW w:w="2794" w:type="dxa"/>
          </w:tcPr>
          <w:p w:rsidR="00FB6A60" w:rsidRDefault="00FB6A60" w:rsidP="00AB3D1C">
            <w:pPr>
              <w:jc w:val="both"/>
              <w:rPr>
                <w:rFonts w:ascii="Times New Roman" w:hAnsi="Times New Roman" w:cs="Times New Roman"/>
                <w:sz w:val="28"/>
                <w:szCs w:val="28"/>
              </w:rPr>
            </w:pPr>
            <w:r>
              <w:rPr>
                <w:rFonts w:ascii="Times New Roman" w:hAnsi="Times New Roman" w:cs="Times New Roman"/>
                <w:sz w:val="28"/>
                <w:szCs w:val="28"/>
              </w:rPr>
              <w:t>Организация и проведение психолого-коррекционных занятий</w:t>
            </w:r>
          </w:p>
        </w:tc>
        <w:tc>
          <w:tcPr>
            <w:tcW w:w="2251" w:type="dxa"/>
          </w:tcPr>
          <w:p w:rsidR="00FB6A60" w:rsidRDefault="00B510F5" w:rsidP="00AB3D1C">
            <w:pPr>
              <w:jc w:val="both"/>
              <w:rPr>
                <w:rFonts w:ascii="Times New Roman" w:hAnsi="Times New Roman" w:cs="Times New Roman"/>
                <w:sz w:val="28"/>
                <w:szCs w:val="28"/>
              </w:rPr>
            </w:pPr>
            <w:r w:rsidRPr="00B510F5">
              <w:rPr>
                <w:rFonts w:ascii="Times New Roman" w:hAnsi="Times New Roman" w:cs="Times New Roman"/>
                <w:sz w:val="28"/>
                <w:szCs w:val="28"/>
              </w:rPr>
              <w:t>педагог-психолог</w:t>
            </w:r>
          </w:p>
        </w:tc>
        <w:tc>
          <w:tcPr>
            <w:tcW w:w="2119" w:type="dxa"/>
          </w:tcPr>
          <w:p w:rsidR="00FB6A60" w:rsidRDefault="00B510F5" w:rsidP="00AB3D1C">
            <w:pPr>
              <w:jc w:val="both"/>
              <w:rPr>
                <w:rFonts w:ascii="Times New Roman" w:hAnsi="Times New Roman" w:cs="Times New Roman"/>
                <w:sz w:val="28"/>
                <w:szCs w:val="28"/>
              </w:rPr>
            </w:pPr>
            <w:r>
              <w:rPr>
                <w:rFonts w:ascii="Times New Roman" w:hAnsi="Times New Roman" w:cs="Times New Roman"/>
                <w:sz w:val="28"/>
                <w:szCs w:val="28"/>
              </w:rPr>
              <w:t>В течение всего периода</w:t>
            </w:r>
            <w:r w:rsidR="008F7CA6">
              <w:rPr>
                <w:rFonts w:ascii="Times New Roman" w:hAnsi="Times New Roman" w:cs="Times New Roman"/>
                <w:sz w:val="28"/>
                <w:szCs w:val="28"/>
              </w:rPr>
              <w:t>, по плану</w:t>
            </w:r>
          </w:p>
        </w:tc>
        <w:tc>
          <w:tcPr>
            <w:tcW w:w="2620" w:type="dxa"/>
          </w:tcPr>
          <w:p w:rsidR="00FB6A60" w:rsidRDefault="00B510F5" w:rsidP="00AB3D1C">
            <w:pPr>
              <w:jc w:val="both"/>
              <w:rPr>
                <w:rFonts w:ascii="Times New Roman" w:hAnsi="Times New Roman" w:cs="Times New Roman"/>
                <w:sz w:val="28"/>
                <w:szCs w:val="28"/>
              </w:rPr>
            </w:pPr>
            <w:r>
              <w:rPr>
                <w:rFonts w:ascii="Times New Roman" w:hAnsi="Times New Roman" w:cs="Times New Roman"/>
                <w:sz w:val="28"/>
                <w:szCs w:val="28"/>
              </w:rPr>
              <w:t>Улучшение эмоционального состояния ребёнка, развитие психических процессов</w:t>
            </w:r>
          </w:p>
        </w:tc>
      </w:tr>
      <w:tr w:rsidR="008F7CA6" w:rsidTr="008F7CA6">
        <w:tc>
          <w:tcPr>
            <w:tcW w:w="898" w:type="dxa"/>
          </w:tcPr>
          <w:p w:rsidR="00FB6A60" w:rsidRDefault="00FB6A60" w:rsidP="00AB3D1C">
            <w:pPr>
              <w:jc w:val="both"/>
              <w:rPr>
                <w:rFonts w:ascii="Times New Roman" w:hAnsi="Times New Roman" w:cs="Times New Roman"/>
                <w:sz w:val="28"/>
                <w:szCs w:val="28"/>
              </w:rPr>
            </w:pPr>
          </w:p>
        </w:tc>
        <w:tc>
          <w:tcPr>
            <w:tcW w:w="2794" w:type="dxa"/>
          </w:tcPr>
          <w:p w:rsidR="00FB6A60" w:rsidRDefault="00FB6A60" w:rsidP="00AB3D1C">
            <w:pPr>
              <w:jc w:val="both"/>
              <w:rPr>
                <w:rFonts w:ascii="Times New Roman" w:hAnsi="Times New Roman" w:cs="Times New Roman"/>
                <w:sz w:val="28"/>
                <w:szCs w:val="28"/>
              </w:rPr>
            </w:pPr>
            <w:r>
              <w:rPr>
                <w:rFonts w:ascii="Times New Roman" w:hAnsi="Times New Roman" w:cs="Times New Roman"/>
                <w:sz w:val="28"/>
                <w:szCs w:val="28"/>
              </w:rPr>
              <w:t xml:space="preserve">Организация и проведение индивидуальных или групповых </w:t>
            </w:r>
            <w:proofErr w:type="spellStart"/>
            <w:r>
              <w:rPr>
                <w:rFonts w:ascii="Times New Roman" w:hAnsi="Times New Roman" w:cs="Times New Roman"/>
                <w:sz w:val="28"/>
                <w:szCs w:val="28"/>
              </w:rPr>
              <w:t>развивающе</w:t>
            </w:r>
            <w:proofErr w:type="spellEnd"/>
            <w:r>
              <w:rPr>
                <w:rFonts w:ascii="Times New Roman" w:hAnsi="Times New Roman" w:cs="Times New Roman"/>
                <w:sz w:val="28"/>
                <w:szCs w:val="28"/>
              </w:rPr>
              <w:t>-коррекционных занятий</w:t>
            </w:r>
          </w:p>
        </w:tc>
        <w:tc>
          <w:tcPr>
            <w:tcW w:w="2251" w:type="dxa"/>
          </w:tcPr>
          <w:p w:rsidR="00FB6A60" w:rsidRDefault="00B510F5" w:rsidP="00AB3D1C">
            <w:pPr>
              <w:jc w:val="both"/>
              <w:rPr>
                <w:rFonts w:ascii="Times New Roman" w:hAnsi="Times New Roman" w:cs="Times New Roman"/>
                <w:sz w:val="28"/>
                <w:szCs w:val="28"/>
              </w:rPr>
            </w:pPr>
            <w:proofErr w:type="spellStart"/>
            <w:r w:rsidRPr="00B510F5">
              <w:rPr>
                <w:rFonts w:ascii="Times New Roman" w:hAnsi="Times New Roman" w:cs="Times New Roman"/>
                <w:sz w:val="28"/>
                <w:szCs w:val="28"/>
              </w:rPr>
              <w:t>Зав</w:t>
            </w:r>
            <w:proofErr w:type="gramStart"/>
            <w:r w:rsidRPr="00B510F5">
              <w:rPr>
                <w:rFonts w:ascii="Times New Roman" w:hAnsi="Times New Roman" w:cs="Times New Roman"/>
                <w:sz w:val="28"/>
                <w:szCs w:val="28"/>
              </w:rPr>
              <w:t>.о</w:t>
            </w:r>
            <w:proofErr w:type="gramEnd"/>
            <w:r w:rsidRPr="00B510F5">
              <w:rPr>
                <w:rFonts w:ascii="Times New Roman" w:hAnsi="Times New Roman" w:cs="Times New Roman"/>
                <w:sz w:val="28"/>
                <w:szCs w:val="28"/>
              </w:rPr>
              <w:t>тделения</w:t>
            </w:r>
            <w:proofErr w:type="spellEnd"/>
            <w:r w:rsidRPr="00B510F5">
              <w:rPr>
                <w:rFonts w:ascii="Times New Roman" w:hAnsi="Times New Roman" w:cs="Times New Roman"/>
                <w:sz w:val="28"/>
                <w:szCs w:val="28"/>
              </w:rPr>
              <w:t xml:space="preserve">, специалист по </w:t>
            </w:r>
            <w:proofErr w:type="spellStart"/>
            <w:r w:rsidRPr="00B510F5">
              <w:rPr>
                <w:rFonts w:ascii="Times New Roman" w:hAnsi="Times New Roman" w:cs="Times New Roman"/>
                <w:sz w:val="28"/>
                <w:szCs w:val="28"/>
              </w:rPr>
              <w:t>соц.работе</w:t>
            </w:r>
            <w:proofErr w:type="spellEnd"/>
          </w:p>
        </w:tc>
        <w:tc>
          <w:tcPr>
            <w:tcW w:w="2119" w:type="dxa"/>
          </w:tcPr>
          <w:p w:rsidR="00FB6A60" w:rsidRDefault="00B510F5" w:rsidP="00AB3D1C">
            <w:pPr>
              <w:jc w:val="both"/>
              <w:rPr>
                <w:rFonts w:ascii="Times New Roman" w:hAnsi="Times New Roman" w:cs="Times New Roman"/>
                <w:sz w:val="28"/>
                <w:szCs w:val="28"/>
              </w:rPr>
            </w:pPr>
            <w:r>
              <w:rPr>
                <w:rFonts w:ascii="Times New Roman" w:hAnsi="Times New Roman" w:cs="Times New Roman"/>
                <w:sz w:val="28"/>
                <w:szCs w:val="28"/>
              </w:rPr>
              <w:t>В течение всего периода</w:t>
            </w:r>
            <w:r w:rsidR="008F7CA6">
              <w:rPr>
                <w:rFonts w:ascii="Times New Roman" w:hAnsi="Times New Roman" w:cs="Times New Roman"/>
                <w:sz w:val="28"/>
                <w:szCs w:val="28"/>
              </w:rPr>
              <w:t>, еженедельно</w:t>
            </w:r>
          </w:p>
        </w:tc>
        <w:tc>
          <w:tcPr>
            <w:tcW w:w="2620" w:type="dxa"/>
          </w:tcPr>
          <w:p w:rsidR="00FB6A60" w:rsidRDefault="00B510F5" w:rsidP="00AB3D1C">
            <w:pPr>
              <w:jc w:val="both"/>
              <w:rPr>
                <w:rFonts w:ascii="Times New Roman" w:hAnsi="Times New Roman" w:cs="Times New Roman"/>
                <w:sz w:val="28"/>
                <w:szCs w:val="28"/>
              </w:rPr>
            </w:pPr>
            <w:r>
              <w:rPr>
                <w:rFonts w:ascii="Times New Roman" w:hAnsi="Times New Roman" w:cs="Times New Roman"/>
                <w:sz w:val="28"/>
                <w:szCs w:val="28"/>
              </w:rPr>
              <w:t xml:space="preserve">Развитие коммуникативного потенциала, </w:t>
            </w:r>
            <w:proofErr w:type="spellStart"/>
            <w:r>
              <w:rPr>
                <w:rFonts w:ascii="Times New Roman" w:hAnsi="Times New Roman" w:cs="Times New Roman"/>
                <w:sz w:val="28"/>
                <w:szCs w:val="28"/>
              </w:rPr>
              <w:t>позновательной</w:t>
            </w:r>
            <w:proofErr w:type="spellEnd"/>
            <w:r>
              <w:rPr>
                <w:rFonts w:ascii="Times New Roman" w:hAnsi="Times New Roman" w:cs="Times New Roman"/>
                <w:sz w:val="28"/>
                <w:szCs w:val="28"/>
              </w:rPr>
              <w:t xml:space="preserve"> сферы</w:t>
            </w:r>
          </w:p>
        </w:tc>
      </w:tr>
      <w:tr w:rsidR="008F7CA6" w:rsidTr="008F7CA6">
        <w:tc>
          <w:tcPr>
            <w:tcW w:w="898" w:type="dxa"/>
          </w:tcPr>
          <w:p w:rsidR="00FB6A60" w:rsidRDefault="00FB6A60" w:rsidP="00AB3D1C">
            <w:pPr>
              <w:jc w:val="both"/>
              <w:rPr>
                <w:rFonts w:ascii="Times New Roman" w:hAnsi="Times New Roman" w:cs="Times New Roman"/>
                <w:sz w:val="28"/>
                <w:szCs w:val="28"/>
              </w:rPr>
            </w:pPr>
            <w:r>
              <w:rPr>
                <w:rFonts w:ascii="Times New Roman" w:hAnsi="Times New Roman" w:cs="Times New Roman"/>
                <w:sz w:val="28"/>
                <w:szCs w:val="28"/>
              </w:rPr>
              <w:t>11</w:t>
            </w:r>
          </w:p>
        </w:tc>
        <w:tc>
          <w:tcPr>
            <w:tcW w:w="2794" w:type="dxa"/>
          </w:tcPr>
          <w:p w:rsidR="00FB6A60" w:rsidRDefault="00FB6A60" w:rsidP="00AB3D1C">
            <w:pPr>
              <w:jc w:val="both"/>
              <w:rPr>
                <w:rFonts w:ascii="Times New Roman" w:hAnsi="Times New Roman" w:cs="Times New Roman"/>
                <w:sz w:val="28"/>
                <w:szCs w:val="28"/>
              </w:rPr>
            </w:pPr>
            <w:r>
              <w:rPr>
                <w:rFonts w:ascii="Times New Roman" w:hAnsi="Times New Roman" w:cs="Times New Roman"/>
                <w:sz w:val="28"/>
                <w:szCs w:val="28"/>
              </w:rPr>
              <w:t>Организация и проведение мероприятий в рамках клуба «Мир один для всех»</w:t>
            </w:r>
          </w:p>
        </w:tc>
        <w:tc>
          <w:tcPr>
            <w:tcW w:w="2251" w:type="dxa"/>
          </w:tcPr>
          <w:p w:rsidR="00FB6A60" w:rsidRDefault="00B510F5" w:rsidP="00AB3D1C">
            <w:pPr>
              <w:jc w:val="both"/>
              <w:rPr>
                <w:rFonts w:ascii="Times New Roman" w:hAnsi="Times New Roman" w:cs="Times New Roman"/>
                <w:sz w:val="28"/>
                <w:szCs w:val="28"/>
              </w:rPr>
            </w:pPr>
            <w:proofErr w:type="spellStart"/>
            <w:r w:rsidRPr="00B510F5">
              <w:rPr>
                <w:rFonts w:ascii="Times New Roman" w:hAnsi="Times New Roman" w:cs="Times New Roman"/>
                <w:sz w:val="28"/>
                <w:szCs w:val="28"/>
              </w:rPr>
              <w:t>Зав</w:t>
            </w:r>
            <w:proofErr w:type="gramStart"/>
            <w:r w:rsidRPr="00B510F5">
              <w:rPr>
                <w:rFonts w:ascii="Times New Roman" w:hAnsi="Times New Roman" w:cs="Times New Roman"/>
                <w:sz w:val="28"/>
                <w:szCs w:val="28"/>
              </w:rPr>
              <w:t>.о</w:t>
            </w:r>
            <w:proofErr w:type="gramEnd"/>
            <w:r w:rsidRPr="00B510F5">
              <w:rPr>
                <w:rFonts w:ascii="Times New Roman" w:hAnsi="Times New Roman" w:cs="Times New Roman"/>
                <w:sz w:val="28"/>
                <w:szCs w:val="28"/>
              </w:rPr>
              <w:t>тделения</w:t>
            </w:r>
            <w:proofErr w:type="spellEnd"/>
            <w:r w:rsidRPr="00B510F5">
              <w:rPr>
                <w:rFonts w:ascii="Times New Roman" w:hAnsi="Times New Roman" w:cs="Times New Roman"/>
                <w:sz w:val="28"/>
                <w:szCs w:val="28"/>
              </w:rPr>
              <w:t xml:space="preserve">, педагог-психолог, специалист по </w:t>
            </w:r>
            <w:proofErr w:type="spellStart"/>
            <w:r w:rsidRPr="00B510F5">
              <w:rPr>
                <w:rFonts w:ascii="Times New Roman" w:hAnsi="Times New Roman" w:cs="Times New Roman"/>
                <w:sz w:val="28"/>
                <w:szCs w:val="28"/>
              </w:rPr>
              <w:t>соц.работе</w:t>
            </w:r>
            <w:proofErr w:type="spellEnd"/>
          </w:p>
        </w:tc>
        <w:tc>
          <w:tcPr>
            <w:tcW w:w="2119" w:type="dxa"/>
          </w:tcPr>
          <w:p w:rsidR="00FB6A60" w:rsidRDefault="00B510F5" w:rsidP="00AB3D1C">
            <w:pPr>
              <w:jc w:val="both"/>
              <w:rPr>
                <w:rFonts w:ascii="Times New Roman" w:hAnsi="Times New Roman" w:cs="Times New Roman"/>
                <w:sz w:val="28"/>
                <w:szCs w:val="28"/>
              </w:rPr>
            </w:pPr>
            <w:r>
              <w:rPr>
                <w:rFonts w:ascii="Times New Roman" w:hAnsi="Times New Roman" w:cs="Times New Roman"/>
                <w:sz w:val="28"/>
                <w:szCs w:val="28"/>
              </w:rPr>
              <w:t>В течение всего периода, не реже одного раза в месяц</w:t>
            </w:r>
          </w:p>
        </w:tc>
        <w:tc>
          <w:tcPr>
            <w:tcW w:w="2620" w:type="dxa"/>
          </w:tcPr>
          <w:p w:rsidR="00FB6A60" w:rsidRDefault="008F7CA6" w:rsidP="00AB3D1C">
            <w:pPr>
              <w:jc w:val="both"/>
              <w:rPr>
                <w:rFonts w:ascii="Times New Roman" w:hAnsi="Times New Roman" w:cs="Times New Roman"/>
                <w:sz w:val="28"/>
                <w:szCs w:val="28"/>
              </w:rPr>
            </w:pPr>
            <w:proofErr w:type="spellStart"/>
            <w:r>
              <w:rPr>
                <w:rFonts w:ascii="Times New Roman" w:hAnsi="Times New Roman" w:cs="Times New Roman"/>
                <w:sz w:val="28"/>
                <w:szCs w:val="28"/>
              </w:rPr>
              <w:t>Соци</w:t>
            </w:r>
            <w:proofErr w:type="spellEnd"/>
            <w:r>
              <w:rPr>
                <w:rFonts w:ascii="Times New Roman" w:hAnsi="Times New Roman" w:cs="Times New Roman"/>
                <w:sz w:val="28"/>
                <w:szCs w:val="28"/>
              </w:rPr>
              <w:t>-культурная реабилитация</w:t>
            </w:r>
            <w:r w:rsidR="00AC1D7E">
              <w:rPr>
                <w:rFonts w:ascii="Times New Roman" w:hAnsi="Times New Roman" w:cs="Times New Roman"/>
                <w:sz w:val="28"/>
                <w:szCs w:val="28"/>
              </w:rPr>
              <w:t>, повышение психолого-педагогической компетентности родителей</w:t>
            </w:r>
          </w:p>
        </w:tc>
      </w:tr>
      <w:tr w:rsidR="00A74E1F" w:rsidTr="008F7CA6">
        <w:tc>
          <w:tcPr>
            <w:tcW w:w="898" w:type="dxa"/>
          </w:tcPr>
          <w:p w:rsidR="00A74E1F" w:rsidRDefault="00A74E1F" w:rsidP="00AB3D1C">
            <w:pPr>
              <w:jc w:val="both"/>
              <w:rPr>
                <w:rFonts w:ascii="Times New Roman" w:hAnsi="Times New Roman" w:cs="Times New Roman"/>
                <w:sz w:val="28"/>
                <w:szCs w:val="28"/>
              </w:rPr>
            </w:pPr>
            <w:r>
              <w:rPr>
                <w:rFonts w:ascii="Times New Roman" w:hAnsi="Times New Roman" w:cs="Times New Roman"/>
                <w:sz w:val="28"/>
                <w:szCs w:val="28"/>
              </w:rPr>
              <w:t>12</w:t>
            </w:r>
          </w:p>
        </w:tc>
        <w:tc>
          <w:tcPr>
            <w:tcW w:w="2794" w:type="dxa"/>
          </w:tcPr>
          <w:p w:rsidR="00A74E1F" w:rsidRPr="00A74E1F" w:rsidRDefault="006630F7" w:rsidP="00A74E1F">
            <w:pPr>
              <w:jc w:val="both"/>
              <w:rPr>
                <w:rFonts w:ascii="Times New Roman" w:hAnsi="Times New Roman" w:cs="Times New Roman"/>
                <w:sz w:val="28"/>
                <w:szCs w:val="28"/>
              </w:rPr>
            </w:pPr>
            <w:r>
              <w:rPr>
                <w:rFonts w:ascii="Times New Roman" w:hAnsi="Times New Roman" w:cs="Times New Roman"/>
                <w:sz w:val="28"/>
                <w:szCs w:val="28"/>
              </w:rPr>
              <w:t>Итоговая диагностика</w:t>
            </w:r>
          </w:p>
          <w:p w:rsidR="00A74E1F" w:rsidRDefault="00A74E1F" w:rsidP="00A74E1F">
            <w:pPr>
              <w:jc w:val="both"/>
              <w:rPr>
                <w:rFonts w:ascii="Times New Roman" w:hAnsi="Times New Roman" w:cs="Times New Roman"/>
                <w:sz w:val="28"/>
                <w:szCs w:val="28"/>
              </w:rPr>
            </w:pPr>
          </w:p>
        </w:tc>
        <w:tc>
          <w:tcPr>
            <w:tcW w:w="2251" w:type="dxa"/>
          </w:tcPr>
          <w:p w:rsidR="00A74E1F" w:rsidRPr="00B510F5" w:rsidRDefault="00A74E1F" w:rsidP="00AB3D1C">
            <w:pPr>
              <w:jc w:val="both"/>
              <w:rPr>
                <w:rFonts w:ascii="Times New Roman" w:hAnsi="Times New Roman" w:cs="Times New Roman"/>
                <w:sz w:val="28"/>
                <w:szCs w:val="28"/>
              </w:rPr>
            </w:pPr>
            <w:proofErr w:type="spellStart"/>
            <w:r w:rsidRPr="00A74E1F">
              <w:rPr>
                <w:rFonts w:ascii="Times New Roman" w:hAnsi="Times New Roman" w:cs="Times New Roman"/>
                <w:sz w:val="28"/>
                <w:szCs w:val="28"/>
              </w:rPr>
              <w:t>Зав</w:t>
            </w:r>
            <w:proofErr w:type="gramStart"/>
            <w:r w:rsidRPr="00A74E1F">
              <w:rPr>
                <w:rFonts w:ascii="Times New Roman" w:hAnsi="Times New Roman" w:cs="Times New Roman"/>
                <w:sz w:val="28"/>
                <w:szCs w:val="28"/>
              </w:rPr>
              <w:t>.о</w:t>
            </w:r>
            <w:proofErr w:type="gramEnd"/>
            <w:r w:rsidRPr="00A74E1F">
              <w:rPr>
                <w:rFonts w:ascii="Times New Roman" w:hAnsi="Times New Roman" w:cs="Times New Roman"/>
                <w:sz w:val="28"/>
                <w:szCs w:val="28"/>
              </w:rPr>
              <w:t>тделения</w:t>
            </w:r>
            <w:proofErr w:type="spellEnd"/>
            <w:r w:rsidRPr="00A74E1F">
              <w:rPr>
                <w:rFonts w:ascii="Times New Roman" w:hAnsi="Times New Roman" w:cs="Times New Roman"/>
                <w:sz w:val="28"/>
                <w:szCs w:val="28"/>
              </w:rPr>
              <w:t xml:space="preserve">, педагог-психолог, специалист по </w:t>
            </w:r>
            <w:proofErr w:type="spellStart"/>
            <w:r w:rsidRPr="00A74E1F">
              <w:rPr>
                <w:rFonts w:ascii="Times New Roman" w:hAnsi="Times New Roman" w:cs="Times New Roman"/>
                <w:sz w:val="28"/>
                <w:szCs w:val="28"/>
              </w:rPr>
              <w:t>соц.работе</w:t>
            </w:r>
            <w:proofErr w:type="spellEnd"/>
          </w:p>
        </w:tc>
        <w:tc>
          <w:tcPr>
            <w:tcW w:w="2119" w:type="dxa"/>
          </w:tcPr>
          <w:p w:rsidR="00A74E1F" w:rsidRDefault="00A74E1F" w:rsidP="00AB3D1C">
            <w:pPr>
              <w:jc w:val="both"/>
              <w:rPr>
                <w:rFonts w:ascii="Times New Roman" w:hAnsi="Times New Roman" w:cs="Times New Roman"/>
                <w:sz w:val="28"/>
                <w:szCs w:val="28"/>
              </w:rPr>
            </w:pPr>
            <w:r>
              <w:rPr>
                <w:rFonts w:ascii="Times New Roman" w:hAnsi="Times New Roman" w:cs="Times New Roman"/>
                <w:sz w:val="28"/>
                <w:szCs w:val="28"/>
              </w:rPr>
              <w:t>В течение всего периода, по мере необходимости</w:t>
            </w:r>
          </w:p>
        </w:tc>
        <w:tc>
          <w:tcPr>
            <w:tcW w:w="2620" w:type="dxa"/>
          </w:tcPr>
          <w:p w:rsidR="00A74E1F" w:rsidRDefault="00A74E1F" w:rsidP="00A74E1F">
            <w:pPr>
              <w:jc w:val="both"/>
              <w:rPr>
                <w:rFonts w:ascii="Times New Roman" w:hAnsi="Times New Roman" w:cs="Times New Roman"/>
                <w:sz w:val="28"/>
                <w:szCs w:val="28"/>
              </w:rPr>
            </w:pPr>
            <w:r w:rsidRPr="00A74E1F">
              <w:rPr>
                <w:rFonts w:ascii="Times New Roman" w:hAnsi="Times New Roman" w:cs="Times New Roman"/>
                <w:sz w:val="28"/>
                <w:szCs w:val="28"/>
              </w:rPr>
              <w:t>Мониторинг эффективности реализации индивидуальной корр</w:t>
            </w:r>
            <w:r>
              <w:rPr>
                <w:rFonts w:ascii="Times New Roman" w:hAnsi="Times New Roman" w:cs="Times New Roman"/>
                <w:sz w:val="28"/>
                <w:szCs w:val="28"/>
              </w:rPr>
              <w:t xml:space="preserve">екционно-развивающей программы. </w:t>
            </w:r>
            <w:r w:rsidRPr="00A74E1F">
              <w:rPr>
                <w:rFonts w:ascii="Times New Roman" w:hAnsi="Times New Roman" w:cs="Times New Roman"/>
                <w:sz w:val="28"/>
                <w:szCs w:val="28"/>
              </w:rPr>
              <w:t>Составление прогноза относительно дальнейшего сопровождения семьи</w:t>
            </w:r>
            <w:r>
              <w:rPr>
                <w:rFonts w:ascii="Times New Roman" w:hAnsi="Times New Roman" w:cs="Times New Roman"/>
                <w:sz w:val="28"/>
                <w:szCs w:val="28"/>
              </w:rPr>
              <w:t>.</w:t>
            </w:r>
          </w:p>
        </w:tc>
      </w:tr>
    </w:tbl>
    <w:p w:rsidR="00BF5BC8" w:rsidRDefault="00BF5BC8" w:rsidP="00AB3D1C">
      <w:pPr>
        <w:spacing w:after="0" w:line="240" w:lineRule="auto"/>
        <w:jc w:val="both"/>
        <w:rPr>
          <w:rFonts w:ascii="Times New Roman" w:hAnsi="Times New Roman" w:cs="Times New Roman"/>
          <w:sz w:val="28"/>
          <w:szCs w:val="28"/>
        </w:rPr>
      </w:pPr>
    </w:p>
    <w:p w:rsidR="008F7CA6" w:rsidRDefault="008F7CA6" w:rsidP="00415F8F">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Сроки реализации того или иного направления являются примерными, устанавливаются в зависимости от возраста, характера заболевания, индивидуальных особенностей ребёнка и семьи в целом.  </w:t>
      </w:r>
    </w:p>
    <w:p w:rsidR="00F87EF8" w:rsidRDefault="00F87EF8" w:rsidP="00415F8F">
      <w:pPr>
        <w:spacing w:after="0" w:line="360" w:lineRule="auto"/>
        <w:jc w:val="both"/>
        <w:rPr>
          <w:rFonts w:ascii="Times New Roman" w:hAnsi="Times New Roman" w:cs="Times New Roman"/>
          <w:sz w:val="28"/>
          <w:szCs w:val="28"/>
        </w:rPr>
      </w:pPr>
    </w:p>
    <w:p w:rsidR="00D4484B" w:rsidRPr="00BF5BC8" w:rsidRDefault="00D4484B" w:rsidP="00415F8F">
      <w:pPr>
        <w:spacing w:after="0" w:line="360" w:lineRule="auto"/>
        <w:jc w:val="both"/>
        <w:rPr>
          <w:rFonts w:ascii="Times New Roman" w:hAnsi="Times New Roman" w:cs="Times New Roman"/>
          <w:b/>
          <w:sz w:val="28"/>
          <w:szCs w:val="28"/>
        </w:rPr>
      </w:pPr>
      <w:r w:rsidRPr="00BF5BC8">
        <w:rPr>
          <w:rFonts w:ascii="Times New Roman" w:hAnsi="Times New Roman" w:cs="Times New Roman"/>
          <w:b/>
          <w:sz w:val="28"/>
          <w:szCs w:val="28"/>
        </w:rPr>
        <w:t>Ожидаемые результаты программы</w:t>
      </w:r>
    </w:p>
    <w:p w:rsidR="00FB6268" w:rsidRDefault="00FB6268" w:rsidP="00415F8F">
      <w:pPr>
        <w:spacing w:after="0" w:line="360" w:lineRule="auto"/>
        <w:jc w:val="both"/>
        <w:rPr>
          <w:rFonts w:ascii="Times New Roman" w:hAnsi="Times New Roman" w:cs="Times New Roman"/>
          <w:sz w:val="28"/>
          <w:szCs w:val="28"/>
        </w:rPr>
      </w:pPr>
    </w:p>
    <w:p w:rsidR="003F30BA" w:rsidRPr="00FB6268" w:rsidRDefault="003F30BA" w:rsidP="00415F8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Участие детей, подростков и воспитывающих их семей в мероприятиях, направленных на успешную социализацию и интеграцию в обществе</w:t>
      </w:r>
      <w:r w:rsidR="000136A4">
        <w:rPr>
          <w:rFonts w:ascii="Times New Roman" w:hAnsi="Times New Roman" w:cs="Times New Roman"/>
          <w:sz w:val="28"/>
          <w:szCs w:val="28"/>
        </w:rPr>
        <w:t>.</w:t>
      </w:r>
      <w:r w:rsidR="00415F8F">
        <w:rPr>
          <w:rFonts w:ascii="Times New Roman" w:hAnsi="Times New Roman" w:cs="Times New Roman"/>
          <w:sz w:val="28"/>
          <w:szCs w:val="28"/>
        </w:rPr>
        <w:t xml:space="preserve"> </w:t>
      </w:r>
      <w:r w:rsidR="00015115">
        <w:rPr>
          <w:rFonts w:ascii="Times New Roman" w:hAnsi="Times New Roman" w:cs="Times New Roman"/>
          <w:sz w:val="28"/>
          <w:szCs w:val="28"/>
        </w:rPr>
        <w:t>П</w:t>
      </w:r>
      <w:r w:rsidR="00015115" w:rsidRPr="00015115">
        <w:rPr>
          <w:rFonts w:ascii="Times New Roman" w:hAnsi="Times New Roman" w:cs="Times New Roman"/>
          <w:sz w:val="28"/>
          <w:szCs w:val="28"/>
        </w:rPr>
        <w:t>ояв</w:t>
      </w:r>
      <w:r w:rsidR="00376468">
        <w:rPr>
          <w:rFonts w:ascii="Times New Roman" w:hAnsi="Times New Roman" w:cs="Times New Roman"/>
          <w:sz w:val="28"/>
          <w:szCs w:val="28"/>
        </w:rPr>
        <w:t>ляютс</w:t>
      </w:r>
      <w:r w:rsidR="00015115" w:rsidRPr="00015115">
        <w:rPr>
          <w:rFonts w:ascii="Times New Roman" w:hAnsi="Times New Roman" w:cs="Times New Roman"/>
          <w:sz w:val="28"/>
          <w:szCs w:val="28"/>
        </w:rPr>
        <w:t>я навыки организации совместного досуга родителей и детей</w:t>
      </w:r>
      <w:r w:rsidR="00015115">
        <w:rPr>
          <w:rFonts w:ascii="Times New Roman" w:hAnsi="Times New Roman" w:cs="Times New Roman"/>
          <w:sz w:val="28"/>
          <w:szCs w:val="28"/>
        </w:rPr>
        <w:t xml:space="preserve">. </w:t>
      </w:r>
      <w:r w:rsidR="000136A4">
        <w:rPr>
          <w:rFonts w:ascii="Times New Roman" w:hAnsi="Times New Roman" w:cs="Times New Roman"/>
          <w:sz w:val="28"/>
          <w:szCs w:val="28"/>
        </w:rPr>
        <w:t>Мобилизуется потенциал семьи в целом, улучшатся межличностные отношения</w:t>
      </w:r>
      <w:r w:rsidR="00015115">
        <w:rPr>
          <w:rFonts w:ascii="Times New Roman" w:hAnsi="Times New Roman" w:cs="Times New Roman"/>
          <w:sz w:val="28"/>
          <w:szCs w:val="28"/>
        </w:rPr>
        <w:t>.</w:t>
      </w:r>
    </w:p>
    <w:p w:rsidR="00FB6268" w:rsidRDefault="00FB6268" w:rsidP="00415F8F">
      <w:pPr>
        <w:spacing w:after="0" w:line="360" w:lineRule="auto"/>
        <w:jc w:val="both"/>
        <w:rPr>
          <w:rFonts w:ascii="Times New Roman" w:hAnsi="Times New Roman" w:cs="Times New Roman"/>
          <w:sz w:val="28"/>
          <w:szCs w:val="28"/>
        </w:rPr>
      </w:pPr>
      <w:r w:rsidRPr="00FB6268">
        <w:rPr>
          <w:rFonts w:ascii="Times New Roman" w:hAnsi="Times New Roman" w:cs="Times New Roman"/>
          <w:sz w:val="28"/>
          <w:szCs w:val="28"/>
        </w:rPr>
        <w:t xml:space="preserve">- </w:t>
      </w:r>
      <w:r w:rsidR="000136A4">
        <w:rPr>
          <w:rFonts w:ascii="Times New Roman" w:hAnsi="Times New Roman" w:cs="Times New Roman"/>
          <w:sz w:val="28"/>
          <w:szCs w:val="28"/>
        </w:rPr>
        <w:t xml:space="preserve">Дети и подростки </w:t>
      </w:r>
      <w:r w:rsidRPr="00FB6268">
        <w:rPr>
          <w:rFonts w:ascii="Times New Roman" w:hAnsi="Times New Roman" w:cs="Times New Roman"/>
          <w:sz w:val="28"/>
          <w:szCs w:val="28"/>
        </w:rPr>
        <w:t>вовлечен</w:t>
      </w:r>
      <w:r w:rsidR="000136A4">
        <w:rPr>
          <w:rFonts w:ascii="Times New Roman" w:hAnsi="Times New Roman" w:cs="Times New Roman"/>
          <w:sz w:val="28"/>
          <w:szCs w:val="28"/>
        </w:rPr>
        <w:t>ы</w:t>
      </w:r>
      <w:r w:rsidRPr="00FB6268">
        <w:rPr>
          <w:rFonts w:ascii="Times New Roman" w:hAnsi="Times New Roman" w:cs="Times New Roman"/>
          <w:sz w:val="28"/>
          <w:szCs w:val="28"/>
        </w:rPr>
        <w:t xml:space="preserve"> в творческие, оздоровительные </w:t>
      </w:r>
      <w:r w:rsidR="00376468">
        <w:rPr>
          <w:rFonts w:ascii="Times New Roman" w:hAnsi="Times New Roman" w:cs="Times New Roman"/>
          <w:sz w:val="28"/>
          <w:szCs w:val="28"/>
        </w:rPr>
        <w:t>виды   деятельности.</w:t>
      </w:r>
    </w:p>
    <w:p w:rsidR="00015115" w:rsidRPr="00FB6268" w:rsidRDefault="00242E30" w:rsidP="00415F8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В </w:t>
      </w:r>
      <w:r w:rsidR="00015115" w:rsidRPr="00015115">
        <w:rPr>
          <w:rFonts w:ascii="Times New Roman" w:hAnsi="Times New Roman" w:cs="Times New Roman"/>
          <w:sz w:val="28"/>
          <w:szCs w:val="28"/>
        </w:rPr>
        <w:t>процессе творческой деятельности у ребенка с ограниченными возможностями здоровья усиливается ощущение собственной личностной ценности, активно строятся индивидуальные социальные контакты, возникает чувство внутреннего контроля и порядка. Кроме этого, творчество помогает справиться с внутренними трудностями, негативными переживаниями, которые кажутся непреодолимыми для ребенка.</w:t>
      </w:r>
    </w:p>
    <w:p w:rsidR="00FB6268" w:rsidRDefault="00376468" w:rsidP="00415F8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42E30">
        <w:rPr>
          <w:rFonts w:ascii="Times New Roman" w:hAnsi="Times New Roman" w:cs="Times New Roman"/>
          <w:sz w:val="28"/>
          <w:szCs w:val="28"/>
        </w:rPr>
        <w:t>О</w:t>
      </w:r>
      <w:r w:rsidR="000717E1">
        <w:rPr>
          <w:rFonts w:ascii="Times New Roman" w:hAnsi="Times New Roman" w:cs="Times New Roman"/>
          <w:sz w:val="28"/>
          <w:szCs w:val="28"/>
        </w:rPr>
        <w:t xml:space="preserve">богащение </w:t>
      </w:r>
      <w:r w:rsidR="00FB6268" w:rsidRPr="00FB6268">
        <w:rPr>
          <w:rFonts w:ascii="Times New Roman" w:hAnsi="Times New Roman" w:cs="Times New Roman"/>
          <w:sz w:val="28"/>
          <w:szCs w:val="28"/>
        </w:rPr>
        <w:t xml:space="preserve"> деть</w:t>
      </w:r>
      <w:r w:rsidR="007A1547">
        <w:rPr>
          <w:rFonts w:ascii="Times New Roman" w:hAnsi="Times New Roman" w:cs="Times New Roman"/>
          <w:sz w:val="28"/>
          <w:szCs w:val="28"/>
        </w:rPr>
        <w:t xml:space="preserve">ми-инвалидами социального </w:t>
      </w:r>
      <w:proofErr w:type="spellStart"/>
      <w:r w:rsidR="007A1547">
        <w:rPr>
          <w:rFonts w:ascii="Times New Roman" w:hAnsi="Times New Roman" w:cs="Times New Roman"/>
          <w:sz w:val="28"/>
          <w:szCs w:val="28"/>
        </w:rPr>
        <w:t>опыта</w:t>
      </w:r>
      <w:proofErr w:type="gramStart"/>
      <w:r w:rsidR="007A1547">
        <w:rPr>
          <w:rFonts w:ascii="Times New Roman" w:hAnsi="Times New Roman" w:cs="Times New Roman"/>
          <w:sz w:val="28"/>
          <w:szCs w:val="28"/>
        </w:rPr>
        <w:t>.</w:t>
      </w:r>
      <w:r w:rsidR="000717E1">
        <w:rPr>
          <w:rFonts w:ascii="Times New Roman" w:hAnsi="Times New Roman" w:cs="Times New Roman"/>
          <w:sz w:val="28"/>
          <w:szCs w:val="28"/>
        </w:rPr>
        <w:t>У</w:t>
      </w:r>
      <w:proofErr w:type="spellEnd"/>
      <w:proofErr w:type="gramEnd"/>
      <w:r w:rsidR="000717E1">
        <w:rPr>
          <w:rFonts w:ascii="Times New Roman" w:hAnsi="Times New Roman" w:cs="Times New Roman"/>
          <w:sz w:val="28"/>
          <w:szCs w:val="28"/>
        </w:rPr>
        <w:t xml:space="preserve"> детей с ограниченными возможностями формируются и усваиваются </w:t>
      </w:r>
      <w:r w:rsidR="007A1547">
        <w:rPr>
          <w:rFonts w:ascii="Times New Roman" w:hAnsi="Times New Roman" w:cs="Times New Roman"/>
          <w:sz w:val="28"/>
          <w:szCs w:val="28"/>
        </w:rPr>
        <w:t xml:space="preserve">навыки общения, </w:t>
      </w:r>
      <w:r w:rsidR="000717E1">
        <w:rPr>
          <w:rFonts w:ascii="Times New Roman" w:hAnsi="Times New Roman" w:cs="Times New Roman"/>
          <w:sz w:val="28"/>
          <w:szCs w:val="28"/>
        </w:rPr>
        <w:t>правила и</w:t>
      </w:r>
      <w:r w:rsidR="007A1547">
        <w:rPr>
          <w:rFonts w:ascii="Times New Roman" w:hAnsi="Times New Roman" w:cs="Times New Roman"/>
          <w:sz w:val="28"/>
          <w:szCs w:val="28"/>
        </w:rPr>
        <w:t xml:space="preserve"> нормы поведения в обществе, социальные роли. Происходит накопление опыта социального поведения. </w:t>
      </w:r>
    </w:p>
    <w:p w:rsidR="000136A4" w:rsidRDefault="00376468" w:rsidP="00415F8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136A4">
        <w:rPr>
          <w:rFonts w:ascii="Times New Roman" w:hAnsi="Times New Roman" w:cs="Times New Roman"/>
          <w:sz w:val="28"/>
          <w:szCs w:val="28"/>
        </w:rPr>
        <w:t xml:space="preserve">Дети с ограниченными возможностями  развиваются и </w:t>
      </w:r>
      <w:proofErr w:type="spellStart"/>
      <w:r w:rsidR="000136A4">
        <w:rPr>
          <w:rFonts w:ascii="Times New Roman" w:hAnsi="Times New Roman" w:cs="Times New Roman"/>
          <w:sz w:val="28"/>
          <w:szCs w:val="28"/>
        </w:rPr>
        <w:t>саморазвиваются</w:t>
      </w:r>
      <w:proofErr w:type="spellEnd"/>
      <w:r w:rsidR="007A1547">
        <w:rPr>
          <w:rFonts w:ascii="Times New Roman" w:hAnsi="Times New Roman" w:cs="Times New Roman"/>
          <w:sz w:val="28"/>
          <w:szCs w:val="28"/>
        </w:rPr>
        <w:t>. П</w:t>
      </w:r>
      <w:r w:rsidR="007A1547" w:rsidRPr="007A1547">
        <w:rPr>
          <w:rFonts w:ascii="Times New Roman" w:hAnsi="Times New Roman" w:cs="Times New Roman"/>
          <w:sz w:val="28"/>
          <w:szCs w:val="28"/>
        </w:rPr>
        <w:t>роисходит развитие всех основных психических процессов, способностей ребенка, волевых и нравственных качеств личности, формирование элемент</w:t>
      </w:r>
      <w:r>
        <w:rPr>
          <w:rFonts w:ascii="Times New Roman" w:hAnsi="Times New Roman" w:cs="Times New Roman"/>
          <w:sz w:val="28"/>
          <w:szCs w:val="28"/>
        </w:rPr>
        <w:t xml:space="preserve">ов социальной активности детей. </w:t>
      </w:r>
      <w:r w:rsidR="007A1547" w:rsidRPr="007A1547">
        <w:rPr>
          <w:rFonts w:ascii="Times New Roman" w:hAnsi="Times New Roman" w:cs="Times New Roman"/>
          <w:sz w:val="28"/>
          <w:szCs w:val="28"/>
        </w:rPr>
        <w:t>Во время игровой деятельности дети развиваются и взаимодействуют с окружающим миром, со сверстниками и взрослыми, развивается их речь: увеличивается объем словаря, развивается грамматический строй речи,</w:t>
      </w:r>
      <w:r w:rsidR="00415F8F">
        <w:rPr>
          <w:rFonts w:ascii="Times New Roman" w:hAnsi="Times New Roman" w:cs="Times New Roman"/>
          <w:sz w:val="28"/>
          <w:szCs w:val="28"/>
        </w:rPr>
        <w:t xml:space="preserve"> </w:t>
      </w:r>
      <w:bookmarkStart w:id="0" w:name="_GoBack"/>
      <w:bookmarkEnd w:id="0"/>
      <w:r w:rsidR="007A1547" w:rsidRPr="007A1547">
        <w:rPr>
          <w:rFonts w:ascii="Times New Roman" w:hAnsi="Times New Roman" w:cs="Times New Roman"/>
          <w:sz w:val="28"/>
          <w:szCs w:val="28"/>
        </w:rPr>
        <w:t xml:space="preserve">умение  слушать и </w:t>
      </w:r>
      <w:r w:rsidR="007A1547" w:rsidRPr="007A1547">
        <w:rPr>
          <w:rFonts w:ascii="Times New Roman" w:hAnsi="Times New Roman" w:cs="Times New Roman"/>
          <w:sz w:val="28"/>
          <w:szCs w:val="28"/>
        </w:rPr>
        <w:lastRenderedPageBreak/>
        <w:t>думать, выражать свои потребности и чувства с помощью вербальных и невербальных средств общения, движений, жестов, мимики.</w:t>
      </w:r>
    </w:p>
    <w:p w:rsidR="001F67D6" w:rsidRPr="001F67D6" w:rsidRDefault="00FB6268" w:rsidP="00415F8F">
      <w:pPr>
        <w:spacing w:after="0" w:line="360" w:lineRule="auto"/>
        <w:jc w:val="both"/>
        <w:rPr>
          <w:rFonts w:ascii="Times New Roman" w:hAnsi="Times New Roman" w:cs="Times New Roman"/>
          <w:sz w:val="28"/>
          <w:szCs w:val="28"/>
        </w:rPr>
      </w:pPr>
      <w:r w:rsidRPr="00FB6268">
        <w:rPr>
          <w:rFonts w:ascii="Times New Roman" w:hAnsi="Times New Roman" w:cs="Times New Roman"/>
          <w:sz w:val="28"/>
          <w:szCs w:val="28"/>
        </w:rPr>
        <w:t xml:space="preserve">-  </w:t>
      </w:r>
      <w:r w:rsidR="000136A4">
        <w:rPr>
          <w:rFonts w:ascii="Times New Roman" w:hAnsi="Times New Roman" w:cs="Times New Roman"/>
          <w:sz w:val="28"/>
          <w:szCs w:val="28"/>
        </w:rPr>
        <w:t xml:space="preserve">Родители </w:t>
      </w:r>
      <w:r w:rsidR="001A4078">
        <w:rPr>
          <w:rFonts w:ascii="Times New Roman" w:hAnsi="Times New Roman" w:cs="Times New Roman"/>
          <w:sz w:val="28"/>
          <w:szCs w:val="28"/>
        </w:rPr>
        <w:t xml:space="preserve">заинтересованы  в </w:t>
      </w:r>
      <w:r w:rsidR="000136A4">
        <w:rPr>
          <w:rFonts w:ascii="Times New Roman" w:hAnsi="Times New Roman" w:cs="Times New Roman"/>
          <w:sz w:val="28"/>
          <w:szCs w:val="28"/>
        </w:rPr>
        <w:t>сотруднич</w:t>
      </w:r>
      <w:r w:rsidR="001A4078">
        <w:rPr>
          <w:rFonts w:ascii="Times New Roman" w:hAnsi="Times New Roman" w:cs="Times New Roman"/>
          <w:sz w:val="28"/>
          <w:szCs w:val="28"/>
        </w:rPr>
        <w:t xml:space="preserve">естве </w:t>
      </w:r>
      <w:r w:rsidR="00A74E1F">
        <w:rPr>
          <w:rFonts w:ascii="Times New Roman" w:hAnsi="Times New Roman" w:cs="Times New Roman"/>
          <w:sz w:val="28"/>
          <w:szCs w:val="28"/>
        </w:rPr>
        <w:t xml:space="preserve"> со специалистами учреждения.</w:t>
      </w:r>
      <w:r w:rsidR="001A4078">
        <w:rPr>
          <w:rFonts w:ascii="Times New Roman" w:hAnsi="Times New Roman" w:cs="Times New Roman"/>
          <w:sz w:val="28"/>
          <w:szCs w:val="28"/>
        </w:rPr>
        <w:t xml:space="preserve"> Снятие противоречий, изменение</w:t>
      </w:r>
      <w:r w:rsidR="001F67D6" w:rsidRPr="001F67D6">
        <w:rPr>
          <w:rFonts w:ascii="Times New Roman" w:hAnsi="Times New Roman" w:cs="Times New Roman"/>
          <w:sz w:val="28"/>
          <w:szCs w:val="28"/>
        </w:rPr>
        <w:t xml:space="preserve"> родительских установок, </w:t>
      </w:r>
      <w:r w:rsidR="001A4078">
        <w:rPr>
          <w:rFonts w:ascii="Times New Roman" w:hAnsi="Times New Roman" w:cs="Times New Roman"/>
          <w:sz w:val="28"/>
          <w:szCs w:val="28"/>
        </w:rPr>
        <w:t>обучение</w:t>
      </w:r>
      <w:r w:rsidR="001F67D6" w:rsidRPr="001F67D6">
        <w:rPr>
          <w:rFonts w:ascii="Times New Roman" w:hAnsi="Times New Roman" w:cs="Times New Roman"/>
          <w:sz w:val="28"/>
          <w:szCs w:val="28"/>
        </w:rPr>
        <w:t xml:space="preserve"> родителей новым формам общения </w:t>
      </w:r>
      <w:r w:rsidR="001A4078">
        <w:rPr>
          <w:rFonts w:ascii="Times New Roman" w:hAnsi="Times New Roman" w:cs="Times New Roman"/>
          <w:sz w:val="28"/>
          <w:szCs w:val="28"/>
        </w:rPr>
        <w:t>и поддержки ребенка, организация</w:t>
      </w:r>
      <w:r w:rsidR="001F67D6" w:rsidRPr="001F67D6">
        <w:rPr>
          <w:rFonts w:ascii="Times New Roman" w:hAnsi="Times New Roman" w:cs="Times New Roman"/>
          <w:sz w:val="28"/>
          <w:szCs w:val="28"/>
        </w:rPr>
        <w:t xml:space="preserve"> предметной коррекционно-развивающей среды</w:t>
      </w:r>
      <w:r w:rsidR="001F67D6">
        <w:rPr>
          <w:rFonts w:ascii="Times New Roman" w:hAnsi="Times New Roman" w:cs="Times New Roman"/>
          <w:sz w:val="28"/>
          <w:szCs w:val="28"/>
        </w:rPr>
        <w:t xml:space="preserve"> дома</w:t>
      </w:r>
      <w:r w:rsidR="001F67D6" w:rsidRPr="001F67D6">
        <w:rPr>
          <w:rFonts w:ascii="Times New Roman" w:hAnsi="Times New Roman" w:cs="Times New Roman"/>
          <w:sz w:val="28"/>
          <w:szCs w:val="28"/>
        </w:rPr>
        <w:t>, стимулирующей развитие ребенка.</w:t>
      </w:r>
    </w:p>
    <w:p w:rsidR="001F67D6" w:rsidRPr="001F67D6" w:rsidRDefault="001F67D6" w:rsidP="001F67D6">
      <w:pPr>
        <w:spacing w:after="0" w:line="240" w:lineRule="auto"/>
        <w:jc w:val="both"/>
        <w:rPr>
          <w:rFonts w:ascii="Times New Roman" w:hAnsi="Times New Roman" w:cs="Times New Roman"/>
          <w:sz w:val="28"/>
          <w:szCs w:val="28"/>
        </w:rPr>
      </w:pPr>
    </w:p>
    <w:p w:rsidR="00D4484B" w:rsidRPr="00F22BC0" w:rsidRDefault="00D4484B" w:rsidP="00AB3D1C">
      <w:pPr>
        <w:spacing w:after="0" w:line="240" w:lineRule="auto"/>
        <w:jc w:val="both"/>
        <w:rPr>
          <w:rFonts w:ascii="Times New Roman" w:hAnsi="Times New Roman" w:cs="Times New Roman"/>
          <w:sz w:val="28"/>
          <w:szCs w:val="28"/>
        </w:rPr>
      </w:pPr>
    </w:p>
    <w:p w:rsidR="007839D2" w:rsidRDefault="007839D2">
      <w:pPr>
        <w:rPr>
          <w:rFonts w:ascii="Times New Roman" w:hAnsi="Times New Roman" w:cs="Times New Roman"/>
          <w:sz w:val="28"/>
          <w:szCs w:val="28"/>
        </w:rPr>
      </w:pPr>
      <w:r>
        <w:rPr>
          <w:rFonts w:ascii="Times New Roman" w:hAnsi="Times New Roman" w:cs="Times New Roman"/>
          <w:sz w:val="28"/>
          <w:szCs w:val="28"/>
        </w:rPr>
        <w:br w:type="page"/>
      </w:r>
    </w:p>
    <w:p w:rsidR="00CF4B00" w:rsidRPr="00B572B9" w:rsidRDefault="00CF4B00" w:rsidP="00CF4B00">
      <w:pPr>
        <w:spacing w:after="0" w:line="240" w:lineRule="auto"/>
        <w:jc w:val="right"/>
        <w:rPr>
          <w:rFonts w:ascii="Times New Roman" w:hAnsi="Times New Roman" w:cs="Times New Roman"/>
          <w:sz w:val="28"/>
          <w:szCs w:val="28"/>
        </w:rPr>
      </w:pPr>
      <w:r w:rsidRPr="00B572B9">
        <w:rPr>
          <w:rFonts w:ascii="Times New Roman" w:hAnsi="Times New Roman" w:cs="Times New Roman"/>
          <w:sz w:val="28"/>
          <w:szCs w:val="28"/>
        </w:rPr>
        <w:lastRenderedPageBreak/>
        <w:t>ПРИЛОЖЕНИЕ 1</w:t>
      </w:r>
    </w:p>
    <w:p w:rsidR="00CF4B00" w:rsidRDefault="00CF4B00" w:rsidP="00CF4B00">
      <w:pPr>
        <w:spacing w:after="0" w:line="240" w:lineRule="auto"/>
        <w:jc w:val="right"/>
        <w:rPr>
          <w:rFonts w:ascii="Times New Roman" w:hAnsi="Times New Roman" w:cs="Times New Roman"/>
          <w:sz w:val="28"/>
          <w:szCs w:val="28"/>
        </w:rPr>
      </w:pPr>
    </w:p>
    <w:p w:rsidR="00183EF2" w:rsidRDefault="00183EF2" w:rsidP="00183EF2">
      <w:pPr>
        <w:spacing w:after="0" w:line="240" w:lineRule="auto"/>
        <w:rPr>
          <w:rFonts w:ascii="Times New Roman" w:eastAsia="Times New Roman" w:hAnsi="Times New Roman" w:cs="Times New Roman"/>
          <w:b/>
          <w:color w:val="000000"/>
          <w:sz w:val="32"/>
          <w:szCs w:val="32"/>
          <w:shd w:val="clear" w:color="auto" w:fill="FFFFFF"/>
          <w:lang w:eastAsia="ru-RU"/>
        </w:rPr>
      </w:pPr>
      <w:r w:rsidRPr="00866EFD">
        <w:rPr>
          <w:rFonts w:ascii="Times New Roman" w:eastAsia="Times New Roman" w:hAnsi="Times New Roman" w:cs="Times New Roman"/>
          <w:b/>
          <w:color w:val="000000"/>
          <w:sz w:val="32"/>
          <w:szCs w:val="32"/>
          <w:shd w:val="clear" w:color="auto" w:fill="FFFFFF"/>
          <w:lang w:eastAsia="ru-RU"/>
        </w:rPr>
        <w:t>Примерный комплекс психодиагностических методик:</w:t>
      </w:r>
    </w:p>
    <w:p w:rsidR="00183EF2" w:rsidRPr="00866EFD" w:rsidRDefault="00183EF2" w:rsidP="00183EF2">
      <w:pPr>
        <w:spacing w:after="0" w:line="240" w:lineRule="auto"/>
        <w:rPr>
          <w:rFonts w:ascii="Times New Roman" w:eastAsia="Times New Roman" w:hAnsi="Times New Roman" w:cs="Times New Roman"/>
          <w:b/>
          <w:color w:val="000000"/>
          <w:sz w:val="32"/>
          <w:szCs w:val="32"/>
          <w:shd w:val="clear" w:color="auto" w:fill="FFFFFF"/>
          <w:lang w:eastAsia="ru-RU"/>
        </w:rPr>
      </w:pPr>
    </w:p>
    <w:p w:rsidR="00183EF2" w:rsidRDefault="00183EF2" w:rsidP="00183EF2">
      <w:pPr>
        <w:spacing w:after="0" w:line="240" w:lineRule="auto"/>
        <w:rPr>
          <w:rFonts w:ascii="Times New Roman" w:eastAsia="Times New Roman" w:hAnsi="Times New Roman" w:cs="Times New Roman"/>
          <w:b/>
          <w:color w:val="000000"/>
          <w:sz w:val="28"/>
          <w:szCs w:val="28"/>
          <w:shd w:val="clear" w:color="auto" w:fill="FFFFFF"/>
          <w:lang w:eastAsia="ru-RU"/>
        </w:rPr>
      </w:pPr>
      <w:r w:rsidRPr="00542C3A">
        <w:rPr>
          <w:rFonts w:ascii="Times New Roman" w:eastAsia="Times New Roman" w:hAnsi="Times New Roman" w:cs="Times New Roman"/>
          <w:b/>
          <w:color w:val="000000"/>
          <w:sz w:val="28"/>
          <w:szCs w:val="28"/>
          <w:shd w:val="clear" w:color="auto" w:fill="FFFFFF"/>
          <w:lang w:eastAsia="ru-RU"/>
        </w:rPr>
        <w:t>Интеллектуальное развитие.</w:t>
      </w:r>
    </w:p>
    <w:tbl>
      <w:tblPr>
        <w:tblStyle w:val="aa"/>
        <w:tblW w:w="0" w:type="auto"/>
        <w:tblLook w:val="04A0" w:firstRow="1" w:lastRow="0" w:firstColumn="1" w:lastColumn="0" w:noHBand="0" w:noVBand="1"/>
      </w:tblPr>
      <w:tblGrid>
        <w:gridCol w:w="4480"/>
        <w:gridCol w:w="4807"/>
      </w:tblGrid>
      <w:tr w:rsidR="00183EF2" w:rsidTr="00AC1D7E">
        <w:tc>
          <w:tcPr>
            <w:tcW w:w="5341" w:type="dxa"/>
          </w:tcPr>
          <w:p w:rsidR="00183EF2" w:rsidRPr="00542C3A" w:rsidRDefault="00183EF2" w:rsidP="00AC1D7E">
            <w:pPr>
              <w:jc w:val="center"/>
              <w:rPr>
                <w:rFonts w:ascii="Times New Roman" w:eastAsia="Times New Roman" w:hAnsi="Times New Roman" w:cs="Times New Roman"/>
                <w:color w:val="000000"/>
                <w:sz w:val="28"/>
                <w:szCs w:val="28"/>
                <w:shd w:val="clear" w:color="auto" w:fill="FFFFFF"/>
                <w:lang w:eastAsia="ru-RU"/>
              </w:rPr>
            </w:pPr>
            <w:r w:rsidRPr="00542C3A">
              <w:rPr>
                <w:rFonts w:ascii="Times New Roman" w:eastAsia="Times New Roman" w:hAnsi="Times New Roman" w:cs="Times New Roman"/>
                <w:color w:val="000000"/>
                <w:sz w:val="28"/>
                <w:szCs w:val="28"/>
                <w:shd w:val="clear" w:color="auto" w:fill="FFFFFF"/>
                <w:lang w:eastAsia="ru-RU"/>
              </w:rPr>
              <w:t>Исследование зрительной памяти</w:t>
            </w:r>
          </w:p>
        </w:tc>
        <w:tc>
          <w:tcPr>
            <w:tcW w:w="5341" w:type="dxa"/>
          </w:tcPr>
          <w:p w:rsidR="00183EF2" w:rsidRPr="00542C3A" w:rsidRDefault="00183EF2" w:rsidP="00AC1D7E">
            <w:pPr>
              <w:jc w:val="center"/>
              <w:rPr>
                <w:rFonts w:ascii="Times New Roman" w:eastAsia="Times New Roman" w:hAnsi="Times New Roman" w:cs="Times New Roman"/>
                <w:color w:val="000000"/>
                <w:sz w:val="28"/>
                <w:szCs w:val="28"/>
                <w:shd w:val="clear" w:color="auto" w:fill="FFFFFF"/>
                <w:lang w:eastAsia="ru-RU"/>
              </w:rPr>
            </w:pPr>
            <w:r w:rsidRPr="00542C3A">
              <w:rPr>
                <w:rFonts w:ascii="Times New Roman" w:eastAsia="Times New Roman" w:hAnsi="Times New Roman" w:cs="Times New Roman"/>
                <w:color w:val="000000"/>
                <w:sz w:val="28"/>
                <w:szCs w:val="28"/>
                <w:shd w:val="clear" w:color="auto" w:fill="FFFFFF"/>
                <w:lang w:eastAsia="ru-RU"/>
              </w:rPr>
              <w:t xml:space="preserve">Методики Ж.М. </w:t>
            </w:r>
            <w:proofErr w:type="spellStart"/>
            <w:r w:rsidRPr="00542C3A">
              <w:rPr>
                <w:rFonts w:ascii="Times New Roman" w:eastAsia="Times New Roman" w:hAnsi="Times New Roman" w:cs="Times New Roman"/>
                <w:color w:val="000000"/>
                <w:sz w:val="28"/>
                <w:szCs w:val="28"/>
                <w:shd w:val="clear" w:color="auto" w:fill="FFFFFF"/>
                <w:lang w:eastAsia="ru-RU"/>
              </w:rPr>
              <w:t>Глозман</w:t>
            </w:r>
            <w:proofErr w:type="spellEnd"/>
            <w:r w:rsidRPr="00542C3A">
              <w:rPr>
                <w:rFonts w:ascii="Times New Roman" w:eastAsia="Times New Roman" w:hAnsi="Times New Roman" w:cs="Times New Roman"/>
                <w:color w:val="000000"/>
                <w:sz w:val="28"/>
                <w:szCs w:val="28"/>
                <w:shd w:val="clear" w:color="auto" w:fill="FFFFFF"/>
                <w:lang w:eastAsia="ru-RU"/>
              </w:rPr>
              <w:t>, А.Ю. Потанина, А.Е. Соболева</w:t>
            </w:r>
          </w:p>
        </w:tc>
      </w:tr>
      <w:tr w:rsidR="00183EF2" w:rsidTr="00AC1D7E">
        <w:tc>
          <w:tcPr>
            <w:tcW w:w="5341" w:type="dxa"/>
          </w:tcPr>
          <w:p w:rsidR="00183EF2" w:rsidRPr="00542C3A" w:rsidRDefault="00183EF2" w:rsidP="00AC1D7E">
            <w:pPr>
              <w:jc w:val="center"/>
              <w:rPr>
                <w:rFonts w:ascii="Times New Roman" w:eastAsia="Times New Roman" w:hAnsi="Times New Roman" w:cs="Times New Roman"/>
                <w:color w:val="000000"/>
                <w:sz w:val="28"/>
                <w:szCs w:val="28"/>
                <w:shd w:val="clear" w:color="auto" w:fill="FFFFFF"/>
                <w:lang w:eastAsia="ru-RU"/>
              </w:rPr>
            </w:pPr>
            <w:r w:rsidRPr="00542C3A">
              <w:rPr>
                <w:rFonts w:ascii="Times New Roman" w:eastAsia="Times New Roman" w:hAnsi="Times New Roman" w:cs="Times New Roman"/>
                <w:color w:val="000000"/>
                <w:sz w:val="28"/>
                <w:szCs w:val="28"/>
                <w:shd w:val="clear" w:color="auto" w:fill="FFFFFF"/>
                <w:lang w:eastAsia="ru-RU"/>
              </w:rPr>
              <w:t xml:space="preserve">Изучение особенностей установления </w:t>
            </w:r>
            <w:proofErr w:type="spellStart"/>
            <w:r w:rsidRPr="00542C3A">
              <w:rPr>
                <w:rFonts w:ascii="Times New Roman" w:eastAsia="Times New Roman" w:hAnsi="Times New Roman" w:cs="Times New Roman"/>
                <w:color w:val="000000"/>
                <w:sz w:val="28"/>
                <w:szCs w:val="28"/>
                <w:shd w:val="clear" w:color="auto" w:fill="FFFFFF"/>
                <w:lang w:eastAsia="ru-RU"/>
              </w:rPr>
              <w:t>причино</w:t>
            </w:r>
            <w:proofErr w:type="spellEnd"/>
            <w:r w:rsidRPr="00542C3A">
              <w:rPr>
                <w:rFonts w:ascii="Times New Roman" w:eastAsia="Times New Roman" w:hAnsi="Times New Roman" w:cs="Times New Roman"/>
                <w:color w:val="000000"/>
                <w:sz w:val="28"/>
                <w:szCs w:val="28"/>
                <w:shd w:val="clear" w:color="auto" w:fill="FFFFFF"/>
                <w:lang w:eastAsia="ru-RU"/>
              </w:rPr>
              <w:t xml:space="preserve"> – следственных связей</w:t>
            </w:r>
          </w:p>
        </w:tc>
        <w:tc>
          <w:tcPr>
            <w:tcW w:w="5341" w:type="dxa"/>
          </w:tcPr>
          <w:p w:rsidR="00183EF2" w:rsidRPr="00542C3A" w:rsidRDefault="00183EF2" w:rsidP="00AC1D7E">
            <w:pPr>
              <w:jc w:val="center"/>
              <w:rPr>
                <w:rFonts w:ascii="Times New Roman" w:eastAsia="Times New Roman" w:hAnsi="Times New Roman" w:cs="Times New Roman"/>
                <w:color w:val="000000"/>
                <w:sz w:val="28"/>
                <w:szCs w:val="28"/>
                <w:shd w:val="clear" w:color="auto" w:fill="FFFFFF"/>
                <w:lang w:eastAsia="ru-RU"/>
              </w:rPr>
            </w:pPr>
            <w:r w:rsidRPr="00542C3A">
              <w:rPr>
                <w:rFonts w:ascii="Times New Roman" w:eastAsia="Times New Roman" w:hAnsi="Times New Roman" w:cs="Times New Roman"/>
                <w:color w:val="000000"/>
                <w:sz w:val="28"/>
                <w:szCs w:val="28"/>
                <w:shd w:val="clear" w:color="auto" w:fill="FFFFFF"/>
                <w:lang w:eastAsia="ru-RU"/>
              </w:rPr>
              <w:t>Методика «Последовательные картинки», С.Д. Забранная (3-4 года), Н.Я. Семаго, Н.М. Семаго (4-6 лет).</w:t>
            </w:r>
          </w:p>
        </w:tc>
      </w:tr>
      <w:tr w:rsidR="00183EF2" w:rsidTr="00AC1D7E">
        <w:tc>
          <w:tcPr>
            <w:tcW w:w="5341" w:type="dxa"/>
          </w:tcPr>
          <w:p w:rsidR="00183EF2" w:rsidRPr="00542C3A" w:rsidRDefault="00183EF2" w:rsidP="00AC1D7E">
            <w:pPr>
              <w:jc w:val="center"/>
              <w:rPr>
                <w:rFonts w:ascii="Times New Roman" w:eastAsia="Times New Roman" w:hAnsi="Times New Roman" w:cs="Times New Roman"/>
                <w:color w:val="000000"/>
                <w:sz w:val="28"/>
                <w:szCs w:val="28"/>
                <w:shd w:val="clear" w:color="auto" w:fill="FFFFFF"/>
                <w:lang w:eastAsia="ru-RU"/>
              </w:rPr>
            </w:pPr>
            <w:r w:rsidRPr="00542C3A">
              <w:rPr>
                <w:rFonts w:ascii="Times New Roman" w:eastAsia="Times New Roman" w:hAnsi="Times New Roman" w:cs="Times New Roman"/>
                <w:color w:val="000000"/>
                <w:sz w:val="28"/>
                <w:szCs w:val="28"/>
                <w:shd w:val="clear" w:color="auto" w:fill="FFFFFF"/>
                <w:lang w:eastAsia="ru-RU"/>
              </w:rPr>
              <w:t>Выявление уровня развити</w:t>
            </w:r>
            <w:r>
              <w:rPr>
                <w:rFonts w:ascii="Times New Roman" w:eastAsia="Times New Roman" w:hAnsi="Times New Roman" w:cs="Times New Roman"/>
                <w:color w:val="000000"/>
                <w:sz w:val="28"/>
                <w:szCs w:val="28"/>
                <w:shd w:val="clear" w:color="auto" w:fill="FFFFFF"/>
                <w:lang w:eastAsia="ru-RU"/>
              </w:rPr>
              <w:t>я зрите</w:t>
            </w:r>
            <w:r w:rsidRPr="00542C3A">
              <w:rPr>
                <w:rFonts w:ascii="Times New Roman" w:eastAsia="Times New Roman" w:hAnsi="Times New Roman" w:cs="Times New Roman"/>
                <w:color w:val="000000"/>
                <w:sz w:val="28"/>
                <w:szCs w:val="28"/>
                <w:shd w:val="clear" w:color="auto" w:fill="FFFFFF"/>
                <w:lang w:eastAsia="ru-RU"/>
              </w:rPr>
              <w:t>льно – моторной координации</w:t>
            </w:r>
          </w:p>
        </w:tc>
        <w:tc>
          <w:tcPr>
            <w:tcW w:w="5341" w:type="dxa"/>
          </w:tcPr>
          <w:p w:rsidR="00183EF2" w:rsidRPr="00542C3A" w:rsidRDefault="00183EF2" w:rsidP="00AC1D7E">
            <w:pPr>
              <w:jc w:val="center"/>
              <w:rPr>
                <w:rFonts w:ascii="Times New Roman" w:eastAsia="Times New Roman" w:hAnsi="Times New Roman" w:cs="Times New Roman"/>
                <w:color w:val="000000"/>
                <w:sz w:val="28"/>
                <w:szCs w:val="28"/>
                <w:shd w:val="clear" w:color="auto" w:fill="FFFFFF"/>
                <w:lang w:eastAsia="ru-RU"/>
              </w:rPr>
            </w:pPr>
            <w:r w:rsidRPr="00542C3A">
              <w:rPr>
                <w:rFonts w:ascii="Times New Roman" w:eastAsia="Times New Roman" w:hAnsi="Times New Roman" w:cs="Times New Roman"/>
                <w:color w:val="000000"/>
                <w:sz w:val="28"/>
                <w:szCs w:val="28"/>
                <w:shd w:val="clear" w:color="auto" w:fill="FFFFFF"/>
                <w:lang w:eastAsia="ru-RU"/>
              </w:rPr>
              <w:t>Методика «</w:t>
            </w:r>
            <w:proofErr w:type="spellStart"/>
            <w:r w:rsidRPr="00542C3A">
              <w:rPr>
                <w:rFonts w:ascii="Times New Roman" w:eastAsia="Times New Roman" w:hAnsi="Times New Roman" w:cs="Times New Roman"/>
                <w:color w:val="000000"/>
                <w:sz w:val="28"/>
                <w:szCs w:val="28"/>
                <w:shd w:val="clear" w:color="auto" w:fill="FFFFFF"/>
                <w:lang w:eastAsia="ru-RU"/>
              </w:rPr>
              <w:t>Графическаядеятельность</w:t>
            </w:r>
            <w:proofErr w:type="spellEnd"/>
            <w:r w:rsidRPr="00542C3A">
              <w:rPr>
                <w:rFonts w:ascii="Times New Roman" w:eastAsia="Times New Roman" w:hAnsi="Times New Roman" w:cs="Times New Roman"/>
                <w:color w:val="000000"/>
                <w:sz w:val="28"/>
                <w:szCs w:val="28"/>
                <w:shd w:val="clear" w:color="auto" w:fill="FFFFFF"/>
                <w:lang w:eastAsia="ru-RU"/>
              </w:rPr>
              <w:t xml:space="preserve">» О.В. </w:t>
            </w:r>
            <w:proofErr w:type="spellStart"/>
            <w:r w:rsidRPr="00542C3A">
              <w:rPr>
                <w:rFonts w:ascii="Times New Roman" w:eastAsia="Times New Roman" w:hAnsi="Times New Roman" w:cs="Times New Roman"/>
                <w:color w:val="000000"/>
                <w:sz w:val="28"/>
                <w:szCs w:val="28"/>
                <w:shd w:val="clear" w:color="auto" w:fill="FFFFFF"/>
                <w:lang w:eastAsia="ru-RU"/>
              </w:rPr>
              <w:t>Конаплева</w:t>
            </w:r>
            <w:proofErr w:type="spellEnd"/>
            <w:r w:rsidRPr="00542C3A">
              <w:rPr>
                <w:rFonts w:ascii="Times New Roman" w:eastAsia="Times New Roman" w:hAnsi="Times New Roman" w:cs="Times New Roman"/>
                <w:color w:val="000000"/>
                <w:sz w:val="28"/>
                <w:szCs w:val="28"/>
                <w:shd w:val="clear" w:color="auto" w:fill="FFFFFF"/>
                <w:lang w:eastAsia="ru-RU"/>
              </w:rPr>
              <w:t xml:space="preserve">, А.Ю. </w:t>
            </w:r>
            <w:proofErr w:type="spellStart"/>
            <w:r w:rsidRPr="00542C3A">
              <w:rPr>
                <w:rFonts w:ascii="Times New Roman" w:eastAsia="Times New Roman" w:hAnsi="Times New Roman" w:cs="Times New Roman"/>
                <w:color w:val="000000"/>
                <w:sz w:val="28"/>
                <w:szCs w:val="28"/>
                <w:shd w:val="clear" w:color="auto" w:fill="FFFFFF"/>
                <w:lang w:eastAsia="ru-RU"/>
              </w:rPr>
              <w:t>Меньшутина</w:t>
            </w:r>
            <w:proofErr w:type="spellEnd"/>
            <w:r w:rsidRPr="00542C3A">
              <w:rPr>
                <w:rFonts w:ascii="Times New Roman" w:eastAsia="Times New Roman" w:hAnsi="Times New Roman" w:cs="Times New Roman"/>
                <w:color w:val="000000"/>
                <w:sz w:val="28"/>
                <w:szCs w:val="28"/>
                <w:shd w:val="clear" w:color="auto" w:fill="FFFFFF"/>
                <w:lang w:eastAsia="ru-RU"/>
              </w:rPr>
              <w:t>.</w:t>
            </w:r>
          </w:p>
        </w:tc>
      </w:tr>
      <w:tr w:rsidR="00183EF2" w:rsidTr="00AC1D7E">
        <w:tc>
          <w:tcPr>
            <w:tcW w:w="5341" w:type="dxa"/>
          </w:tcPr>
          <w:p w:rsidR="00183EF2" w:rsidRPr="00542C3A" w:rsidRDefault="00183EF2" w:rsidP="00AC1D7E">
            <w:pPr>
              <w:jc w:val="center"/>
              <w:rPr>
                <w:rFonts w:ascii="Times New Roman" w:eastAsia="Times New Roman" w:hAnsi="Times New Roman" w:cs="Times New Roman"/>
                <w:color w:val="000000"/>
                <w:sz w:val="28"/>
                <w:szCs w:val="28"/>
                <w:shd w:val="clear" w:color="auto" w:fill="FFFFFF"/>
                <w:lang w:eastAsia="ru-RU"/>
              </w:rPr>
            </w:pPr>
            <w:r w:rsidRPr="00542C3A">
              <w:rPr>
                <w:rFonts w:ascii="Times New Roman" w:eastAsia="Times New Roman" w:hAnsi="Times New Roman" w:cs="Times New Roman"/>
                <w:color w:val="000000"/>
                <w:sz w:val="28"/>
                <w:szCs w:val="28"/>
                <w:shd w:val="clear" w:color="auto" w:fill="FFFFFF"/>
                <w:lang w:eastAsia="ru-RU"/>
              </w:rPr>
              <w:t>Уровень развития мышления</w:t>
            </w:r>
          </w:p>
        </w:tc>
        <w:tc>
          <w:tcPr>
            <w:tcW w:w="5341" w:type="dxa"/>
          </w:tcPr>
          <w:p w:rsidR="00183EF2" w:rsidRPr="00542C3A" w:rsidRDefault="00183EF2" w:rsidP="00AC1D7E">
            <w:pPr>
              <w:jc w:val="center"/>
              <w:rPr>
                <w:rFonts w:ascii="Times New Roman" w:eastAsia="Times New Roman" w:hAnsi="Times New Roman" w:cs="Times New Roman"/>
                <w:color w:val="000000"/>
                <w:sz w:val="28"/>
                <w:szCs w:val="28"/>
                <w:shd w:val="clear" w:color="auto" w:fill="FFFFFF"/>
                <w:lang w:eastAsia="ru-RU"/>
              </w:rPr>
            </w:pPr>
            <w:r w:rsidRPr="00542C3A">
              <w:rPr>
                <w:rFonts w:ascii="Times New Roman" w:eastAsia="Times New Roman" w:hAnsi="Times New Roman" w:cs="Times New Roman"/>
                <w:color w:val="000000"/>
                <w:sz w:val="28"/>
                <w:szCs w:val="28"/>
                <w:shd w:val="clear" w:color="auto" w:fill="FFFFFF"/>
                <w:lang w:eastAsia="ru-RU"/>
              </w:rPr>
              <w:t xml:space="preserve">Методика работы с </w:t>
            </w:r>
            <w:proofErr w:type="spellStart"/>
            <w:r w:rsidRPr="00542C3A">
              <w:rPr>
                <w:rFonts w:ascii="Times New Roman" w:eastAsia="Times New Roman" w:hAnsi="Times New Roman" w:cs="Times New Roman"/>
                <w:color w:val="000000"/>
                <w:sz w:val="28"/>
                <w:szCs w:val="28"/>
                <w:shd w:val="clear" w:color="auto" w:fill="FFFFFF"/>
                <w:lang w:eastAsia="ru-RU"/>
              </w:rPr>
              <w:t>разрезаными</w:t>
            </w:r>
            <w:proofErr w:type="spellEnd"/>
            <w:r w:rsidRPr="00542C3A">
              <w:rPr>
                <w:rFonts w:ascii="Times New Roman" w:eastAsia="Times New Roman" w:hAnsi="Times New Roman" w:cs="Times New Roman"/>
                <w:color w:val="000000"/>
                <w:sz w:val="28"/>
                <w:szCs w:val="28"/>
                <w:shd w:val="clear" w:color="auto" w:fill="FFFFFF"/>
                <w:lang w:eastAsia="ru-RU"/>
              </w:rPr>
              <w:t xml:space="preserve"> картинками С.Д. Забранная</w:t>
            </w:r>
          </w:p>
        </w:tc>
      </w:tr>
      <w:tr w:rsidR="00183EF2" w:rsidTr="00AC1D7E">
        <w:tc>
          <w:tcPr>
            <w:tcW w:w="5341" w:type="dxa"/>
          </w:tcPr>
          <w:p w:rsidR="00183EF2" w:rsidRPr="00542C3A" w:rsidRDefault="00183EF2" w:rsidP="00AC1D7E">
            <w:pPr>
              <w:jc w:val="center"/>
              <w:rPr>
                <w:rFonts w:ascii="Times New Roman" w:eastAsia="Times New Roman" w:hAnsi="Times New Roman" w:cs="Times New Roman"/>
                <w:color w:val="000000"/>
                <w:sz w:val="28"/>
                <w:szCs w:val="28"/>
                <w:shd w:val="clear" w:color="auto" w:fill="FFFFFF"/>
                <w:lang w:eastAsia="ru-RU"/>
              </w:rPr>
            </w:pPr>
            <w:r w:rsidRPr="00542C3A">
              <w:rPr>
                <w:rFonts w:ascii="Times New Roman" w:eastAsia="Times New Roman" w:hAnsi="Times New Roman" w:cs="Times New Roman"/>
                <w:color w:val="000000"/>
                <w:sz w:val="28"/>
                <w:szCs w:val="28"/>
                <w:shd w:val="clear" w:color="auto" w:fill="FFFFFF"/>
                <w:lang w:eastAsia="ru-RU"/>
              </w:rPr>
              <w:t>Выявление умения анализировать и сравнивать изображения</w:t>
            </w:r>
          </w:p>
        </w:tc>
        <w:tc>
          <w:tcPr>
            <w:tcW w:w="5341" w:type="dxa"/>
          </w:tcPr>
          <w:p w:rsidR="00183EF2" w:rsidRPr="00542C3A" w:rsidRDefault="00183EF2" w:rsidP="00AC1D7E">
            <w:pPr>
              <w:jc w:val="center"/>
              <w:rPr>
                <w:rFonts w:ascii="Times New Roman" w:eastAsia="Times New Roman" w:hAnsi="Times New Roman" w:cs="Times New Roman"/>
                <w:color w:val="000000"/>
                <w:sz w:val="28"/>
                <w:szCs w:val="28"/>
                <w:shd w:val="clear" w:color="auto" w:fill="FFFFFF"/>
                <w:lang w:eastAsia="ru-RU"/>
              </w:rPr>
            </w:pPr>
            <w:r w:rsidRPr="00542C3A">
              <w:rPr>
                <w:rFonts w:ascii="Times New Roman" w:eastAsia="Times New Roman" w:hAnsi="Times New Roman" w:cs="Times New Roman"/>
                <w:color w:val="000000"/>
                <w:sz w:val="28"/>
                <w:szCs w:val="28"/>
                <w:shd w:val="clear" w:color="auto" w:fill="FFFFFF"/>
                <w:lang w:eastAsia="ru-RU"/>
              </w:rPr>
              <w:t xml:space="preserve">Методика «Найди пару» Е. А. </w:t>
            </w:r>
            <w:proofErr w:type="spellStart"/>
            <w:r w:rsidRPr="00542C3A">
              <w:rPr>
                <w:rFonts w:ascii="Times New Roman" w:eastAsia="Times New Roman" w:hAnsi="Times New Roman" w:cs="Times New Roman"/>
                <w:color w:val="000000"/>
                <w:sz w:val="28"/>
                <w:szCs w:val="28"/>
                <w:shd w:val="clear" w:color="auto" w:fill="FFFFFF"/>
                <w:lang w:eastAsia="ru-RU"/>
              </w:rPr>
              <w:t>Стребелева</w:t>
            </w:r>
            <w:proofErr w:type="spellEnd"/>
            <w:r w:rsidRPr="00542C3A">
              <w:rPr>
                <w:rFonts w:ascii="Times New Roman" w:eastAsia="Times New Roman" w:hAnsi="Times New Roman" w:cs="Times New Roman"/>
                <w:color w:val="000000"/>
                <w:sz w:val="28"/>
                <w:szCs w:val="28"/>
                <w:shd w:val="clear" w:color="auto" w:fill="FFFFFF"/>
                <w:lang w:eastAsia="ru-RU"/>
              </w:rPr>
              <w:t>.</w:t>
            </w:r>
          </w:p>
        </w:tc>
      </w:tr>
      <w:tr w:rsidR="00183EF2" w:rsidTr="00AC1D7E">
        <w:tc>
          <w:tcPr>
            <w:tcW w:w="5341" w:type="dxa"/>
          </w:tcPr>
          <w:p w:rsidR="00183EF2" w:rsidRPr="00542C3A" w:rsidRDefault="00183EF2" w:rsidP="00AC1D7E">
            <w:pPr>
              <w:jc w:val="center"/>
              <w:rPr>
                <w:rFonts w:ascii="Times New Roman" w:eastAsia="Times New Roman" w:hAnsi="Times New Roman" w:cs="Times New Roman"/>
                <w:color w:val="000000"/>
                <w:sz w:val="28"/>
                <w:szCs w:val="28"/>
                <w:shd w:val="clear" w:color="auto" w:fill="FFFFFF"/>
                <w:lang w:eastAsia="ru-RU"/>
              </w:rPr>
            </w:pPr>
            <w:r w:rsidRPr="00542C3A">
              <w:rPr>
                <w:rFonts w:ascii="Times New Roman" w:eastAsia="Times New Roman" w:hAnsi="Times New Roman" w:cs="Times New Roman"/>
                <w:color w:val="000000"/>
                <w:sz w:val="28"/>
                <w:szCs w:val="28"/>
                <w:shd w:val="clear" w:color="auto" w:fill="FFFFFF"/>
                <w:lang w:eastAsia="ru-RU"/>
              </w:rPr>
              <w:t>Определение объема непосредственной образной памяти.</w:t>
            </w:r>
          </w:p>
        </w:tc>
        <w:tc>
          <w:tcPr>
            <w:tcW w:w="5341" w:type="dxa"/>
          </w:tcPr>
          <w:p w:rsidR="00183EF2" w:rsidRPr="00A7675F" w:rsidRDefault="00183EF2" w:rsidP="00AC1D7E">
            <w:pPr>
              <w:jc w:val="center"/>
              <w:rPr>
                <w:rFonts w:ascii="Times New Roman" w:eastAsia="Times New Roman" w:hAnsi="Times New Roman" w:cs="Times New Roman"/>
                <w:color w:val="000000"/>
                <w:sz w:val="28"/>
                <w:szCs w:val="28"/>
                <w:shd w:val="clear" w:color="auto" w:fill="FFFFFF"/>
                <w:lang w:eastAsia="ru-RU"/>
              </w:rPr>
            </w:pPr>
            <w:r w:rsidRPr="00A7675F">
              <w:rPr>
                <w:rFonts w:ascii="Times New Roman" w:eastAsia="Times New Roman" w:hAnsi="Times New Roman" w:cs="Times New Roman"/>
                <w:color w:val="000000"/>
                <w:sz w:val="28"/>
                <w:szCs w:val="28"/>
                <w:shd w:val="clear" w:color="auto" w:fill="FFFFFF"/>
                <w:lang w:eastAsia="ru-RU"/>
              </w:rPr>
              <w:t>Методика Анкета «Наблюдение за поведением ребенка» А. Романова (3-4 года)</w:t>
            </w:r>
            <w:r>
              <w:rPr>
                <w:rFonts w:ascii="Times New Roman" w:eastAsia="Times New Roman" w:hAnsi="Times New Roman" w:cs="Times New Roman"/>
                <w:color w:val="000000"/>
                <w:sz w:val="28"/>
                <w:szCs w:val="28"/>
                <w:shd w:val="clear" w:color="auto" w:fill="FFFFFF"/>
                <w:lang w:eastAsia="ru-RU"/>
              </w:rPr>
              <w:t xml:space="preserve">, Методика «10 картинок для запоминания» Т.Д. </w:t>
            </w:r>
            <w:proofErr w:type="spellStart"/>
            <w:r>
              <w:rPr>
                <w:rFonts w:ascii="Times New Roman" w:eastAsia="Times New Roman" w:hAnsi="Times New Roman" w:cs="Times New Roman"/>
                <w:color w:val="000000"/>
                <w:sz w:val="28"/>
                <w:szCs w:val="28"/>
                <w:shd w:val="clear" w:color="auto" w:fill="FFFFFF"/>
                <w:lang w:eastAsia="ru-RU"/>
              </w:rPr>
              <w:t>Мартенковская</w:t>
            </w:r>
            <w:proofErr w:type="spellEnd"/>
            <w:r>
              <w:rPr>
                <w:rFonts w:ascii="Times New Roman" w:eastAsia="Times New Roman" w:hAnsi="Times New Roman" w:cs="Times New Roman"/>
                <w:color w:val="000000"/>
                <w:sz w:val="28"/>
                <w:szCs w:val="28"/>
                <w:shd w:val="clear" w:color="auto" w:fill="FFFFFF"/>
                <w:lang w:eastAsia="ru-RU"/>
              </w:rPr>
              <w:t xml:space="preserve"> (4-5 лет), Методика «10 предметов Т.Д. </w:t>
            </w:r>
            <w:proofErr w:type="spellStart"/>
            <w:r>
              <w:rPr>
                <w:rFonts w:ascii="Times New Roman" w:eastAsia="Times New Roman" w:hAnsi="Times New Roman" w:cs="Times New Roman"/>
                <w:color w:val="000000"/>
                <w:sz w:val="28"/>
                <w:szCs w:val="28"/>
                <w:shd w:val="clear" w:color="auto" w:fill="FFFFFF"/>
                <w:lang w:eastAsia="ru-RU"/>
              </w:rPr>
              <w:t>Мартенковская</w:t>
            </w:r>
            <w:proofErr w:type="spellEnd"/>
            <w:r>
              <w:rPr>
                <w:rFonts w:ascii="Times New Roman" w:eastAsia="Times New Roman" w:hAnsi="Times New Roman" w:cs="Times New Roman"/>
                <w:color w:val="000000"/>
                <w:sz w:val="28"/>
                <w:szCs w:val="28"/>
                <w:shd w:val="clear" w:color="auto" w:fill="FFFFFF"/>
                <w:lang w:eastAsia="ru-RU"/>
              </w:rPr>
              <w:t xml:space="preserve"> (5-6лет), Развитие мелкой моторики, Методика «Соедини точки» О.В. Коноплева, А.Ю. </w:t>
            </w:r>
            <w:proofErr w:type="spellStart"/>
            <w:r>
              <w:rPr>
                <w:rFonts w:ascii="Times New Roman" w:eastAsia="Times New Roman" w:hAnsi="Times New Roman" w:cs="Times New Roman"/>
                <w:color w:val="000000"/>
                <w:sz w:val="28"/>
                <w:szCs w:val="28"/>
                <w:shd w:val="clear" w:color="auto" w:fill="FFFFFF"/>
                <w:lang w:eastAsia="ru-RU"/>
              </w:rPr>
              <w:t>Меньшутина</w:t>
            </w:r>
            <w:proofErr w:type="spellEnd"/>
            <w:r>
              <w:rPr>
                <w:rFonts w:ascii="Times New Roman" w:eastAsia="Times New Roman" w:hAnsi="Times New Roman" w:cs="Times New Roman"/>
                <w:color w:val="000000"/>
                <w:sz w:val="28"/>
                <w:szCs w:val="28"/>
                <w:shd w:val="clear" w:color="auto" w:fill="FFFFFF"/>
                <w:lang w:eastAsia="ru-RU"/>
              </w:rPr>
              <w:t xml:space="preserve"> (4-6 лет).</w:t>
            </w:r>
          </w:p>
        </w:tc>
      </w:tr>
      <w:tr w:rsidR="00183EF2" w:rsidTr="00AC1D7E">
        <w:tc>
          <w:tcPr>
            <w:tcW w:w="5341" w:type="dxa"/>
          </w:tcPr>
          <w:p w:rsidR="00183EF2" w:rsidRPr="00A7675F" w:rsidRDefault="00183EF2" w:rsidP="00AC1D7E">
            <w:pPr>
              <w:jc w:val="center"/>
              <w:rPr>
                <w:rFonts w:ascii="Times New Roman" w:eastAsia="Times New Roman" w:hAnsi="Times New Roman" w:cs="Times New Roman"/>
                <w:color w:val="000000"/>
                <w:sz w:val="28"/>
                <w:szCs w:val="28"/>
                <w:shd w:val="clear" w:color="auto" w:fill="FFFFFF"/>
                <w:lang w:eastAsia="ru-RU"/>
              </w:rPr>
            </w:pPr>
            <w:r w:rsidRPr="00A7675F">
              <w:rPr>
                <w:rFonts w:ascii="Times New Roman" w:eastAsia="Times New Roman" w:hAnsi="Times New Roman" w:cs="Times New Roman"/>
                <w:color w:val="000000"/>
                <w:sz w:val="28"/>
                <w:szCs w:val="28"/>
                <w:shd w:val="clear" w:color="auto" w:fill="FFFFFF"/>
                <w:lang w:eastAsia="ru-RU"/>
              </w:rPr>
              <w:t>Особенности развития внимания</w:t>
            </w:r>
          </w:p>
        </w:tc>
        <w:tc>
          <w:tcPr>
            <w:tcW w:w="5341" w:type="dxa"/>
          </w:tcPr>
          <w:p w:rsidR="00183EF2" w:rsidRPr="00A7675F" w:rsidRDefault="00183EF2" w:rsidP="00AC1D7E">
            <w:pPr>
              <w:jc w:val="center"/>
              <w:rPr>
                <w:rFonts w:ascii="Times New Roman" w:eastAsia="Times New Roman" w:hAnsi="Times New Roman" w:cs="Times New Roman"/>
                <w:color w:val="000000"/>
                <w:sz w:val="28"/>
                <w:szCs w:val="28"/>
                <w:shd w:val="clear" w:color="auto" w:fill="FFFFFF"/>
                <w:lang w:eastAsia="ru-RU"/>
              </w:rPr>
            </w:pPr>
            <w:r w:rsidRPr="00A7675F">
              <w:rPr>
                <w:rFonts w:ascii="Times New Roman" w:eastAsia="Times New Roman" w:hAnsi="Times New Roman" w:cs="Times New Roman"/>
                <w:color w:val="000000"/>
                <w:sz w:val="28"/>
                <w:szCs w:val="28"/>
                <w:shd w:val="clear" w:color="auto" w:fill="FFFFFF"/>
                <w:lang w:eastAsia="ru-RU"/>
              </w:rPr>
              <w:t xml:space="preserve">Методика «Найди отличия» </w:t>
            </w:r>
            <w:proofErr w:type="spellStart"/>
            <w:r w:rsidRPr="00A7675F">
              <w:rPr>
                <w:rFonts w:ascii="Times New Roman" w:eastAsia="Times New Roman" w:hAnsi="Times New Roman" w:cs="Times New Roman"/>
                <w:color w:val="000000"/>
                <w:sz w:val="28"/>
                <w:szCs w:val="28"/>
                <w:shd w:val="clear" w:color="auto" w:fill="FFFFFF"/>
                <w:lang w:eastAsia="ru-RU"/>
              </w:rPr>
              <w:t>Черемошкина</w:t>
            </w:r>
            <w:proofErr w:type="spellEnd"/>
            <w:r w:rsidRPr="00A7675F">
              <w:rPr>
                <w:rFonts w:ascii="Times New Roman" w:eastAsia="Times New Roman" w:hAnsi="Times New Roman" w:cs="Times New Roman"/>
                <w:color w:val="000000"/>
                <w:sz w:val="28"/>
                <w:szCs w:val="28"/>
                <w:shd w:val="clear" w:color="auto" w:fill="FFFFFF"/>
                <w:lang w:eastAsia="ru-RU"/>
              </w:rPr>
              <w:t xml:space="preserve"> Л.В. (4-6 лет).</w:t>
            </w:r>
          </w:p>
        </w:tc>
      </w:tr>
      <w:tr w:rsidR="00183EF2" w:rsidTr="00AC1D7E">
        <w:tc>
          <w:tcPr>
            <w:tcW w:w="5341" w:type="dxa"/>
          </w:tcPr>
          <w:p w:rsidR="00183EF2" w:rsidRPr="00695DD0" w:rsidRDefault="00183EF2" w:rsidP="00AC1D7E">
            <w:pPr>
              <w:jc w:val="center"/>
              <w:rPr>
                <w:rFonts w:ascii="Times New Roman" w:eastAsia="Times New Roman" w:hAnsi="Times New Roman" w:cs="Times New Roman"/>
                <w:color w:val="000000"/>
                <w:sz w:val="28"/>
                <w:szCs w:val="28"/>
                <w:shd w:val="clear" w:color="auto" w:fill="FFFFFF"/>
                <w:lang w:eastAsia="ru-RU"/>
              </w:rPr>
            </w:pPr>
            <w:r w:rsidRPr="00695DD0">
              <w:rPr>
                <w:rFonts w:ascii="Times New Roman" w:eastAsia="Times New Roman" w:hAnsi="Times New Roman" w:cs="Times New Roman"/>
                <w:color w:val="000000"/>
                <w:sz w:val="28"/>
                <w:szCs w:val="28"/>
                <w:shd w:val="clear" w:color="auto" w:fill="FFFFFF"/>
                <w:lang w:eastAsia="ru-RU"/>
              </w:rPr>
              <w:t>Особенности развития памяти</w:t>
            </w:r>
          </w:p>
        </w:tc>
        <w:tc>
          <w:tcPr>
            <w:tcW w:w="5341" w:type="dxa"/>
          </w:tcPr>
          <w:p w:rsidR="00183EF2" w:rsidRPr="00695DD0" w:rsidRDefault="00183EF2" w:rsidP="00AC1D7E">
            <w:pPr>
              <w:jc w:val="center"/>
              <w:rPr>
                <w:rFonts w:ascii="Times New Roman" w:eastAsia="Times New Roman" w:hAnsi="Times New Roman" w:cs="Times New Roman"/>
                <w:color w:val="000000"/>
                <w:sz w:val="28"/>
                <w:szCs w:val="28"/>
                <w:shd w:val="clear" w:color="auto" w:fill="FFFFFF"/>
                <w:lang w:eastAsia="ru-RU"/>
              </w:rPr>
            </w:pPr>
            <w:r w:rsidRPr="00695DD0">
              <w:rPr>
                <w:rFonts w:ascii="Times New Roman" w:eastAsia="Times New Roman" w:hAnsi="Times New Roman" w:cs="Times New Roman"/>
                <w:color w:val="000000"/>
                <w:sz w:val="28"/>
                <w:szCs w:val="28"/>
                <w:shd w:val="clear" w:color="auto" w:fill="FFFFFF"/>
                <w:lang w:eastAsia="ru-RU"/>
              </w:rPr>
              <w:t>Методика нахождения недостающих деталей» Д. Векслер (4-6)</w:t>
            </w:r>
            <w:r>
              <w:rPr>
                <w:rFonts w:ascii="Times New Roman" w:eastAsia="Times New Roman" w:hAnsi="Times New Roman" w:cs="Times New Roman"/>
                <w:color w:val="000000"/>
                <w:sz w:val="28"/>
                <w:szCs w:val="28"/>
                <w:shd w:val="clear" w:color="auto" w:fill="FFFFFF"/>
                <w:lang w:eastAsia="ru-RU"/>
              </w:rPr>
              <w:t>, Н.Я. Семаго, М.М. Семаго (4-6 лет).</w:t>
            </w:r>
          </w:p>
        </w:tc>
      </w:tr>
      <w:tr w:rsidR="00183EF2" w:rsidTr="00AC1D7E">
        <w:tc>
          <w:tcPr>
            <w:tcW w:w="5341" w:type="dxa"/>
          </w:tcPr>
          <w:p w:rsidR="00183EF2" w:rsidRPr="00695DD0" w:rsidRDefault="00183EF2" w:rsidP="00AC1D7E">
            <w:pPr>
              <w:jc w:val="center"/>
              <w:rPr>
                <w:rFonts w:ascii="Times New Roman" w:eastAsia="Times New Roman" w:hAnsi="Times New Roman" w:cs="Times New Roman"/>
                <w:color w:val="000000"/>
                <w:sz w:val="28"/>
                <w:szCs w:val="28"/>
                <w:shd w:val="clear" w:color="auto" w:fill="FFFFFF"/>
                <w:lang w:eastAsia="ru-RU"/>
              </w:rPr>
            </w:pPr>
            <w:proofErr w:type="spellStart"/>
            <w:r w:rsidRPr="00695DD0">
              <w:rPr>
                <w:rFonts w:ascii="Times New Roman" w:eastAsia="Times New Roman" w:hAnsi="Times New Roman" w:cs="Times New Roman"/>
                <w:color w:val="000000"/>
                <w:sz w:val="28"/>
                <w:szCs w:val="28"/>
                <w:shd w:val="clear" w:color="auto" w:fill="FFFFFF"/>
                <w:lang w:eastAsia="ru-RU"/>
              </w:rPr>
              <w:t>Сформированность</w:t>
            </w:r>
            <w:proofErr w:type="spellEnd"/>
            <w:r w:rsidRPr="00695DD0">
              <w:rPr>
                <w:rFonts w:ascii="Times New Roman" w:eastAsia="Times New Roman" w:hAnsi="Times New Roman" w:cs="Times New Roman"/>
                <w:color w:val="000000"/>
                <w:sz w:val="28"/>
                <w:szCs w:val="28"/>
                <w:shd w:val="clear" w:color="auto" w:fill="FFFFFF"/>
                <w:lang w:eastAsia="ru-RU"/>
              </w:rPr>
              <w:t xml:space="preserve"> пространственных представлений.</w:t>
            </w:r>
          </w:p>
        </w:tc>
        <w:tc>
          <w:tcPr>
            <w:tcW w:w="5341" w:type="dxa"/>
          </w:tcPr>
          <w:p w:rsidR="00183EF2" w:rsidRPr="00695DD0" w:rsidRDefault="00183EF2" w:rsidP="00AC1D7E">
            <w:pPr>
              <w:jc w:val="center"/>
              <w:rPr>
                <w:rFonts w:ascii="Times New Roman" w:eastAsia="Times New Roman" w:hAnsi="Times New Roman" w:cs="Times New Roman"/>
                <w:color w:val="000000"/>
                <w:sz w:val="28"/>
                <w:szCs w:val="28"/>
                <w:shd w:val="clear" w:color="auto" w:fill="FFFFFF"/>
                <w:lang w:eastAsia="ru-RU"/>
              </w:rPr>
            </w:pPr>
            <w:r w:rsidRPr="00695DD0">
              <w:rPr>
                <w:rFonts w:ascii="Times New Roman" w:eastAsia="Times New Roman" w:hAnsi="Times New Roman" w:cs="Times New Roman"/>
                <w:color w:val="000000"/>
                <w:sz w:val="28"/>
                <w:szCs w:val="28"/>
                <w:shd w:val="clear" w:color="auto" w:fill="FFFFFF"/>
                <w:lang w:eastAsia="ru-RU"/>
              </w:rPr>
              <w:t>Методика «Простые невербальные аналогии» Н.Я. Семаго, М.М. Семаго.</w:t>
            </w:r>
          </w:p>
        </w:tc>
      </w:tr>
    </w:tbl>
    <w:p w:rsidR="00183EF2" w:rsidRPr="00542C3A" w:rsidRDefault="00183EF2" w:rsidP="00183EF2">
      <w:pPr>
        <w:spacing w:after="0" w:line="240" w:lineRule="auto"/>
        <w:jc w:val="center"/>
        <w:rPr>
          <w:rFonts w:ascii="Times New Roman" w:eastAsia="Times New Roman" w:hAnsi="Times New Roman" w:cs="Times New Roman"/>
          <w:b/>
          <w:color w:val="000000"/>
          <w:sz w:val="28"/>
          <w:szCs w:val="28"/>
          <w:shd w:val="clear" w:color="auto" w:fill="FFFFFF"/>
          <w:lang w:eastAsia="ru-RU"/>
        </w:rPr>
      </w:pPr>
    </w:p>
    <w:p w:rsidR="00183EF2" w:rsidRDefault="00183EF2" w:rsidP="00183EF2">
      <w:pPr>
        <w:spacing w:after="0" w:line="240" w:lineRule="auto"/>
        <w:rPr>
          <w:rFonts w:ascii="Times New Roman" w:eastAsia="Times New Roman" w:hAnsi="Times New Roman" w:cs="Times New Roman"/>
          <w:b/>
          <w:bCs/>
          <w:iCs/>
          <w:color w:val="000000"/>
          <w:sz w:val="28"/>
          <w:szCs w:val="28"/>
          <w:lang w:eastAsia="ru-RU"/>
        </w:rPr>
      </w:pPr>
      <w:r w:rsidRPr="00695DD0">
        <w:rPr>
          <w:rFonts w:ascii="Times New Roman" w:eastAsia="Times New Roman" w:hAnsi="Times New Roman" w:cs="Times New Roman"/>
          <w:b/>
          <w:bCs/>
          <w:iCs/>
          <w:color w:val="000000"/>
          <w:sz w:val="28"/>
          <w:szCs w:val="28"/>
          <w:lang w:eastAsia="ru-RU"/>
        </w:rPr>
        <w:t>Эмоционально-волевая сфера</w:t>
      </w:r>
    </w:p>
    <w:tbl>
      <w:tblPr>
        <w:tblStyle w:val="aa"/>
        <w:tblW w:w="0" w:type="auto"/>
        <w:tblLook w:val="04A0" w:firstRow="1" w:lastRow="0" w:firstColumn="1" w:lastColumn="0" w:noHBand="0" w:noVBand="1"/>
      </w:tblPr>
      <w:tblGrid>
        <w:gridCol w:w="4664"/>
        <w:gridCol w:w="4623"/>
      </w:tblGrid>
      <w:tr w:rsidR="00183EF2" w:rsidTr="00AC1D7E">
        <w:tc>
          <w:tcPr>
            <w:tcW w:w="5341" w:type="dxa"/>
          </w:tcPr>
          <w:p w:rsidR="00183EF2" w:rsidRDefault="00183EF2" w:rsidP="00AC1D7E">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Наблюдение за поведением ребенка во время игровой деятельности </w:t>
            </w:r>
          </w:p>
        </w:tc>
        <w:tc>
          <w:tcPr>
            <w:tcW w:w="5341" w:type="dxa"/>
          </w:tcPr>
          <w:p w:rsidR="00183EF2" w:rsidRDefault="00183EF2" w:rsidP="00AC1D7E">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Карта наблюдения (Е.Г. Юдин)</w:t>
            </w:r>
          </w:p>
        </w:tc>
      </w:tr>
      <w:tr w:rsidR="00183EF2" w:rsidTr="00AC1D7E">
        <w:tc>
          <w:tcPr>
            <w:tcW w:w="5341" w:type="dxa"/>
          </w:tcPr>
          <w:p w:rsidR="00183EF2" w:rsidRDefault="00183EF2" w:rsidP="00AC1D7E">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Эмоциональное состояние ребенка</w:t>
            </w:r>
          </w:p>
        </w:tc>
        <w:tc>
          <w:tcPr>
            <w:tcW w:w="5341" w:type="dxa"/>
          </w:tcPr>
          <w:p w:rsidR="00183EF2" w:rsidRDefault="00183EF2" w:rsidP="00AC1D7E">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Модификация цветового теста М. </w:t>
            </w:r>
            <w:proofErr w:type="spellStart"/>
            <w:r>
              <w:rPr>
                <w:rFonts w:ascii="Times New Roman" w:eastAsia="Times New Roman" w:hAnsi="Times New Roman" w:cs="Times New Roman"/>
                <w:color w:val="000000"/>
                <w:sz w:val="28"/>
                <w:szCs w:val="28"/>
                <w:lang w:eastAsia="ru-RU"/>
              </w:rPr>
              <w:t>Люшера</w:t>
            </w:r>
            <w:proofErr w:type="spellEnd"/>
            <w:r>
              <w:rPr>
                <w:rFonts w:ascii="Times New Roman" w:eastAsia="Times New Roman" w:hAnsi="Times New Roman" w:cs="Times New Roman"/>
                <w:color w:val="000000"/>
                <w:sz w:val="28"/>
                <w:szCs w:val="28"/>
                <w:lang w:eastAsia="ru-RU"/>
              </w:rPr>
              <w:t>, Методика «Поезд».</w:t>
            </w:r>
          </w:p>
        </w:tc>
      </w:tr>
      <w:tr w:rsidR="00183EF2" w:rsidTr="00AC1D7E">
        <w:tc>
          <w:tcPr>
            <w:tcW w:w="5341" w:type="dxa"/>
          </w:tcPr>
          <w:p w:rsidR="00183EF2" w:rsidRDefault="00183EF2" w:rsidP="00AC1D7E">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Выявление понимания детьми эмоциональных состояний по мимике</w:t>
            </w:r>
          </w:p>
        </w:tc>
        <w:tc>
          <w:tcPr>
            <w:tcW w:w="5341" w:type="dxa"/>
          </w:tcPr>
          <w:p w:rsidR="00183EF2" w:rsidRDefault="00183EF2" w:rsidP="00AC1D7E">
            <w:pPr>
              <w:jc w:val="center"/>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Матедика</w:t>
            </w:r>
            <w:proofErr w:type="spellEnd"/>
            <w:r>
              <w:rPr>
                <w:rFonts w:ascii="Times New Roman" w:eastAsia="Times New Roman" w:hAnsi="Times New Roman" w:cs="Times New Roman"/>
                <w:color w:val="000000"/>
                <w:sz w:val="28"/>
                <w:szCs w:val="28"/>
                <w:lang w:eastAsia="ru-RU"/>
              </w:rPr>
              <w:t xml:space="preserve"> С.Д. </w:t>
            </w:r>
            <w:proofErr w:type="spellStart"/>
            <w:r>
              <w:rPr>
                <w:rFonts w:ascii="Times New Roman" w:eastAsia="Times New Roman" w:hAnsi="Times New Roman" w:cs="Times New Roman"/>
                <w:color w:val="000000"/>
                <w:sz w:val="28"/>
                <w:szCs w:val="28"/>
                <w:lang w:eastAsia="ru-RU"/>
              </w:rPr>
              <w:t>Забрамной</w:t>
            </w:r>
            <w:proofErr w:type="spellEnd"/>
            <w:r>
              <w:rPr>
                <w:rFonts w:ascii="Times New Roman" w:eastAsia="Times New Roman" w:hAnsi="Times New Roman" w:cs="Times New Roman"/>
                <w:color w:val="000000"/>
                <w:sz w:val="28"/>
                <w:szCs w:val="28"/>
                <w:lang w:eastAsia="ru-RU"/>
              </w:rPr>
              <w:t>, О.В. Боровик.</w:t>
            </w:r>
          </w:p>
        </w:tc>
      </w:tr>
      <w:tr w:rsidR="00183EF2" w:rsidTr="00AC1D7E">
        <w:tc>
          <w:tcPr>
            <w:tcW w:w="5341" w:type="dxa"/>
          </w:tcPr>
          <w:p w:rsidR="00183EF2" w:rsidRDefault="00183EF2" w:rsidP="00AC1D7E">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Исследование тревожности ребенка по отношению к жизненным </w:t>
            </w:r>
            <w:r>
              <w:rPr>
                <w:rFonts w:ascii="Times New Roman" w:eastAsia="Times New Roman" w:hAnsi="Times New Roman" w:cs="Times New Roman"/>
                <w:color w:val="000000"/>
                <w:sz w:val="28"/>
                <w:szCs w:val="28"/>
                <w:lang w:eastAsia="ru-RU"/>
              </w:rPr>
              <w:lastRenderedPageBreak/>
              <w:t>ситуациям общения с другими людьми</w:t>
            </w:r>
          </w:p>
        </w:tc>
        <w:tc>
          <w:tcPr>
            <w:tcW w:w="5341" w:type="dxa"/>
          </w:tcPr>
          <w:p w:rsidR="00183EF2" w:rsidRPr="009412D3" w:rsidRDefault="00183EF2" w:rsidP="00AC1D7E">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«Детский тест тревожности» </w:t>
            </w:r>
            <w:r w:rsidRPr="009412D3">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Р. </w:t>
            </w:r>
            <w:proofErr w:type="spellStart"/>
            <w:r>
              <w:rPr>
                <w:rFonts w:ascii="Times New Roman" w:eastAsia="Times New Roman" w:hAnsi="Times New Roman" w:cs="Times New Roman"/>
                <w:color w:val="000000"/>
                <w:sz w:val="28"/>
                <w:szCs w:val="28"/>
                <w:lang w:eastAsia="ru-RU"/>
              </w:rPr>
              <w:t>Тэммл</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М.Дорки</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В.Амен</w:t>
            </w:r>
            <w:proofErr w:type="spellEnd"/>
            <w:r>
              <w:rPr>
                <w:rFonts w:ascii="Times New Roman" w:eastAsia="Times New Roman" w:hAnsi="Times New Roman" w:cs="Times New Roman"/>
                <w:color w:val="000000"/>
                <w:sz w:val="28"/>
                <w:szCs w:val="28"/>
                <w:lang w:eastAsia="ru-RU"/>
              </w:rPr>
              <w:t>.)</w:t>
            </w:r>
          </w:p>
        </w:tc>
      </w:tr>
    </w:tbl>
    <w:p w:rsidR="00A5311B" w:rsidRDefault="00A5311B" w:rsidP="007839D2">
      <w:pPr>
        <w:jc w:val="right"/>
        <w:rPr>
          <w:rFonts w:ascii="Times New Roman" w:hAnsi="Times New Roman" w:cs="Times New Roman"/>
          <w:sz w:val="28"/>
          <w:szCs w:val="28"/>
        </w:rPr>
        <w:sectPr w:rsidR="00A5311B" w:rsidSect="00EE3EA2">
          <w:footerReference w:type="default" r:id="rId9"/>
          <w:pgSz w:w="11906" w:h="16838"/>
          <w:pgMar w:top="1134" w:right="1134" w:bottom="1134" w:left="1701" w:header="709" w:footer="709" w:gutter="0"/>
          <w:pgNumType w:start="2"/>
          <w:cols w:space="708"/>
          <w:docGrid w:linePitch="360"/>
        </w:sectPr>
      </w:pPr>
    </w:p>
    <w:p w:rsidR="00183EF2" w:rsidRDefault="00183EF2" w:rsidP="00183EF2">
      <w:pPr>
        <w:jc w:val="center"/>
        <w:rPr>
          <w:rFonts w:ascii="Times New Roman" w:hAnsi="Times New Roman" w:cs="Times New Roman"/>
          <w:b/>
          <w:sz w:val="28"/>
          <w:szCs w:val="28"/>
        </w:rPr>
      </w:pPr>
      <w:r>
        <w:rPr>
          <w:rFonts w:ascii="Times New Roman" w:hAnsi="Times New Roman" w:cs="Times New Roman"/>
          <w:b/>
          <w:sz w:val="28"/>
          <w:szCs w:val="28"/>
        </w:rPr>
        <w:lastRenderedPageBreak/>
        <w:t>Примерный перспективный план работы с детьми ОВЗ</w:t>
      </w:r>
    </w:p>
    <w:tbl>
      <w:tblPr>
        <w:tblStyle w:val="aa"/>
        <w:tblW w:w="0" w:type="auto"/>
        <w:tblLook w:val="04A0" w:firstRow="1" w:lastRow="0" w:firstColumn="1" w:lastColumn="0" w:noHBand="0" w:noVBand="1"/>
      </w:tblPr>
      <w:tblGrid>
        <w:gridCol w:w="511"/>
        <w:gridCol w:w="1860"/>
        <w:gridCol w:w="326"/>
        <w:gridCol w:w="1535"/>
        <w:gridCol w:w="1650"/>
        <w:gridCol w:w="1780"/>
        <w:gridCol w:w="1686"/>
        <w:gridCol w:w="990"/>
        <w:gridCol w:w="517"/>
        <w:gridCol w:w="1814"/>
        <w:gridCol w:w="2117"/>
      </w:tblGrid>
      <w:tr w:rsidR="00183EF2" w:rsidTr="00AC1D7E">
        <w:tc>
          <w:tcPr>
            <w:tcW w:w="526" w:type="dxa"/>
          </w:tcPr>
          <w:p w:rsidR="00183EF2" w:rsidRDefault="00183EF2" w:rsidP="00AC1D7E">
            <w:pPr>
              <w:jc w:val="center"/>
              <w:rPr>
                <w:rFonts w:ascii="Times New Roman" w:hAnsi="Times New Roman" w:cs="Times New Roman"/>
                <w:b/>
                <w:sz w:val="28"/>
                <w:szCs w:val="28"/>
              </w:rPr>
            </w:pPr>
            <w:r>
              <w:rPr>
                <w:rFonts w:ascii="Times New Roman" w:hAnsi="Times New Roman" w:cs="Times New Roman"/>
                <w:b/>
                <w:sz w:val="28"/>
                <w:szCs w:val="28"/>
              </w:rPr>
              <w:t>№</w:t>
            </w:r>
          </w:p>
        </w:tc>
        <w:tc>
          <w:tcPr>
            <w:tcW w:w="2131" w:type="dxa"/>
          </w:tcPr>
          <w:p w:rsidR="00183EF2" w:rsidRPr="007644B5" w:rsidRDefault="00183EF2" w:rsidP="00AC1D7E">
            <w:pPr>
              <w:jc w:val="center"/>
              <w:rPr>
                <w:rFonts w:ascii="Times New Roman" w:hAnsi="Times New Roman" w:cs="Times New Roman"/>
                <w:b/>
                <w:sz w:val="24"/>
                <w:szCs w:val="24"/>
              </w:rPr>
            </w:pPr>
            <w:r w:rsidRPr="007644B5">
              <w:rPr>
                <w:rFonts w:ascii="Times New Roman" w:hAnsi="Times New Roman" w:cs="Times New Roman"/>
                <w:b/>
                <w:sz w:val="24"/>
                <w:szCs w:val="24"/>
              </w:rPr>
              <w:t>Развитие внимание</w:t>
            </w:r>
          </w:p>
        </w:tc>
        <w:tc>
          <w:tcPr>
            <w:tcW w:w="2205" w:type="dxa"/>
            <w:gridSpan w:val="2"/>
          </w:tcPr>
          <w:p w:rsidR="00183EF2" w:rsidRPr="007644B5" w:rsidRDefault="00183EF2" w:rsidP="00AC1D7E">
            <w:pPr>
              <w:jc w:val="center"/>
              <w:rPr>
                <w:rFonts w:ascii="Times New Roman" w:hAnsi="Times New Roman" w:cs="Times New Roman"/>
                <w:b/>
                <w:sz w:val="24"/>
                <w:szCs w:val="24"/>
              </w:rPr>
            </w:pPr>
            <w:r w:rsidRPr="007644B5">
              <w:rPr>
                <w:rFonts w:ascii="Times New Roman" w:hAnsi="Times New Roman" w:cs="Times New Roman"/>
                <w:b/>
                <w:sz w:val="24"/>
                <w:szCs w:val="24"/>
              </w:rPr>
              <w:t xml:space="preserve">Развитие восприятия </w:t>
            </w:r>
          </w:p>
        </w:tc>
        <w:tc>
          <w:tcPr>
            <w:tcW w:w="1665" w:type="dxa"/>
          </w:tcPr>
          <w:p w:rsidR="00183EF2" w:rsidRPr="007644B5" w:rsidRDefault="00183EF2" w:rsidP="00AC1D7E">
            <w:pPr>
              <w:jc w:val="center"/>
              <w:rPr>
                <w:rFonts w:ascii="Times New Roman" w:hAnsi="Times New Roman" w:cs="Times New Roman"/>
                <w:b/>
                <w:sz w:val="24"/>
                <w:szCs w:val="24"/>
              </w:rPr>
            </w:pPr>
            <w:r w:rsidRPr="007644B5">
              <w:rPr>
                <w:rFonts w:ascii="Times New Roman" w:hAnsi="Times New Roman" w:cs="Times New Roman"/>
                <w:b/>
                <w:sz w:val="24"/>
                <w:szCs w:val="24"/>
              </w:rPr>
              <w:t xml:space="preserve">Развитие мышление </w:t>
            </w:r>
          </w:p>
        </w:tc>
        <w:tc>
          <w:tcPr>
            <w:tcW w:w="1780" w:type="dxa"/>
          </w:tcPr>
          <w:p w:rsidR="00183EF2" w:rsidRPr="007644B5" w:rsidRDefault="00183EF2" w:rsidP="00AC1D7E">
            <w:pPr>
              <w:jc w:val="center"/>
              <w:rPr>
                <w:rFonts w:ascii="Times New Roman" w:hAnsi="Times New Roman" w:cs="Times New Roman"/>
                <w:b/>
                <w:sz w:val="24"/>
                <w:szCs w:val="24"/>
              </w:rPr>
            </w:pPr>
            <w:r w:rsidRPr="007644B5">
              <w:rPr>
                <w:rFonts w:ascii="Times New Roman" w:hAnsi="Times New Roman" w:cs="Times New Roman"/>
                <w:b/>
                <w:sz w:val="24"/>
                <w:szCs w:val="24"/>
              </w:rPr>
              <w:t>Развитие памяти</w:t>
            </w:r>
          </w:p>
        </w:tc>
        <w:tc>
          <w:tcPr>
            <w:tcW w:w="1718" w:type="dxa"/>
          </w:tcPr>
          <w:p w:rsidR="00183EF2" w:rsidRPr="007644B5" w:rsidRDefault="00183EF2" w:rsidP="00AC1D7E">
            <w:pPr>
              <w:jc w:val="center"/>
              <w:rPr>
                <w:rFonts w:ascii="Times New Roman" w:hAnsi="Times New Roman" w:cs="Times New Roman"/>
                <w:b/>
                <w:sz w:val="24"/>
                <w:szCs w:val="24"/>
              </w:rPr>
            </w:pPr>
            <w:r w:rsidRPr="007644B5">
              <w:rPr>
                <w:rFonts w:ascii="Times New Roman" w:hAnsi="Times New Roman" w:cs="Times New Roman"/>
                <w:b/>
                <w:sz w:val="24"/>
                <w:szCs w:val="24"/>
              </w:rPr>
              <w:t>Развитие воображение и творческих способностей</w:t>
            </w:r>
          </w:p>
        </w:tc>
        <w:tc>
          <w:tcPr>
            <w:tcW w:w="1658" w:type="dxa"/>
            <w:gridSpan w:val="2"/>
          </w:tcPr>
          <w:p w:rsidR="00183EF2" w:rsidRPr="007644B5" w:rsidRDefault="00183EF2" w:rsidP="00AC1D7E">
            <w:pPr>
              <w:jc w:val="center"/>
              <w:rPr>
                <w:rFonts w:ascii="Times New Roman" w:hAnsi="Times New Roman" w:cs="Times New Roman"/>
                <w:b/>
                <w:sz w:val="24"/>
                <w:szCs w:val="24"/>
              </w:rPr>
            </w:pPr>
            <w:r w:rsidRPr="007644B5">
              <w:rPr>
                <w:rFonts w:ascii="Times New Roman" w:hAnsi="Times New Roman" w:cs="Times New Roman"/>
                <w:b/>
                <w:sz w:val="24"/>
                <w:szCs w:val="24"/>
              </w:rPr>
              <w:t>Сенсорное развитие</w:t>
            </w:r>
          </w:p>
        </w:tc>
        <w:tc>
          <w:tcPr>
            <w:tcW w:w="1814" w:type="dxa"/>
          </w:tcPr>
          <w:p w:rsidR="00183EF2" w:rsidRPr="007644B5" w:rsidRDefault="00183EF2" w:rsidP="00AC1D7E">
            <w:pPr>
              <w:jc w:val="center"/>
              <w:rPr>
                <w:rFonts w:ascii="Times New Roman" w:hAnsi="Times New Roman" w:cs="Times New Roman"/>
                <w:b/>
                <w:sz w:val="24"/>
                <w:szCs w:val="24"/>
              </w:rPr>
            </w:pPr>
            <w:r w:rsidRPr="007644B5">
              <w:rPr>
                <w:rFonts w:ascii="Times New Roman" w:hAnsi="Times New Roman" w:cs="Times New Roman"/>
                <w:b/>
                <w:sz w:val="24"/>
                <w:szCs w:val="24"/>
              </w:rPr>
              <w:t>Упражнения по ознакомлению с окружающим миром</w:t>
            </w:r>
          </w:p>
        </w:tc>
        <w:tc>
          <w:tcPr>
            <w:tcW w:w="2117" w:type="dxa"/>
          </w:tcPr>
          <w:p w:rsidR="00183EF2" w:rsidRPr="007644B5" w:rsidRDefault="00183EF2" w:rsidP="00AC1D7E">
            <w:pPr>
              <w:jc w:val="center"/>
              <w:rPr>
                <w:rFonts w:ascii="Times New Roman" w:hAnsi="Times New Roman" w:cs="Times New Roman"/>
                <w:b/>
                <w:sz w:val="24"/>
                <w:szCs w:val="24"/>
              </w:rPr>
            </w:pPr>
            <w:r w:rsidRPr="007644B5">
              <w:rPr>
                <w:rFonts w:ascii="Times New Roman" w:hAnsi="Times New Roman" w:cs="Times New Roman"/>
                <w:b/>
                <w:sz w:val="24"/>
                <w:szCs w:val="24"/>
              </w:rPr>
              <w:t>Развитие тонкой моторики</w:t>
            </w:r>
          </w:p>
        </w:tc>
      </w:tr>
      <w:tr w:rsidR="00183EF2" w:rsidTr="00AC1D7E">
        <w:tc>
          <w:tcPr>
            <w:tcW w:w="526" w:type="dxa"/>
          </w:tcPr>
          <w:p w:rsidR="00183EF2" w:rsidRDefault="00183EF2" w:rsidP="00AC1D7E">
            <w:pPr>
              <w:jc w:val="center"/>
              <w:rPr>
                <w:rFonts w:ascii="Times New Roman" w:hAnsi="Times New Roman" w:cs="Times New Roman"/>
                <w:b/>
                <w:sz w:val="28"/>
                <w:szCs w:val="28"/>
              </w:rPr>
            </w:pPr>
          </w:p>
        </w:tc>
        <w:tc>
          <w:tcPr>
            <w:tcW w:w="10499" w:type="dxa"/>
            <w:gridSpan w:val="7"/>
          </w:tcPr>
          <w:p w:rsidR="00183EF2" w:rsidRDefault="00183EF2" w:rsidP="00AC1D7E">
            <w:pPr>
              <w:rPr>
                <w:rFonts w:ascii="Times New Roman" w:hAnsi="Times New Roman" w:cs="Times New Roman"/>
                <w:sz w:val="24"/>
                <w:szCs w:val="24"/>
              </w:rPr>
            </w:pPr>
            <w:r w:rsidRPr="009D66CF">
              <w:rPr>
                <w:rFonts w:ascii="Times New Roman" w:hAnsi="Times New Roman" w:cs="Times New Roman"/>
                <w:b/>
                <w:sz w:val="24"/>
                <w:szCs w:val="24"/>
              </w:rPr>
              <w:t>Задача</w:t>
            </w:r>
            <w:r>
              <w:rPr>
                <w:rFonts w:ascii="Times New Roman" w:hAnsi="Times New Roman" w:cs="Times New Roman"/>
                <w:b/>
                <w:sz w:val="24"/>
                <w:szCs w:val="24"/>
              </w:rPr>
              <w:t xml:space="preserve"> 1: </w:t>
            </w:r>
            <w:r w:rsidRPr="00B5639F">
              <w:rPr>
                <w:rFonts w:ascii="Times New Roman" w:hAnsi="Times New Roman" w:cs="Times New Roman"/>
                <w:sz w:val="24"/>
                <w:szCs w:val="24"/>
              </w:rPr>
              <w:t>формирование положительный конта</w:t>
            </w:r>
            <w:proofErr w:type="gramStart"/>
            <w:r w:rsidRPr="00B5639F">
              <w:rPr>
                <w:rFonts w:ascii="Times New Roman" w:hAnsi="Times New Roman" w:cs="Times New Roman"/>
                <w:sz w:val="24"/>
                <w:szCs w:val="24"/>
              </w:rPr>
              <w:t>кт с пс</w:t>
            </w:r>
            <w:proofErr w:type="gramEnd"/>
            <w:r w:rsidRPr="00B5639F">
              <w:rPr>
                <w:rFonts w:ascii="Times New Roman" w:hAnsi="Times New Roman" w:cs="Times New Roman"/>
                <w:sz w:val="24"/>
                <w:szCs w:val="24"/>
              </w:rPr>
              <w:t>ихологом, сотрудничество ребенка с психологом.</w:t>
            </w:r>
          </w:p>
          <w:p w:rsidR="00183EF2" w:rsidRPr="00922EBD" w:rsidRDefault="00183EF2" w:rsidP="00AC1D7E">
            <w:pPr>
              <w:rPr>
                <w:rFonts w:ascii="Times New Roman" w:hAnsi="Times New Roman" w:cs="Times New Roman"/>
                <w:b/>
                <w:sz w:val="28"/>
                <w:szCs w:val="28"/>
              </w:rPr>
            </w:pPr>
            <w:r w:rsidRPr="00922EBD">
              <w:rPr>
                <w:rFonts w:ascii="Times New Roman" w:hAnsi="Times New Roman" w:cs="Times New Roman"/>
                <w:b/>
                <w:sz w:val="24"/>
                <w:szCs w:val="24"/>
              </w:rPr>
              <w:t>Задача 2:</w:t>
            </w:r>
            <w:r w:rsidRPr="00922EBD">
              <w:rPr>
                <w:rFonts w:ascii="Times New Roman" w:hAnsi="Times New Roman" w:cs="Times New Roman"/>
                <w:sz w:val="24"/>
                <w:szCs w:val="24"/>
              </w:rPr>
              <w:t>Определение развития ребенка</w:t>
            </w:r>
            <w:r>
              <w:rPr>
                <w:rFonts w:ascii="Times New Roman" w:hAnsi="Times New Roman" w:cs="Times New Roman"/>
                <w:sz w:val="24"/>
                <w:szCs w:val="24"/>
              </w:rPr>
              <w:t>.</w:t>
            </w:r>
          </w:p>
        </w:tc>
        <w:tc>
          <w:tcPr>
            <w:tcW w:w="4589" w:type="dxa"/>
            <w:gridSpan w:val="3"/>
          </w:tcPr>
          <w:p w:rsidR="00183EF2" w:rsidRDefault="00183EF2" w:rsidP="00AC1D7E">
            <w:pPr>
              <w:rPr>
                <w:rFonts w:ascii="Times New Roman" w:hAnsi="Times New Roman" w:cs="Times New Roman"/>
                <w:sz w:val="24"/>
                <w:szCs w:val="24"/>
              </w:rPr>
            </w:pPr>
            <w:r w:rsidRPr="00046861">
              <w:rPr>
                <w:rFonts w:ascii="Times New Roman" w:hAnsi="Times New Roman" w:cs="Times New Roman"/>
                <w:b/>
                <w:sz w:val="24"/>
                <w:szCs w:val="24"/>
              </w:rPr>
              <w:t>Содержание:</w:t>
            </w:r>
            <w:r w:rsidRPr="00046861">
              <w:rPr>
                <w:rFonts w:ascii="Times New Roman" w:hAnsi="Times New Roman" w:cs="Times New Roman"/>
                <w:sz w:val="24"/>
                <w:szCs w:val="24"/>
              </w:rPr>
              <w:t xml:space="preserve"> знакомство с ребенком, наблюдение за его поведением во время  игры, занятий.</w:t>
            </w:r>
          </w:p>
          <w:p w:rsidR="00183EF2" w:rsidRPr="00922EBD" w:rsidRDefault="00183EF2" w:rsidP="00AC1D7E">
            <w:pPr>
              <w:rPr>
                <w:rFonts w:ascii="Times New Roman" w:hAnsi="Times New Roman" w:cs="Times New Roman"/>
                <w:b/>
                <w:sz w:val="24"/>
                <w:szCs w:val="24"/>
              </w:rPr>
            </w:pPr>
            <w:proofErr w:type="spellStart"/>
            <w:r w:rsidRPr="00922EBD">
              <w:rPr>
                <w:rFonts w:ascii="Times New Roman" w:hAnsi="Times New Roman" w:cs="Times New Roman"/>
                <w:b/>
                <w:sz w:val="24"/>
                <w:szCs w:val="24"/>
              </w:rPr>
              <w:t>Содержание</w:t>
            </w:r>
            <w:proofErr w:type="gramStart"/>
            <w:r w:rsidRPr="00922EBD">
              <w:rPr>
                <w:rFonts w:ascii="Times New Roman" w:hAnsi="Times New Roman" w:cs="Times New Roman"/>
                <w:b/>
                <w:sz w:val="24"/>
                <w:szCs w:val="24"/>
              </w:rPr>
              <w:t>:</w:t>
            </w:r>
            <w:r w:rsidRPr="00FD1978">
              <w:rPr>
                <w:rFonts w:ascii="Times New Roman" w:hAnsi="Times New Roman" w:cs="Times New Roman"/>
                <w:sz w:val="24"/>
                <w:szCs w:val="24"/>
              </w:rPr>
              <w:t>п</w:t>
            </w:r>
            <w:proofErr w:type="gramEnd"/>
            <w:r w:rsidRPr="00FD1978">
              <w:rPr>
                <w:rFonts w:ascii="Times New Roman" w:hAnsi="Times New Roman" w:cs="Times New Roman"/>
                <w:sz w:val="24"/>
                <w:szCs w:val="24"/>
              </w:rPr>
              <w:t>сихолого-педагогическое</w:t>
            </w:r>
            <w:proofErr w:type="spellEnd"/>
            <w:r w:rsidRPr="00FD1978">
              <w:rPr>
                <w:rFonts w:ascii="Times New Roman" w:hAnsi="Times New Roman" w:cs="Times New Roman"/>
                <w:sz w:val="24"/>
                <w:szCs w:val="24"/>
              </w:rPr>
              <w:t xml:space="preserve"> обследование.</w:t>
            </w:r>
          </w:p>
        </w:tc>
      </w:tr>
      <w:tr w:rsidR="00183EF2" w:rsidTr="00AC1D7E">
        <w:tc>
          <w:tcPr>
            <w:tcW w:w="526" w:type="dxa"/>
          </w:tcPr>
          <w:p w:rsidR="00183EF2" w:rsidRDefault="00183EF2" w:rsidP="00AC1D7E">
            <w:pPr>
              <w:jc w:val="center"/>
              <w:rPr>
                <w:rFonts w:ascii="Times New Roman" w:hAnsi="Times New Roman" w:cs="Times New Roman"/>
                <w:b/>
                <w:sz w:val="28"/>
                <w:szCs w:val="28"/>
              </w:rPr>
            </w:pPr>
          </w:p>
        </w:tc>
        <w:tc>
          <w:tcPr>
            <w:tcW w:w="15088" w:type="dxa"/>
            <w:gridSpan w:val="10"/>
          </w:tcPr>
          <w:p w:rsidR="00183EF2" w:rsidRPr="007644B5" w:rsidRDefault="00183EF2" w:rsidP="00AC1D7E">
            <w:pPr>
              <w:jc w:val="both"/>
              <w:rPr>
                <w:rFonts w:ascii="Times New Roman" w:hAnsi="Times New Roman" w:cs="Times New Roman"/>
                <w:b/>
                <w:sz w:val="28"/>
                <w:szCs w:val="28"/>
              </w:rPr>
            </w:pPr>
            <w:r>
              <w:rPr>
                <w:rFonts w:ascii="Times New Roman" w:hAnsi="Times New Roman" w:cs="Times New Roman"/>
                <w:b/>
                <w:sz w:val="28"/>
                <w:szCs w:val="28"/>
              </w:rPr>
              <w:t>Задача</w:t>
            </w:r>
            <w:r w:rsidRPr="007644B5">
              <w:rPr>
                <w:rFonts w:ascii="Times New Roman" w:hAnsi="Times New Roman" w:cs="Times New Roman"/>
                <w:b/>
                <w:sz w:val="28"/>
                <w:szCs w:val="28"/>
              </w:rPr>
              <w:t>:</w:t>
            </w:r>
            <w:r w:rsidRPr="00B36B81">
              <w:rPr>
                <w:rFonts w:ascii="Times New Roman" w:hAnsi="Times New Roman" w:cs="Times New Roman"/>
                <w:sz w:val="24"/>
                <w:szCs w:val="24"/>
              </w:rPr>
              <w:t xml:space="preserve"> Формировать способность к переключению внимания, восприятию геометрических фигур, работать над увеличением объема памяти в зрительной модальности. Продолжать развивать воображение, умение выделять предметы из фона. Способствовать развитию сообразительности, </w:t>
            </w:r>
            <w:r>
              <w:rPr>
                <w:rFonts w:ascii="Times New Roman" w:hAnsi="Times New Roman" w:cs="Times New Roman"/>
                <w:sz w:val="24"/>
                <w:szCs w:val="24"/>
              </w:rPr>
              <w:t xml:space="preserve">любознательности, </w:t>
            </w:r>
            <w:r w:rsidRPr="00B36B81">
              <w:rPr>
                <w:rFonts w:ascii="Times New Roman" w:hAnsi="Times New Roman" w:cs="Times New Roman"/>
                <w:sz w:val="24"/>
                <w:szCs w:val="24"/>
              </w:rPr>
              <w:t>тонкой моторики рук.</w:t>
            </w:r>
          </w:p>
        </w:tc>
      </w:tr>
      <w:tr w:rsidR="00183EF2" w:rsidTr="00AC1D7E">
        <w:tc>
          <w:tcPr>
            <w:tcW w:w="526" w:type="dxa"/>
          </w:tcPr>
          <w:p w:rsidR="00183EF2" w:rsidRDefault="00183EF2" w:rsidP="00AC1D7E">
            <w:pPr>
              <w:jc w:val="center"/>
              <w:rPr>
                <w:rFonts w:ascii="Times New Roman" w:hAnsi="Times New Roman" w:cs="Times New Roman"/>
                <w:b/>
                <w:sz w:val="28"/>
                <w:szCs w:val="28"/>
              </w:rPr>
            </w:pPr>
            <w:r>
              <w:rPr>
                <w:rFonts w:ascii="Times New Roman" w:hAnsi="Times New Roman" w:cs="Times New Roman"/>
                <w:b/>
                <w:sz w:val="28"/>
                <w:szCs w:val="28"/>
              </w:rPr>
              <w:t>1</w:t>
            </w:r>
          </w:p>
        </w:tc>
        <w:tc>
          <w:tcPr>
            <w:tcW w:w="2677" w:type="dxa"/>
            <w:gridSpan w:val="2"/>
          </w:tcPr>
          <w:p w:rsidR="00183EF2" w:rsidRDefault="00183EF2" w:rsidP="00AC1D7E">
            <w:pPr>
              <w:jc w:val="center"/>
              <w:rPr>
                <w:rFonts w:ascii="Times New Roman" w:hAnsi="Times New Roman" w:cs="Times New Roman"/>
                <w:b/>
                <w:sz w:val="28"/>
                <w:szCs w:val="28"/>
              </w:rPr>
            </w:pPr>
            <w:r w:rsidRPr="006E6E64">
              <w:rPr>
                <w:rFonts w:ascii="Times New Roman" w:hAnsi="Times New Roman" w:cs="Times New Roman"/>
                <w:sz w:val="24"/>
                <w:szCs w:val="24"/>
              </w:rPr>
              <w:t>Хлопни в ладоши, если услышишь слово, обозначающее животное</w:t>
            </w:r>
          </w:p>
        </w:tc>
        <w:tc>
          <w:tcPr>
            <w:tcW w:w="1659" w:type="dxa"/>
          </w:tcPr>
          <w:p w:rsidR="00183EF2" w:rsidRDefault="00183EF2" w:rsidP="00AC1D7E">
            <w:pPr>
              <w:jc w:val="center"/>
              <w:rPr>
                <w:rFonts w:ascii="Times New Roman" w:hAnsi="Times New Roman" w:cs="Times New Roman"/>
                <w:b/>
                <w:sz w:val="28"/>
                <w:szCs w:val="28"/>
              </w:rPr>
            </w:pPr>
          </w:p>
        </w:tc>
        <w:tc>
          <w:tcPr>
            <w:tcW w:w="1665" w:type="dxa"/>
          </w:tcPr>
          <w:p w:rsidR="00183EF2" w:rsidRDefault="00183EF2" w:rsidP="00AC1D7E">
            <w:pPr>
              <w:jc w:val="center"/>
              <w:rPr>
                <w:rFonts w:ascii="Times New Roman" w:hAnsi="Times New Roman" w:cs="Times New Roman"/>
                <w:b/>
                <w:sz w:val="28"/>
                <w:szCs w:val="28"/>
              </w:rPr>
            </w:pPr>
            <w:r w:rsidRPr="006E6E64">
              <w:rPr>
                <w:rFonts w:ascii="Times New Roman" w:hAnsi="Times New Roman" w:cs="Times New Roman"/>
                <w:sz w:val="24"/>
                <w:szCs w:val="24"/>
              </w:rPr>
              <w:t>Бывает – не бывает</w:t>
            </w:r>
          </w:p>
        </w:tc>
        <w:tc>
          <w:tcPr>
            <w:tcW w:w="1780" w:type="dxa"/>
          </w:tcPr>
          <w:p w:rsidR="00183EF2" w:rsidRDefault="00183EF2" w:rsidP="00AC1D7E">
            <w:pPr>
              <w:jc w:val="center"/>
              <w:rPr>
                <w:rFonts w:ascii="Times New Roman" w:hAnsi="Times New Roman" w:cs="Times New Roman"/>
                <w:b/>
                <w:sz w:val="28"/>
                <w:szCs w:val="28"/>
              </w:rPr>
            </w:pPr>
          </w:p>
        </w:tc>
        <w:tc>
          <w:tcPr>
            <w:tcW w:w="1718" w:type="dxa"/>
          </w:tcPr>
          <w:p w:rsidR="00183EF2" w:rsidRDefault="00183EF2" w:rsidP="00AC1D7E">
            <w:pPr>
              <w:jc w:val="center"/>
              <w:rPr>
                <w:rFonts w:ascii="Times New Roman" w:hAnsi="Times New Roman" w:cs="Times New Roman"/>
                <w:b/>
                <w:sz w:val="28"/>
                <w:szCs w:val="28"/>
              </w:rPr>
            </w:pPr>
          </w:p>
        </w:tc>
        <w:tc>
          <w:tcPr>
            <w:tcW w:w="1658" w:type="dxa"/>
            <w:gridSpan w:val="2"/>
          </w:tcPr>
          <w:p w:rsidR="00183EF2" w:rsidRDefault="00183EF2" w:rsidP="00AC1D7E">
            <w:pPr>
              <w:jc w:val="center"/>
              <w:rPr>
                <w:rFonts w:ascii="Times New Roman" w:hAnsi="Times New Roman" w:cs="Times New Roman"/>
                <w:b/>
                <w:sz w:val="28"/>
                <w:szCs w:val="28"/>
              </w:rPr>
            </w:pPr>
          </w:p>
        </w:tc>
        <w:tc>
          <w:tcPr>
            <w:tcW w:w="1814" w:type="dxa"/>
          </w:tcPr>
          <w:p w:rsidR="00183EF2" w:rsidRDefault="00183EF2" w:rsidP="00AC1D7E">
            <w:pPr>
              <w:jc w:val="center"/>
              <w:rPr>
                <w:rFonts w:ascii="Times New Roman" w:hAnsi="Times New Roman" w:cs="Times New Roman"/>
                <w:b/>
                <w:sz w:val="28"/>
                <w:szCs w:val="28"/>
              </w:rPr>
            </w:pPr>
            <w:r w:rsidRPr="006E6E64">
              <w:rPr>
                <w:rFonts w:ascii="Times New Roman" w:hAnsi="Times New Roman" w:cs="Times New Roman"/>
                <w:sz w:val="24"/>
                <w:szCs w:val="24"/>
              </w:rPr>
              <w:t>«Дорожка для зайчиков»</w:t>
            </w:r>
          </w:p>
        </w:tc>
        <w:tc>
          <w:tcPr>
            <w:tcW w:w="2117" w:type="dxa"/>
          </w:tcPr>
          <w:p w:rsidR="00183EF2" w:rsidRDefault="00183EF2" w:rsidP="00AC1D7E">
            <w:pPr>
              <w:jc w:val="center"/>
              <w:rPr>
                <w:rFonts w:ascii="Times New Roman" w:hAnsi="Times New Roman" w:cs="Times New Roman"/>
                <w:b/>
                <w:sz w:val="28"/>
                <w:szCs w:val="28"/>
              </w:rPr>
            </w:pPr>
          </w:p>
        </w:tc>
      </w:tr>
      <w:tr w:rsidR="00183EF2" w:rsidTr="00AC1D7E">
        <w:tc>
          <w:tcPr>
            <w:tcW w:w="526" w:type="dxa"/>
          </w:tcPr>
          <w:p w:rsidR="00183EF2" w:rsidRDefault="00183EF2" w:rsidP="00AC1D7E">
            <w:pPr>
              <w:jc w:val="center"/>
              <w:rPr>
                <w:rFonts w:ascii="Times New Roman" w:hAnsi="Times New Roman" w:cs="Times New Roman"/>
                <w:b/>
                <w:sz w:val="28"/>
                <w:szCs w:val="28"/>
              </w:rPr>
            </w:pPr>
            <w:r>
              <w:rPr>
                <w:rFonts w:ascii="Times New Roman" w:hAnsi="Times New Roman" w:cs="Times New Roman"/>
                <w:b/>
                <w:sz w:val="28"/>
                <w:szCs w:val="28"/>
              </w:rPr>
              <w:t>2</w:t>
            </w:r>
          </w:p>
        </w:tc>
        <w:tc>
          <w:tcPr>
            <w:tcW w:w="2677" w:type="dxa"/>
            <w:gridSpan w:val="2"/>
          </w:tcPr>
          <w:p w:rsidR="00183EF2" w:rsidRDefault="00183EF2" w:rsidP="00AC1D7E">
            <w:pPr>
              <w:jc w:val="center"/>
              <w:rPr>
                <w:rFonts w:ascii="Times New Roman" w:hAnsi="Times New Roman" w:cs="Times New Roman"/>
                <w:b/>
                <w:sz w:val="28"/>
                <w:szCs w:val="28"/>
              </w:rPr>
            </w:pPr>
          </w:p>
        </w:tc>
        <w:tc>
          <w:tcPr>
            <w:tcW w:w="1659" w:type="dxa"/>
          </w:tcPr>
          <w:p w:rsidR="00183EF2" w:rsidRDefault="00183EF2" w:rsidP="00AC1D7E">
            <w:pPr>
              <w:jc w:val="center"/>
              <w:rPr>
                <w:rFonts w:ascii="Times New Roman" w:hAnsi="Times New Roman" w:cs="Times New Roman"/>
                <w:b/>
                <w:sz w:val="28"/>
                <w:szCs w:val="28"/>
              </w:rPr>
            </w:pPr>
            <w:r w:rsidRPr="006E6E64">
              <w:rPr>
                <w:rFonts w:ascii="Times New Roman" w:hAnsi="Times New Roman" w:cs="Times New Roman"/>
                <w:sz w:val="24"/>
                <w:szCs w:val="24"/>
              </w:rPr>
              <w:t>Назови фигуру</w:t>
            </w:r>
          </w:p>
        </w:tc>
        <w:tc>
          <w:tcPr>
            <w:tcW w:w="1665" w:type="dxa"/>
          </w:tcPr>
          <w:p w:rsidR="00183EF2" w:rsidRDefault="00183EF2" w:rsidP="00AC1D7E">
            <w:pPr>
              <w:jc w:val="center"/>
              <w:rPr>
                <w:rFonts w:ascii="Times New Roman" w:hAnsi="Times New Roman" w:cs="Times New Roman"/>
                <w:b/>
                <w:sz w:val="28"/>
                <w:szCs w:val="28"/>
              </w:rPr>
            </w:pPr>
          </w:p>
        </w:tc>
        <w:tc>
          <w:tcPr>
            <w:tcW w:w="1780" w:type="dxa"/>
          </w:tcPr>
          <w:p w:rsidR="00183EF2" w:rsidRDefault="00183EF2" w:rsidP="00AC1D7E">
            <w:pPr>
              <w:jc w:val="center"/>
              <w:rPr>
                <w:rFonts w:ascii="Times New Roman" w:hAnsi="Times New Roman" w:cs="Times New Roman"/>
                <w:b/>
                <w:sz w:val="28"/>
                <w:szCs w:val="28"/>
              </w:rPr>
            </w:pPr>
          </w:p>
        </w:tc>
        <w:tc>
          <w:tcPr>
            <w:tcW w:w="1718" w:type="dxa"/>
          </w:tcPr>
          <w:p w:rsidR="00183EF2" w:rsidRDefault="00183EF2" w:rsidP="00AC1D7E">
            <w:pPr>
              <w:jc w:val="center"/>
              <w:rPr>
                <w:rFonts w:ascii="Times New Roman" w:hAnsi="Times New Roman" w:cs="Times New Roman"/>
                <w:b/>
                <w:sz w:val="28"/>
                <w:szCs w:val="28"/>
              </w:rPr>
            </w:pPr>
            <w:r w:rsidRPr="006E6E64">
              <w:rPr>
                <w:rFonts w:ascii="Times New Roman" w:hAnsi="Times New Roman" w:cs="Times New Roman"/>
                <w:sz w:val="24"/>
                <w:szCs w:val="24"/>
              </w:rPr>
              <w:t>«Рисование по точкам»</w:t>
            </w:r>
          </w:p>
        </w:tc>
        <w:tc>
          <w:tcPr>
            <w:tcW w:w="1658" w:type="dxa"/>
            <w:gridSpan w:val="2"/>
          </w:tcPr>
          <w:p w:rsidR="00183EF2" w:rsidRDefault="00183EF2" w:rsidP="00AC1D7E">
            <w:pPr>
              <w:jc w:val="center"/>
              <w:rPr>
                <w:rFonts w:ascii="Times New Roman" w:hAnsi="Times New Roman" w:cs="Times New Roman"/>
                <w:b/>
                <w:sz w:val="28"/>
                <w:szCs w:val="28"/>
              </w:rPr>
            </w:pPr>
          </w:p>
        </w:tc>
        <w:tc>
          <w:tcPr>
            <w:tcW w:w="1814" w:type="dxa"/>
          </w:tcPr>
          <w:p w:rsidR="00183EF2" w:rsidRDefault="00183EF2" w:rsidP="00AC1D7E">
            <w:pPr>
              <w:jc w:val="center"/>
              <w:rPr>
                <w:rFonts w:ascii="Times New Roman" w:hAnsi="Times New Roman" w:cs="Times New Roman"/>
                <w:b/>
                <w:sz w:val="28"/>
                <w:szCs w:val="28"/>
              </w:rPr>
            </w:pPr>
          </w:p>
        </w:tc>
        <w:tc>
          <w:tcPr>
            <w:tcW w:w="2117" w:type="dxa"/>
          </w:tcPr>
          <w:p w:rsidR="00183EF2" w:rsidRDefault="00183EF2" w:rsidP="00AC1D7E">
            <w:pPr>
              <w:jc w:val="center"/>
              <w:rPr>
                <w:rFonts w:ascii="Times New Roman" w:hAnsi="Times New Roman" w:cs="Times New Roman"/>
                <w:b/>
                <w:sz w:val="28"/>
                <w:szCs w:val="28"/>
              </w:rPr>
            </w:pPr>
            <w:r w:rsidRPr="006E6E64">
              <w:rPr>
                <w:rFonts w:ascii="Times New Roman" w:hAnsi="Times New Roman" w:cs="Times New Roman"/>
                <w:sz w:val="24"/>
                <w:szCs w:val="24"/>
              </w:rPr>
              <w:t xml:space="preserve">Комплекс №1 </w:t>
            </w:r>
            <w:r>
              <w:rPr>
                <w:rFonts w:ascii="Times New Roman" w:hAnsi="Times New Roman" w:cs="Times New Roman"/>
                <w:sz w:val="24"/>
                <w:szCs w:val="24"/>
              </w:rPr>
              <w:t>«</w:t>
            </w:r>
            <w:r w:rsidRPr="006E6E64">
              <w:rPr>
                <w:rFonts w:ascii="Times New Roman" w:hAnsi="Times New Roman" w:cs="Times New Roman"/>
                <w:sz w:val="24"/>
                <w:szCs w:val="24"/>
              </w:rPr>
              <w:t>гимнастическ</w:t>
            </w:r>
            <w:r>
              <w:rPr>
                <w:rFonts w:ascii="Times New Roman" w:hAnsi="Times New Roman" w:cs="Times New Roman"/>
                <w:sz w:val="24"/>
                <w:szCs w:val="24"/>
              </w:rPr>
              <w:t>ий»</w:t>
            </w:r>
          </w:p>
        </w:tc>
      </w:tr>
      <w:tr w:rsidR="00183EF2" w:rsidTr="00AC1D7E">
        <w:tc>
          <w:tcPr>
            <w:tcW w:w="526" w:type="dxa"/>
          </w:tcPr>
          <w:p w:rsidR="00183EF2" w:rsidRDefault="00183EF2" w:rsidP="00AC1D7E">
            <w:pPr>
              <w:jc w:val="center"/>
              <w:rPr>
                <w:rFonts w:ascii="Times New Roman" w:hAnsi="Times New Roman" w:cs="Times New Roman"/>
                <w:b/>
                <w:sz w:val="28"/>
                <w:szCs w:val="28"/>
              </w:rPr>
            </w:pPr>
            <w:r>
              <w:rPr>
                <w:rFonts w:ascii="Times New Roman" w:hAnsi="Times New Roman" w:cs="Times New Roman"/>
                <w:b/>
                <w:sz w:val="28"/>
                <w:szCs w:val="28"/>
              </w:rPr>
              <w:t>3</w:t>
            </w:r>
          </w:p>
        </w:tc>
        <w:tc>
          <w:tcPr>
            <w:tcW w:w="2677" w:type="dxa"/>
            <w:gridSpan w:val="2"/>
          </w:tcPr>
          <w:p w:rsidR="00183EF2" w:rsidRDefault="00183EF2" w:rsidP="00AC1D7E">
            <w:pPr>
              <w:jc w:val="center"/>
              <w:rPr>
                <w:rFonts w:ascii="Times New Roman" w:hAnsi="Times New Roman" w:cs="Times New Roman"/>
                <w:b/>
                <w:sz w:val="28"/>
                <w:szCs w:val="28"/>
              </w:rPr>
            </w:pPr>
          </w:p>
        </w:tc>
        <w:tc>
          <w:tcPr>
            <w:tcW w:w="1659" w:type="dxa"/>
          </w:tcPr>
          <w:p w:rsidR="00183EF2" w:rsidRDefault="00183EF2" w:rsidP="00AC1D7E">
            <w:pPr>
              <w:jc w:val="center"/>
              <w:rPr>
                <w:rFonts w:ascii="Times New Roman" w:hAnsi="Times New Roman" w:cs="Times New Roman"/>
                <w:b/>
                <w:sz w:val="28"/>
                <w:szCs w:val="28"/>
              </w:rPr>
            </w:pPr>
          </w:p>
        </w:tc>
        <w:tc>
          <w:tcPr>
            <w:tcW w:w="1665" w:type="dxa"/>
          </w:tcPr>
          <w:p w:rsidR="00183EF2" w:rsidRDefault="00183EF2" w:rsidP="00AC1D7E">
            <w:pPr>
              <w:jc w:val="center"/>
              <w:rPr>
                <w:rFonts w:ascii="Times New Roman" w:hAnsi="Times New Roman" w:cs="Times New Roman"/>
                <w:b/>
                <w:sz w:val="28"/>
                <w:szCs w:val="28"/>
              </w:rPr>
            </w:pPr>
          </w:p>
        </w:tc>
        <w:tc>
          <w:tcPr>
            <w:tcW w:w="1780" w:type="dxa"/>
          </w:tcPr>
          <w:p w:rsidR="00183EF2" w:rsidRDefault="00183EF2" w:rsidP="00AC1D7E">
            <w:pPr>
              <w:jc w:val="center"/>
              <w:rPr>
                <w:rFonts w:ascii="Times New Roman" w:hAnsi="Times New Roman" w:cs="Times New Roman"/>
                <w:b/>
                <w:sz w:val="28"/>
                <w:szCs w:val="28"/>
              </w:rPr>
            </w:pPr>
            <w:r w:rsidRPr="006E6E64">
              <w:rPr>
                <w:rFonts w:ascii="Times New Roman" w:hAnsi="Times New Roman" w:cs="Times New Roman"/>
                <w:sz w:val="24"/>
                <w:szCs w:val="24"/>
              </w:rPr>
              <w:t xml:space="preserve">«Посмотри внимательно на фигуру, запомни и сделай такую же» (выкладывание </w:t>
            </w:r>
            <w:proofErr w:type="gramStart"/>
            <w:r w:rsidRPr="006E6E64">
              <w:rPr>
                <w:rFonts w:ascii="Times New Roman" w:hAnsi="Times New Roman" w:cs="Times New Roman"/>
                <w:sz w:val="24"/>
                <w:szCs w:val="24"/>
              </w:rPr>
              <w:t>из</w:t>
            </w:r>
            <w:proofErr w:type="gramEnd"/>
            <w:r w:rsidRPr="006E6E64">
              <w:rPr>
                <w:rFonts w:ascii="Times New Roman" w:hAnsi="Times New Roman" w:cs="Times New Roman"/>
                <w:sz w:val="24"/>
                <w:szCs w:val="24"/>
              </w:rPr>
              <w:t xml:space="preserve"> пало </w:t>
            </w:r>
            <w:proofErr w:type="gramStart"/>
            <w:r w:rsidRPr="006E6E64">
              <w:rPr>
                <w:rFonts w:ascii="Times New Roman" w:hAnsi="Times New Roman" w:cs="Times New Roman"/>
                <w:sz w:val="24"/>
                <w:szCs w:val="24"/>
              </w:rPr>
              <w:t>чек</w:t>
            </w:r>
            <w:proofErr w:type="gramEnd"/>
            <w:r w:rsidRPr="006E6E64">
              <w:rPr>
                <w:rFonts w:ascii="Times New Roman" w:hAnsi="Times New Roman" w:cs="Times New Roman"/>
                <w:sz w:val="24"/>
                <w:szCs w:val="24"/>
              </w:rPr>
              <w:t xml:space="preserve"> одного цвета)</w:t>
            </w:r>
          </w:p>
        </w:tc>
        <w:tc>
          <w:tcPr>
            <w:tcW w:w="1718" w:type="dxa"/>
          </w:tcPr>
          <w:p w:rsidR="00183EF2" w:rsidRDefault="00183EF2" w:rsidP="00AC1D7E">
            <w:pPr>
              <w:jc w:val="center"/>
              <w:rPr>
                <w:rFonts w:ascii="Times New Roman" w:hAnsi="Times New Roman" w:cs="Times New Roman"/>
                <w:b/>
                <w:sz w:val="28"/>
                <w:szCs w:val="28"/>
              </w:rPr>
            </w:pPr>
          </w:p>
        </w:tc>
        <w:tc>
          <w:tcPr>
            <w:tcW w:w="1658" w:type="dxa"/>
            <w:gridSpan w:val="2"/>
          </w:tcPr>
          <w:p w:rsidR="00183EF2" w:rsidRDefault="00183EF2" w:rsidP="00AC1D7E">
            <w:pPr>
              <w:jc w:val="center"/>
              <w:rPr>
                <w:rFonts w:ascii="Times New Roman" w:hAnsi="Times New Roman" w:cs="Times New Roman"/>
                <w:b/>
                <w:sz w:val="28"/>
                <w:szCs w:val="28"/>
              </w:rPr>
            </w:pPr>
            <w:r w:rsidRPr="006E6E64">
              <w:rPr>
                <w:rFonts w:ascii="Times New Roman" w:hAnsi="Times New Roman" w:cs="Times New Roman"/>
                <w:sz w:val="24"/>
                <w:szCs w:val="24"/>
              </w:rPr>
              <w:t>«Посмотри и назови»</w:t>
            </w:r>
            <w:r>
              <w:rPr>
                <w:rFonts w:ascii="Times New Roman" w:hAnsi="Times New Roman" w:cs="Times New Roman"/>
                <w:sz w:val="24"/>
                <w:szCs w:val="24"/>
              </w:rPr>
              <w:t>»</w:t>
            </w:r>
          </w:p>
        </w:tc>
        <w:tc>
          <w:tcPr>
            <w:tcW w:w="1814" w:type="dxa"/>
          </w:tcPr>
          <w:p w:rsidR="00183EF2" w:rsidRDefault="00183EF2" w:rsidP="00AC1D7E">
            <w:pPr>
              <w:jc w:val="center"/>
              <w:rPr>
                <w:rFonts w:ascii="Times New Roman" w:hAnsi="Times New Roman" w:cs="Times New Roman"/>
                <w:b/>
                <w:sz w:val="28"/>
                <w:szCs w:val="28"/>
              </w:rPr>
            </w:pPr>
            <w:r>
              <w:rPr>
                <w:rFonts w:ascii="Times New Roman" w:hAnsi="Times New Roman" w:cs="Times New Roman"/>
                <w:sz w:val="24"/>
                <w:szCs w:val="24"/>
              </w:rPr>
              <w:t>«</w:t>
            </w:r>
            <w:r w:rsidRPr="006E6E64">
              <w:rPr>
                <w:rFonts w:ascii="Times New Roman" w:hAnsi="Times New Roman" w:cs="Times New Roman"/>
                <w:sz w:val="24"/>
                <w:szCs w:val="24"/>
              </w:rPr>
              <w:t>Рисуем клубок»</w:t>
            </w:r>
          </w:p>
        </w:tc>
        <w:tc>
          <w:tcPr>
            <w:tcW w:w="2117" w:type="dxa"/>
          </w:tcPr>
          <w:p w:rsidR="00183EF2" w:rsidRDefault="00183EF2" w:rsidP="00AC1D7E">
            <w:pPr>
              <w:jc w:val="center"/>
              <w:rPr>
                <w:rFonts w:ascii="Times New Roman" w:hAnsi="Times New Roman" w:cs="Times New Roman"/>
                <w:b/>
                <w:sz w:val="28"/>
                <w:szCs w:val="28"/>
              </w:rPr>
            </w:pPr>
          </w:p>
        </w:tc>
      </w:tr>
      <w:tr w:rsidR="00183EF2" w:rsidTr="00AC1D7E">
        <w:tc>
          <w:tcPr>
            <w:tcW w:w="526" w:type="dxa"/>
          </w:tcPr>
          <w:p w:rsidR="00183EF2" w:rsidRDefault="00183EF2" w:rsidP="00AC1D7E">
            <w:pPr>
              <w:jc w:val="center"/>
              <w:rPr>
                <w:rFonts w:ascii="Times New Roman" w:hAnsi="Times New Roman" w:cs="Times New Roman"/>
                <w:b/>
                <w:sz w:val="28"/>
                <w:szCs w:val="28"/>
              </w:rPr>
            </w:pPr>
            <w:r>
              <w:rPr>
                <w:rFonts w:ascii="Times New Roman" w:hAnsi="Times New Roman" w:cs="Times New Roman"/>
                <w:b/>
                <w:sz w:val="28"/>
                <w:szCs w:val="28"/>
              </w:rPr>
              <w:lastRenderedPageBreak/>
              <w:t>4</w:t>
            </w:r>
          </w:p>
        </w:tc>
        <w:tc>
          <w:tcPr>
            <w:tcW w:w="2677" w:type="dxa"/>
            <w:gridSpan w:val="2"/>
          </w:tcPr>
          <w:p w:rsidR="00183EF2" w:rsidRDefault="00183EF2" w:rsidP="00AC1D7E">
            <w:pPr>
              <w:jc w:val="center"/>
              <w:rPr>
                <w:rFonts w:ascii="Times New Roman" w:hAnsi="Times New Roman" w:cs="Times New Roman"/>
                <w:b/>
                <w:sz w:val="28"/>
                <w:szCs w:val="28"/>
              </w:rPr>
            </w:pPr>
            <w:r w:rsidRPr="006E6E64">
              <w:rPr>
                <w:rFonts w:ascii="Times New Roman" w:hAnsi="Times New Roman" w:cs="Times New Roman"/>
                <w:sz w:val="24"/>
                <w:szCs w:val="24"/>
              </w:rPr>
              <w:t>Встань, если услышишь слово, обозначающее растение</w:t>
            </w:r>
          </w:p>
        </w:tc>
        <w:tc>
          <w:tcPr>
            <w:tcW w:w="1659" w:type="dxa"/>
          </w:tcPr>
          <w:p w:rsidR="00183EF2" w:rsidRPr="006E6E64" w:rsidRDefault="00183EF2" w:rsidP="00AC1D7E">
            <w:pPr>
              <w:jc w:val="center"/>
              <w:rPr>
                <w:rFonts w:ascii="Times New Roman" w:hAnsi="Times New Roman" w:cs="Times New Roman"/>
                <w:sz w:val="24"/>
                <w:szCs w:val="24"/>
              </w:rPr>
            </w:pPr>
            <w:r w:rsidRPr="006E6E64">
              <w:rPr>
                <w:rFonts w:ascii="Times New Roman" w:hAnsi="Times New Roman" w:cs="Times New Roman"/>
                <w:sz w:val="24"/>
                <w:szCs w:val="24"/>
              </w:rPr>
              <w:t xml:space="preserve">«Составь целое из 2-х частей (3-4 геом. </w:t>
            </w:r>
            <w:proofErr w:type="gramStart"/>
            <w:r w:rsidRPr="006E6E64">
              <w:rPr>
                <w:rFonts w:ascii="Times New Roman" w:hAnsi="Times New Roman" w:cs="Times New Roman"/>
                <w:sz w:val="24"/>
                <w:szCs w:val="24"/>
              </w:rPr>
              <w:t>Фиг</w:t>
            </w:r>
            <w:proofErr w:type="gramEnd"/>
            <w:r w:rsidRPr="006E6E64">
              <w:rPr>
                <w:rFonts w:ascii="Times New Roman" w:hAnsi="Times New Roman" w:cs="Times New Roman"/>
                <w:sz w:val="24"/>
                <w:szCs w:val="24"/>
              </w:rPr>
              <w:t>.)</w:t>
            </w:r>
          </w:p>
        </w:tc>
        <w:tc>
          <w:tcPr>
            <w:tcW w:w="1665" w:type="dxa"/>
          </w:tcPr>
          <w:p w:rsidR="00183EF2" w:rsidRDefault="00183EF2" w:rsidP="00AC1D7E">
            <w:pPr>
              <w:jc w:val="center"/>
              <w:rPr>
                <w:rFonts w:ascii="Times New Roman" w:hAnsi="Times New Roman" w:cs="Times New Roman"/>
                <w:b/>
                <w:sz w:val="28"/>
                <w:szCs w:val="28"/>
              </w:rPr>
            </w:pPr>
            <w:r w:rsidRPr="00BB2EFC">
              <w:rPr>
                <w:rFonts w:ascii="Times New Roman" w:hAnsi="Times New Roman" w:cs="Times New Roman"/>
                <w:sz w:val="24"/>
                <w:szCs w:val="24"/>
              </w:rPr>
              <w:t>«Загадывание загадок»</w:t>
            </w:r>
          </w:p>
        </w:tc>
        <w:tc>
          <w:tcPr>
            <w:tcW w:w="1780" w:type="dxa"/>
          </w:tcPr>
          <w:p w:rsidR="00183EF2" w:rsidRDefault="00183EF2" w:rsidP="00AC1D7E">
            <w:pPr>
              <w:jc w:val="center"/>
              <w:rPr>
                <w:rFonts w:ascii="Times New Roman" w:hAnsi="Times New Roman" w:cs="Times New Roman"/>
                <w:b/>
                <w:sz w:val="28"/>
                <w:szCs w:val="28"/>
              </w:rPr>
            </w:pPr>
          </w:p>
        </w:tc>
        <w:tc>
          <w:tcPr>
            <w:tcW w:w="1718" w:type="dxa"/>
          </w:tcPr>
          <w:p w:rsidR="00183EF2" w:rsidRDefault="00183EF2" w:rsidP="00AC1D7E">
            <w:pPr>
              <w:jc w:val="center"/>
              <w:rPr>
                <w:rFonts w:ascii="Times New Roman" w:hAnsi="Times New Roman" w:cs="Times New Roman"/>
                <w:b/>
                <w:sz w:val="28"/>
                <w:szCs w:val="28"/>
              </w:rPr>
            </w:pPr>
          </w:p>
        </w:tc>
        <w:tc>
          <w:tcPr>
            <w:tcW w:w="1658" w:type="dxa"/>
            <w:gridSpan w:val="2"/>
          </w:tcPr>
          <w:p w:rsidR="00183EF2" w:rsidRDefault="00183EF2" w:rsidP="00AC1D7E">
            <w:pPr>
              <w:jc w:val="center"/>
              <w:rPr>
                <w:rFonts w:ascii="Times New Roman" w:hAnsi="Times New Roman" w:cs="Times New Roman"/>
                <w:b/>
                <w:sz w:val="28"/>
                <w:szCs w:val="28"/>
              </w:rPr>
            </w:pPr>
          </w:p>
        </w:tc>
        <w:tc>
          <w:tcPr>
            <w:tcW w:w="1814" w:type="dxa"/>
          </w:tcPr>
          <w:p w:rsidR="00183EF2" w:rsidRDefault="00183EF2" w:rsidP="00AC1D7E">
            <w:pPr>
              <w:jc w:val="center"/>
              <w:rPr>
                <w:rFonts w:ascii="Times New Roman" w:hAnsi="Times New Roman" w:cs="Times New Roman"/>
                <w:b/>
                <w:sz w:val="28"/>
                <w:szCs w:val="28"/>
              </w:rPr>
            </w:pPr>
          </w:p>
        </w:tc>
        <w:tc>
          <w:tcPr>
            <w:tcW w:w="2117" w:type="dxa"/>
          </w:tcPr>
          <w:p w:rsidR="00183EF2" w:rsidRDefault="00183EF2" w:rsidP="00AC1D7E">
            <w:pPr>
              <w:jc w:val="center"/>
              <w:rPr>
                <w:rFonts w:ascii="Times New Roman" w:hAnsi="Times New Roman" w:cs="Times New Roman"/>
                <w:b/>
                <w:sz w:val="28"/>
                <w:szCs w:val="28"/>
              </w:rPr>
            </w:pPr>
          </w:p>
        </w:tc>
      </w:tr>
    </w:tbl>
    <w:p w:rsidR="00183EF2" w:rsidRDefault="00183EF2" w:rsidP="00183EF2">
      <w:pPr>
        <w:jc w:val="center"/>
        <w:rPr>
          <w:rFonts w:ascii="Times New Roman" w:hAnsi="Times New Roman" w:cs="Times New Roman"/>
          <w:b/>
          <w:sz w:val="28"/>
          <w:szCs w:val="28"/>
        </w:rPr>
      </w:pPr>
    </w:p>
    <w:tbl>
      <w:tblPr>
        <w:tblStyle w:val="aa"/>
        <w:tblW w:w="0" w:type="auto"/>
        <w:tblLook w:val="04A0" w:firstRow="1" w:lastRow="0" w:firstColumn="1" w:lastColumn="0" w:noHBand="0" w:noVBand="1"/>
      </w:tblPr>
      <w:tblGrid>
        <w:gridCol w:w="439"/>
        <w:gridCol w:w="2299"/>
        <w:gridCol w:w="1425"/>
        <w:gridCol w:w="1805"/>
        <w:gridCol w:w="1835"/>
        <w:gridCol w:w="2219"/>
        <w:gridCol w:w="1545"/>
        <w:gridCol w:w="1556"/>
        <w:gridCol w:w="1663"/>
      </w:tblGrid>
      <w:tr w:rsidR="00183EF2" w:rsidTr="00AC1D7E">
        <w:tc>
          <w:tcPr>
            <w:tcW w:w="494" w:type="dxa"/>
          </w:tcPr>
          <w:p w:rsidR="00183EF2" w:rsidRDefault="00183EF2" w:rsidP="00AC1D7E">
            <w:pPr>
              <w:jc w:val="center"/>
              <w:rPr>
                <w:rFonts w:ascii="Times New Roman" w:hAnsi="Times New Roman" w:cs="Times New Roman"/>
                <w:b/>
                <w:sz w:val="28"/>
                <w:szCs w:val="28"/>
              </w:rPr>
            </w:pPr>
          </w:p>
        </w:tc>
        <w:tc>
          <w:tcPr>
            <w:tcW w:w="15120" w:type="dxa"/>
            <w:gridSpan w:val="8"/>
          </w:tcPr>
          <w:p w:rsidR="00183EF2" w:rsidRPr="00BB2EFC" w:rsidRDefault="00183EF2" w:rsidP="00AC1D7E">
            <w:pPr>
              <w:jc w:val="both"/>
              <w:rPr>
                <w:rFonts w:ascii="Times New Roman" w:hAnsi="Times New Roman" w:cs="Times New Roman"/>
                <w:sz w:val="24"/>
                <w:szCs w:val="24"/>
              </w:rPr>
            </w:pPr>
            <w:proofErr w:type="spellStart"/>
            <w:r w:rsidRPr="00B35CE4">
              <w:rPr>
                <w:rFonts w:ascii="Times New Roman" w:hAnsi="Times New Roman" w:cs="Times New Roman"/>
                <w:b/>
                <w:sz w:val="24"/>
                <w:szCs w:val="24"/>
              </w:rPr>
              <w:t>Задача</w:t>
            </w:r>
            <w:proofErr w:type="gramStart"/>
            <w:r w:rsidRPr="00B35CE4">
              <w:rPr>
                <w:rFonts w:ascii="Times New Roman" w:hAnsi="Times New Roman" w:cs="Times New Roman"/>
                <w:b/>
                <w:sz w:val="24"/>
                <w:szCs w:val="24"/>
              </w:rPr>
              <w:t>:</w:t>
            </w:r>
            <w:r w:rsidRPr="00BB2EFC">
              <w:rPr>
                <w:rFonts w:ascii="Times New Roman" w:hAnsi="Times New Roman" w:cs="Times New Roman"/>
                <w:sz w:val="24"/>
                <w:szCs w:val="24"/>
              </w:rPr>
              <w:t>С</w:t>
            </w:r>
            <w:proofErr w:type="gramEnd"/>
            <w:r w:rsidRPr="00BB2EFC">
              <w:rPr>
                <w:rFonts w:ascii="Times New Roman" w:hAnsi="Times New Roman" w:cs="Times New Roman"/>
                <w:sz w:val="24"/>
                <w:szCs w:val="24"/>
              </w:rPr>
              <w:t>пособствовать</w:t>
            </w:r>
            <w:proofErr w:type="spellEnd"/>
            <w:r w:rsidRPr="00BB2EFC">
              <w:rPr>
                <w:rFonts w:ascii="Times New Roman" w:hAnsi="Times New Roman" w:cs="Times New Roman"/>
                <w:sz w:val="24"/>
                <w:szCs w:val="24"/>
              </w:rPr>
              <w:t xml:space="preserve"> развитию концентрации внимания, точности восприятия. Активизировать работу над гибкостью ума и расширением словарного запаса. Работать над увеличением объема памяти в слуховой модальности. Продолжать развивать воображение, умение выделять предметы из фона. Способствовать </w:t>
            </w:r>
            <w:proofErr w:type="spellStart"/>
            <w:r w:rsidRPr="00BB2EFC">
              <w:rPr>
                <w:rFonts w:ascii="Times New Roman" w:hAnsi="Times New Roman" w:cs="Times New Roman"/>
                <w:sz w:val="24"/>
                <w:szCs w:val="24"/>
              </w:rPr>
              <w:t>развитиюподражательной</w:t>
            </w:r>
            <w:proofErr w:type="spellEnd"/>
            <w:r w:rsidRPr="00BB2EFC">
              <w:rPr>
                <w:rFonts w:ascii="Times New Roman" w:hAnsi="Times New Roman" w:cs="Times New Roman"/>
                <w:sz w:val="24"/>
                <w:szCs w:val="24"/>
              </w:rPr>
              <w:t xml:space="preserve"> </w:t>
            </w:r>
            <w:proofErr w:type="spellStart"/>
            <w:r w:rsidRPr="00BB2EFC">
              <w:rPr>
                <w:rFonts w:ascii="Times New Roman" w:hAnsi="Times New Roman" w:cs="Times New Roman"/>
                <w:sz w:val="24"/>
                <w:szCs w:val="24"/>
              </w:rPr>
              <w:t>способности</w:t>
            </w:r>
            <w:proofErr w:type="gramStart"/>
            <w:r w:rsidRPr="00BB2EFC">
              <w:rPr>
                <w:rFonts w:ascii="Times New Roman" w:hAnsi="Times New Roman" w:cs="Times New Roman"/>
                <w:sz w:val="24"/>
                <w:szCs w:val="24"/>
              </w:rPr>
              <w:t>.с</w:t>
            </w:r>
            <w:proofErr w:type="gramEnd"/>
            <w:r w:rsidRPr="00BB2EFC">
              <w:rPr>
                <w:rFonts w:ascii="Times New Roman" w:hAnsi="Times New Roman" w:cs="Times New Roman"/>
                <w:sz w:val="24"/>
                <w:szCs w:val="24"/>
              </w:rPr>
              <w:t>овершенствовать</w:t>
            </w:r>
            <w:proofErr w:type="spellEnd"/>
            <w:r w:rsidRPr="00BB2EFC">
              <w:rPr>
                <w:rFonts w:ascii="Times New Roman" w:hAnsi="Times New Roman" w:cs="Times New Roman"/>
                <w:sz w:val="24"/>
                <w:szCs w:val="24"/>
              </w:rPr>
              <w:t xml:space="preserve"> развитие тонкой моторики рук. Воспитывать стремление участвовать в играх, проявлять любознательность.</w:t>
            </w:r>
          </w:p>
        </w:tc>
      </w:tr>
      <w:tr w:rsidR="00183EF2" w:rsidTr="00AC1D7E">
        <w:tc>
          <w:tcPr>
            <w:tcW w:w="494" w:type="dxa"/>
          </w:tcPr>
          <w:p w:rsidR="00183EF2" w:rsidRDefault="00183EF2" w:rsidP="00AC1D7E">
            <w:pPr>
              <w:jc w:val="center"/>
              <w:rPr>
                <w:rFonts w:ascii="Times New Roman" w:hAnsi="Times New Roman" w:cs="Times New Roman"/>
                <w:b/>
                <w:sz w:val="28"/>
                <w:szCs w:val="28"/>
              </w:rPr>
            </w:pPr>
            <w:r>
              <w:rPr>
                <w:rFonts w:ascii="Times New Roman" w:hAnsi="Times New Roman" w:cs="Times New Roman"/>
                <w:b/>
                <w:sz w:val="28"/>
                <w:szCs w:val="28"/>
              </w:rPr>
              <w:t>1</w:t>
            </w:r>
          </w:p>
        </w:tc>
        <w:tc>
          <w:tcPr>
            <w:tcW w:w="2665" w:type="dxa"/>
          </w:tcPr>
          <w:p w:rsidR="00183EF2" w:rsidRDefault="00183EF2" w:rsidP="00AC1D7E">
            <w:pPr>
              <w:jc w:val="center"/>
              <w:rPr>
                <w:rFonts w:ascii="Times New Roman" w:hAnsi="Times New Roman" w:cs="Times New Roman"/>
                <w:b/>
                <w:sz w:val="28"/>
                <w:szCs w:val="28"/>
              </w:rPr>
            </w:pPr>
          </w:p>
        </w:tc>
        <w:tc>
          <w:tcPr>
            <w:tcW w:w="1604" w:type="dxa"/>
          </w:tcPr>
          <w:p w:rsidR="00183EF2" w:rsidRPr="00BB2EFC" w:rsidRDefault="00183EF2" w:rsidP="00AC1D7E">
            <w:pPr>
              <w:jc w:val="center"/>
              <w:rPr>
                <w:rFonts w:ascii="Times New Roman" w:hAnsi="Times New Roman" w:cs="Times New Roman"/>
                <w:sz w:val="24"/>
                <w:szCs w:val="24"/>
              </w:rPr>
            </w:pPr>
            <w:r w:rsidRPr="00BB2EFC">
              <w:rPr>
                <w:rFonts w:ascii="Times New Roman" w:hAnsi="Times New Roman" w:cs="Times New Roman"/>
                <w:sz w:val="24"/>
                <w:szCs w:val="24"/>
              </w:rPr>
              <w:t xml:space="preserve">«Составь целое из 3-х частей (3-4 геом. </w:t>
            </w:r>
            <w:proofErr w:type="gramStart"/>
            <w:r w:rsidRPr="00BB2EFC">
              <w:rPr>
                <w:rFonts w:ascii="Times New Roman" w:hAnsi="Times New Roman" w:cs="Times New Roman"/>
                <w:sz w:val="24"/>
                <w:szCs w:val="24"/>
              </w:rPr>
              <w:t>Фиг</w:t>
            </w:r>
            <w:proofErr w:type="gramEnd"/>
            <w:r w:rsidRPr="00BB2EFC">
              <w:rPr>
                <w:rFonts w:ascii="Times New Roman" w:hAnsi="Times New Roman" w:cs="Times New Roman"/>
                <w:sz w:val="24"/>
                <w:szCs w:val="24"/>
              </w:rPr>
              <w:t>.)</w:t>
            </w:r>
          </w:p>
        </w:tc>
        <w:tc>
          <w:tcPr>
            <w:tcW w:w="1805" w:type="dxa"/>
          </w:tcPr>
          <w:p w:rsidR="00183EF2" w:rsidRDefault="00183EF2" w:rsidP="00AC1D7E">
            <w:pPr>
              <w:jc w:val="center"/>
              <w:rPr>
                <w:rFonts w:ascii="Times New Roman" w:hAnsi="Times New Roman" w:cs="Times New Roman"/>
                <w:b/>
                <w:sz w:val="28"/>
                <w:szCs w:val="28"/>
              </w:rPr>
            </w:pPr>
            <w:r w:rsidRPr="00BB2EFC">
              <w:rPr>
                <w:rFonts w:ascii="Times New Roman" w:hAnsi="Times New Roman" w:cs="Times New Roman"/>
                <w:sz w:val="24"/>
                <w:szCs w:val="24"/>
              </w:rPr>
              <w:t>«Говори на оборот»</w:t>
            </w:r>
          </w:p>
        </w:tc>
        <w:tc>
          <w:tcPr>
            <w:tcW w:w="1835" w:type="dxa"/>
          </w:tcPr>
          <w:p w:rsidR="00183EF2" w:rsidRDefault="00183EF2" w:rsidP="00AC1D7E">
            <w:pPr>
              <w:jc w:val="center"/>
              <w:rPr>
                <w:rFonts w:ascii="Times New Roman" w:hAnsi="Times New Roman" w:cs="Times New Roman"/>
                <w:b/>
                <w:sz w:val="28"/>
                <w:szCs w:val="28"/>
              </w:rPr>
            </w:pPr>
          </w:p>
        </w:tc>
        <w:tc>
          <w:tcPr>
            <w:tcW w:w="2219" w:type="dxa"/>
          </w:tcPr>
          <w:p w:rsidR="00183EF2" w:rsidRDefault="00183EF2" w:rsidP="00AC1D7E">
            <w:pPr>
              <w:jc w:val="center"/>
              <w:rPr>
                <w:rFonts w:ascii="Times New Roman" w:hAnsi="Times New Roman" w:cs="Times New Roman"/>
                <w:b/>
                <w:sz w:val="28"/>
                <w:szCs w:val="28"/>
              </w:rPr>
            </w:pPr>
          </w:p>
        </w:tc>
        <w:tc>
          <w:tcPr>
            <w:tcW w:w="1654" w:type="dxa"/>
          </w:tcPr>
          <w:p w:rsidR="00183EF2" w:rsidRDefault="00183EF2" w:rsidP="00AC1D7E">
            <w:pPr>
              <w:jc w:val="center"/>
              <w:rPr>
                <w:rFonts w:ascii="Times New Roman" w:hAnsi="Times New Roman" w:cs="Times New Roman"/>
                <w:b/>
                <w:sz w:val="28"/>
                <w:szCs w:val="28"/>
              </w:rPr>
            </w:pPr>
            <w:r w:rsidRPr="00BB2EFC">
              <w:rPr>
                <w:rFonts w:ascii="Times New Roman" w:hAnsi="Times New Roman" w:cs="Times New Roman"/>
                <w:sz w:val="24"/>
                <w:szCs w:val="24"/>
              </w:rPr>
              <w:t>«Предметы и картинки»</w:t>
            </w:r>
          </w:p>
        </w:tc>
        <w:tc>
          <w:tcPr>
            <w:tcW w:w="1659" w:type="dxa"/>
          </w:tcPr>
          <w:p w:rsidR="00183EF2" w:rsidRDefault="00183EF2" w:rsidP="00AC1D7E">
            <w:pPr>
              <w:jc w:val="center"/>
              <w:rPr>
                <w:rFonts w:ascii="Times New Roman" w:hAnsi="Times New Roman" w:cs="Times New Roman"/>
                <w:b/>
                <w:sz w:val="28"/>
                <w:szCs w:val="28"/>
              </w:rPr>
            </w:pPr>
          </w:p>
        </w:tc>
        <w:tc>
          <w:tcPr>
            <w:tcW w:w="1679" w:type="dxa"/>
          </w:tcPr>
          <w:p w:rsidR="00183EF2" w:rsidRDefault="00183EF2" w:rsidP="00AC1D7E">
            <w:pPr>
              <w:jc w:val="center"/>
              <w:rPr>
                <w:rFonts w:ascii="Times New Roman" w:hAnsi="Times New Roman" w:cs="Times New Roman"/>
                <w:b/>
                <w:sz w:val="28"/>
                <w:szCs w:val="28"/>
              </w:rPr>
            </w:pPr>
          </w:p>
        </w:tc>
      </w:tr>
      <w:tr w:rsidR="00183EF2" w:rsidTr="00AC1D7E">
        <w:tc>
          <w:tcPr>
            <w:tcW w:w="494" w:type="dxa"/>
          </w:tcPr>
          <w:p w:rsidR="00183EF2" w:rsidRDefault="00183EF2" w:rsidP="00AC1D7E">
            <w:pPr>
              <w:jc w:val="center"/>
              <w:rPr>
                <w:rFonts w:ascii="Times New Roman" w:hAnsi="Times New Roman" w:cs="Times New Roman"/>
                <w:b/>
                <w:sz w:val="28"/>
                <w:szCs w:val="28"/>
              </w:rPr>
            </w:pPr>
            <w:r>
              <w:rPr>
                <w:rFonts w:ascii="Times New Roman" w:hAnsi="Times New Roman" w:cs="Times New Roman"/>
                <w:b/>
                <w:sz w:val="28"/>
                <w:szCs w:val="28"/>
              </w:rPr>
              <w:t>2</w:t>
            </w:r>
          </w:p>
        </w:tc>
        <w:tc>
          <w:tcPr>
            <w:tcW w:w="2665" w:type="dxa"/>
          </w:tcPr>
          <w:p w:rsidR="00183EF2" w:rsidRDefault="00183EF2" w:rsidP="00AC1D7E">
            <w:pPr>
              <w:jc w:val="center"/>
              <w:rPr>
                <w:rFonts w:ascii="Times New Roman" w:hAnsi="Times New Roman" w:cs="Times New Roman"/>
                <w:b/>
                <w:sz w:val="28"/>
                <w:szCs w:val="28"/>
              </w:rPr>
            </w:pPr>
            <w:r>
              <w:rPr>
                <w:rFonts w:ascii="Times New Roman" w:hAnsi="Times New Roman" w:cs="Times New Roman"/>
                <w:sz w:val="24"/>
                <w:szCs w:val="24"/>
              </w:rPr>
              <w:t>«Что неправиль</w:t>
            </w:r>
            <w:r w:rsidRPr="00BB2EFC">
              <w:rPr>
                <w:rFonts w:ascii="Times New Roman" w:hAnsi="Times New Roman" w:cs="Times New Roman"/>
                <w:sz w:val="24"/>
                <w:szCs w:val="24"/>
              </w:rPr>
              <w:t>но?»</w:t>
            </w:r>
          </w:p>
        </w:tc>
        <w:tc>
          <w:tcPr>
            <w:tcW w:w="1604" w:type="dxa"/>
          </w:tcPr>
          <w:p w:rsidR="00183EF2" w:rsidRDefault="00183EF2" w:rsidP="00AC1D7E">
            <w:pPr>
              <w:jc w:val="center"/>
              <w:rPr>
                <w:rFonts w:ascii="Times New Roman" w:hAnsi="Times New Roman" w:cs="Times New Roman"/>
                <w:b/>
                <w:sz w:val="28"/>
                <w:szCs w:val="28"/>
              </w:rPr>
            </w:pPr>
          </w:p>
        </w:tc>
        <w:tc>
          <w:tcPr>
            <w:tcW w:w="1805" w:type="dxa"/>
          </w:tcPr>
          <w:p w:rsidR="00183EF2" w:rsidRDefault="00183EF2" w:rsidP="00AC1D7E">
            <w:pPr>
              <w:jc w:val="center"/>
              <w:rPr>
                <w:rFonts w:ascii="Times New Roman" w:hAnsi="Times New Roman" w:cs="Times New Roman"/>
                <w:b/>
                <w:sz w:val="28"/>
                <w:szCs w:val="28"/>
              </w:rPr>
            </w:pPr>
          </w:p>
        </w:tc>
        <w:tc>
          <w:tcPr>
            <w:tcW w:w="1835" w:type="dxa"/>
          </w:tcPr>
          <w:p w:rsidR="00183EF2" w:rsidRDefault="00183EF2" w:rsidP="00AC1D7E">
            <w:pPr>
              <w:jc w:val="center"/>
              <w:rPr>
                <w:rFonts w:ascii="Times New Roman" w:hAnsi="Times New Roman" w:cs="Times New Roman"/>
                <w:b/>
                <w:sz w:val="28"/>
                <w:szCs w:val="28"/>
              </w:rPr>
            </w:pPr>
            <w:r w:rsidRPr="00BB2EFC">
              <w:rPr>
                <w:rFonts w:ascii="Times New Roman" w:hAnsi="Times New Roman" w:cs="Times New Roman"/>
                <w:sz w:val="24"/>
                <w:szCs w:val="24"/>
              </w:rPr>
              <w:t>«Пиктограмма» (запоминание слов)</w:t>
            </w:r>
          </w:p>
        </w:tc>
        <w:tc>
          <w:tcPr>
            <w:tcW w:w="2219" w:type="dxa"/>
          </w:tcPr>
          <w:p w:rsidR="00183EF2" w:rsidRDefault="00183EF2" w:rsidP="00AC1D7E">
            <w:pPr>
              <w:jc w:val="center"/>
              <w:rPr>
                <w:rFonts w:ascii="Times New Roman" w:hAnsi="Times New Roman" w:cs="Times New Roman"/>
                <w:b/>
                <w:sz w:val="28"/>
                <w:szCs w:val="28"/>
              </w:rPr>
            </w:pPr>
          </w:p>
        </w:tc>
        <w:tc>
          <w:tcPr>
            <w:tcW w:w="1654" w:type="dxa"/>
          </w:tcPr>
          <w:p w:rsidR="00183EF2" w:rsidRDefault="00183EF2" w:rsidP="00AC1D7E">
            <w:pPr>
              <w:jc w:val="center"/>
              <w:rPr>
                <w:rFonts w:ascii="Times New Roman" w:hAnsi="Times New Roman" w:cs="Times New Roman"/>
                <w:b/>
                <w:sz w:val="28"/>
                <w:szCs w:val="28"/>
              </w:rPr>
            </w:pPr>
          </w:p>
        </w:tc>
        <w:tc>
          <w:tcPr>
            <w:tcW w:w="1659" w:type="dxa"/>
          </w:tcPr>
          <w:p w:rsidR="00183EF2" w:rsidRDefault="00183EF2" w:rsidP="00AC1D7E">
            <w:pPr>
              <w:jc w:val="center"/>
              <w:rPr>
                <w:rFonts w:ascii="Times New Roman" w:hAnsi="Times New Roman" w:cs="Times New Roman"/>
                <w:b/>
                <w:sz w:val="28"/>
                <w:szCs w:val="28"/>
              </w:rPr>
            </w:pPr>
            <w:r w:rsidRPr="00863CF8">
              <w:rPr>
                <w:rFonts w:ascii="Times New Roman" w:hAnsi="Times New Roman" w:cs="Times New Roman"/>
                <w:sz w:val="24"/>
                <w:szCs w:val="24"/>
              </w:rPr>
              <w:t>«Где же наши пальчики?»</w:t>
            </w:r>
          </w:p>
        </w:tc>
        <w:tc>
          <w:tcPr>
            <w:tcW w:w="1679" w:type="dxa"/>
          </w:tcPr>
          <w:p w:rsidR="00183EF2" w:rsidRDefault="00183EF2" w:rsidP="00AC1D7E">
            <w:pPr>
              <w:jc w:val="center"/>
              <w:rPr>
                <w:rFonts w:ascii="Times New Roman" w:hAnsi="Times New Roman" w:cs="Times New Roman"/>
                <w:b/>
                <w:sz w:val="28"/>
                <w:szCs w:val="28"/>
              </w:rPr>
            </w:pPr>
          </w:p>
        </w:tc>
      </w:tr>
      <w:tr w:rsidR="00183EF2" w:rsidTr="00AC1D7E">
        <w:tc>
          <w:tcPr>
            <w:tcW w:w="494" w:type="dxa"/>
          </w:tcPr>
          <w:p w:rsidR="00183EF2" w:rsidRDefault="00183EF2" w:rsidP="00AC1D7E">
            <w:pPr>
              <w:jc w:val="center"/>
              <w:rPr>
                <w:rFonts w:ascii="Times New Roman" w:hAnsi="Times New Roman" w:cs="Times New Roman"/>
                <w:b/>
                <w:sz w:val="28"/>
                <w:szCs w:val="28"/>
              </w:rPr>
            </w:pPr>
            <w:r>
              <w:rPr>
                <w:rFonts w:ascii="Times New Roman" w:hAnsi="Times New Roman" w:cs="Times New Roman"/>
                <w:b/>
                <w:sz w:val="28"/>
                <w:szCs w:val="28"/>
              </w:rPr>
              <w:t>3</w:t>
            </w:r>
          </w:p>
        </w:tc>
        <w:tc>
          <w:tcPr>
            <w:tcW w:w="2665" w:type="dxa"/>
          </w:tcPr>
          <w:p w:rsidR="00183EF2" w:rsidRDefault="00183EF2" w:rsidP="00AC1D7E">
            <w:pPr>
              <w:jc w:val="center"/>
              <w:rPr>
                <w:rFonts w:ascii="Times New Roman" w:hAnsi="Times New Roman" w:cs="Times New Roman"/>
                <w:b/>
                <w:sz w:val="28"/>
                <w:szCs w:val="28"/>
              </w:rPr>
            </w:pPr>
          </w:p>
        </w:tc>
        <w:tc>
          <w:tcPr>
            <w:tcW w:w="1604" w:type="dxa"/>
          </w:tcPr>
          <w:p w:rsidR="00183EF2" w:rsidRDefault="00183EF2" w:rsidP="00AC1D7E">
            <w:pPr>
              <w:jc w:val="center"/>
              <w:rPr>
                <w:rFonts w:ascii="Times New Roman" w:hAnsi="Times New Roman" w:cs="Times New Roman"/>
                <w:b/>
                <w:sz w:val="28"/>
                <w:szCs w:val="28"/>
              </w:rPr>
            </w:pPr>
          </w:p>
        </w:tc>
        <w:tc>
          <w:tcPr>
            <w:tcW w:w="1805" w:type="dxa"/>
          </w:tcPr>
          <w:p w:rsidR="00183EF2" w:rsidRDefault="00183EF2" w:rsidP="00AC1D7E">
            <w:pPr>
              <w:jc w:val="center"/>
              <w:rPr>
                <w:rFonts w:ascii="Times New Roman" w:hAnsi="Times New Roman" w:cs="Times New Roman"/>
                <w:b/>
                <w:sz w:val="28"/>
                <w:szCs w:val="28"/>
              </w:rPr>
            </w:pPr>
            <w:r w:rsidRPr="00863CF8">
              <w:rPr>
                <w:rFonts w:ascii="Times New Roman" w:hAnsi="Times New Roman" w:cs="Times New Roman"/>
                <w:sz w:val="24"/>
                <w:szCs w:val="24"/>
              </w:rPr>
              <w:t>«Как это можно использовать?»</w:t>
            </w:r>
          </w:p>
        </w:tc>
        <w:tc>
          <w:tcPr>
            <w:tcW w:w="1835" w:type="dxa"/>
          </w:tcPr>
          <w:p w:rsidR="00183EF2" w:rsidRDefault="00183EF2" w:rsidP="00AC1D7E">
            <w:pPr>
              <w:jc w:val="center"/>
              <w:rPr>
                <w:rFonts w:ascii="Times New Roman" w:hAnsi="Times New Roman" w:cs="Times New Roman"/>
                <w:b/>
                <w:sz w:val="28"/>
                <w:szCs w:val="28"/>
              </w:rPr>
            </w:pPr>
          </w:p>
        </w:tc>
        <w:tc>
          <w:tcPr>
            <w:tcW w:w="2219" w:type="dxa"/>
          </w:tcPr>
          <w:p w:rsidR="00183EF2" w:rsidRPr="00EE566C" w:rsidRDefault="00183EF2" w:rsidP="00AC1D7E">
            <w:pPr>
              <w:jc w:val="center"/>
              <w:rPr>
                <w:rFonts w:ascii="Times New Roman" w:hAnsi="Times New Roman" w:cs="Times New Roman"/>
                <w:sz w:val="24"/>
                <w:szCs w:val="24"/>
              </w:rPr>
            </w:pPr>
            <w:r w:rsidRPr="00EE566C">
              <w:rPr>
                <w:rFonts w:ascii="Times New Roman" w:hAnsi="Times New Roman" w:cs="Times New Roman"/>
                <w:sz w:val="24"/>
                <w:szCs w:val="24"/>
              </w:rPr>
              <w:t>«Комбинирование» (</w:t>
            </w:r>
            <w:proofErr w:type="spellStart"/>
            <w:r w:rsidRPr="00EE566C">
              <w:rPr>
                <w:rFonts w:ascii="Times New Roman" w:hAnsi="Times New Roman" w:cs="Times New Roman"/>
                <w:sz w:val="24"/>
                <w:szCs w:val="24"/>
              </w:rPr>
              <w:t>констр</w:t>
            </w:r>
            <w:proofErr w:type="spellEnd"/>
            <w:r w:rsidRPr="00EE566C">
              <w:rPr>
                <w:rFonts w:ascii="Times New Roman" w:hAnsi="Times New Roman" w:cs="Times New Roman"/>
                <w:sz w:val="24"/>
                <w:szCs w:val="24"/>
              </w:rPr>
              <w:t>. из геом. фигур)</w:t>
            </w:r>
          </w:p>
        </w:tc>
        <w:tc>
          <w:tcPr>
            <w:tcW w:w="1654" w:type="dxa"/>
          </w:tcPr>
          <w:p w:rsidR="00183EF2" w:rsidRDefault="00183EF2" w:rsidP="00AC1D7E">
            <w:pPr>
              <w:jc w:val="center"/>
              <w:rPr>
                <w:rFonts w:ascii="Times New Roman" w:hAnsi="Times New Roman" w:cs="Times New Roman"/>
                <w:b/>
                <w:sz w:val="28"/>
                <w:szCs w:val="28"/>
              </w:rPr>
            </w:pPr>
          </w:p>
        </w:tc>
        <w:tc>
          <w:tcPr>
            <w:tcW w:w="1659" w:type="dxa"/>
          </w:tcPr>
          <w:p w:rsidR="00183EF2" w:rsidRDefault="00183EF2" w:rsidP="00AC1D7E">
            <w:pPr>
              <w:jc w:val="center"/>
              <w:rPr>
                <w:rFonts w:ascii="Times New Roman" w:hAnsi="Times New Roman" w:cs="Times New Roman"/>
                <w:b/>
                <w:sz w:val="28"/>
                <w:szCs w:val="28"/>
              </w:rPr>
            </w:pPr>
          </w:p>
        </w:tc>
        <w:tc>
          <w:tcPr>
            <w:tcW w:w="1679" w:type="dxa"/>
          </w:tcPr>
          <w:p w:rsidR="00183EF2" w:rsidRDefault="00183EF2" w:rsidP="00AC1D7E">
            <w:pPr>
              <w:jc w:val="center"/>
              <w:rPr>
                <w:rFonts w:ascii="Times New Roman" w:hAnsi="Times New Roman" w:cs="Times New Roman"/>
                <w:b/>
                <w:sz w:val="28"/>
                <w:szCs w:val="28"/>
              </w:rPr>
            </w:pPr>
            <w:r w:rsidRPr="00EE566C">
              <w:rPr>
                <w:rFonts w:ascii="Times New Roman" w:hAnsi="Times New Roman" w:cs="Times New Roman"/>
                <w:sz w:val="24"/>
                <w:szCs w:val="24"/>
              </w:rPr>
              <w:t>Комплекс № 2 (рисуночный</w:t>
            </w:r>
            <w:r>
              <w:rPr>
                <w:rFonts w:ascii="Times New Roman" w:hAnsi="Times New Roman" w:cs="Times New Roman"/>
                <w:sz w:val="24"/>
                <w:szCs w:val="24"/>
              </w:rPr>
              <w:t>)</w:t>
            </w:r>
          </w:p>
        </w:tc>
      </w:tr>
      <w:tr w:rsidR="00183EF2" w:rsidTr="00AC1D7E">
        <w:tc>
          <w:tcPr>
            <w:tcW w:w="494" w:type="dxa"/>
          </w:tcPr>
          <w:p w:rsidR="00183EF2" w:rsidRDefault="00183EF2" w:rsidP="00AC1D7E">
            <w:pPr>
              <w:jc w:val="center"/>
              <w:rPr>
                <w:rFonts w:ascii="Times New Roman" w:hAnsi="Times New Roman" w:cs="Times New Roman"/>
                <w:b/>
                <w:sz w:val="28"/>
                <w:szCs w:val="28"/>
              </w:rPr>
            </w:pPr>
            <w:r>
              <w:rPr>
                <w:rFonts w:ascii="Times New Roman" w:hAnsi="Times New Roman" w:cs="Times New Roman"/>
                <w:b/>
                <w:sz w:val="28"/>
                <w:szCs w:val="28"/>
              </w:rPr>
              <w:t>4</w:t>
            </w:r>
          </w:p>
        </w:tc>
        <w:tc>
          <w:tcPr>
            <w:tcW w:w="2665" w:type="dxa"/>
          </w:tcPr>
          <w:p w:rsidR="00183EF2" w:rsidRDefault="00183EF2" w:rsidP="00AC1D7E">
            <w:pPr>
              <w:jc w:val="center"/>
              <w:rPr>
                <w:rFonts w:ascii="Times New Roman" w:hAnsi="Times New Roman" w:cs="Times New Roman"/>
                <w:b/>
                <w:sz w:val="28"/>
                <w:szCs w:val="28"/>
              </w:rPr>
            </w:pPr>
            <w:r w:rsidRPr="00EE566C">
              <w:rPr>
                <w:rFonts w:ascii="Times New Roman" w:hAnsi="Times New Roman" w:cs="Times New Roman"/>
                <w:sz w:val="24"/>
                <w:szCs w:val="24"/>
              </w:rPr>
              <w:t>«Расставь точки так, как ты видел»</w:t>
            </w:r>
          </w:p>
        </w:tc>
        <w:tc>
          <w:tcPr>
            <w:tcW w:w="1604" w:type="dxa"/>
          </w:tcPr>
          <w:p w:rsidR="00183EF2" w:rsidRDefault="00183EF2" w:rsidP="00AC1D7E">
            <w:pPr>
              <w:jc w:val="center"/>
              <w:rPr>
                <w:rFonts w:ascii="Times New Roman" w:hAnsi="Times New Roman" w:cs="Times New Roman"/>
                <w:b/>
                <w:sz w:val="28"/>
                <w:szCs w:val="28"/>
              </w:rPr>
            </w:pPr>
          </w:p>
        </w:tc>
        <w:tc>
          <w:tcPr>
            <w:tcW w:w="1805" w:type="dxa"/>
          </w:tcPr>
          <w:p w:rsidR="00183EF2" w:rsidRDefault="00183EF2" w:rsidP="00AC1D7E">
            <w:pPr>
              <w:jc w:val="center"/>
              <w:rPr>
                <w:rFonts w:ascii="Times New Roman" w:hAnsi="Times New Roman" w:cs="Times New Roman"/>
                <w:b/>
                <w:sz w:val="28"/>
                <w:szCs w:val="28"/>
              </w:rPr>
            </w:pPr>
          </w:p>
        </w:tc>
        <w:tc>
          <w:tcPr>
            <w:tcW w:w="1835" w:type="dxa"/>
          </w:tcPr>
          <w:p w:rsidR="00183EF2" w:rsidRDefault="00183EF2" w:rsidP="00AC1D7E">
            <w:pPr>
              <w:jc w:val="center"/>
              <w:rPr>
                <w:rFonts w:ascii="Times New Roman" w:hAnsi="Times New Roman" w:cs="Times New Roman"/>
                <w:b/>
                <w:sz w:val="28"/>
                <w:szCs w:val="28"/>
              </w:rPr>
            </w:pPr>
            <w:r w:rsidRPr="00EE566C">
              <w:rPr>
                <w:rFonts w:ascii="Times New Roman" w:hAnsi="Times New Roman" w:cs="Times New Roman"/>
                <w:sz w:val="24"/>
                <w:szCs w:val="24"/>
              </w:rPr>
              <w:t>«Пиктограмма» (запоминание фраз)</w:t>
            </w:r>
          </w:p>
        </w:tc>
        <w:tc>
          <w:tcPr>
            <w:tcW w:w="2219" w:type="dxa"/>
          </w:tcPr>
          <w:p w:rsidR="00183EF2" w:rsidRDefault="00183EF2" w:rsidP="00AC1D7E">
            <w:pPr>
              <w:jc w:val="center"/>
              <w:rPr>
                <w:rFonts w:ascii="Times New Roman" w:hAnsi="Times New Roman" w:cs="Times New Roman"/>
                <w:b/>
                <w:sz w:val="28"/>
                <w:szCs w:val="28"/>
              </w:rPr>
            </w:pPr>
          </w:p>
        </w:tc>
        <w:tc>
          <w:tcPr>
            <w:tcW w:w="1654" w:type="dxa"/>
          </w:tcPr>
          <w:p w:rsidR="00183EF2" w:rsidRPr="00EE566C" w:rsidRDefault="00183EF2" w:rsidP="00AC1D7E">
            <w:pPr>
              <w:jc w:val="center"/>
              <w:rPr>
                <w:rFonts w:ascii="Times New Roman" w:hAnsi="Times New Roman" w:cs="Times New Roman"/>
                <w:sz w:val="24"/>
                <w:szCs w:val="24"/>
              </w:rPr>
            </w:pPr>
            <w:r w:rsidRPr="00EE566C">
              <w:rPr>
                <w:rFonts w:ascii="Times New Roman" w:hAnsi="Times New Roman" w:cs="Times New Roman"/>
                <w:sz w:val="24"/>
                <w:szCs w:val="24"/>
              </w:rPr>
              <w:t>«Цветные фоны»</w:t>
            </w:r>
          </w:p>
        </w:tc>
        <w:tc>
          <w:tcPr>
            <w:tcW w:w="1659" w:type="dxa"/>
          </w:tcPr>
          <w:p w:rsidR="00183EF2" w:rsidRDefault="00183EF2" w:rsidP="00AC1D7E">
            <w:pPr>
              <w:jc w:val="center"/>
              <w:rPr>
                <w:rFonts w:ascii="Times New Roman" w:hAnsi="Times New Roman" w:cs="Times New Roman"/>
                <w:b/>
                <w:sz w:val="28"/>
                <w:szCs w:val="28"/>
              </w:rPr>
            </w:pPr>
          </w:p>
        </w:tc>
        <w:tc>
          <w:tcPr>
            <w:tcW w:w="1679" w:type="dxa"/>
          </w:tcPr>
          <w:p w:rsidR="00183EF2" w:rsidRDefault="00183EF2" w:rsidP="00AC1D7E">
            <w:pPr>
              <w:jc w:val="center"/>
              <w:rPr>
                <w:rFonts w:ascii="Times New Roman" w:hAnsi="Times New Roman" w:cs="Times New Roman"/>
                <w:b/>
                <w:sz w:val="28"/>
                <w:szCs w:val="28"/>
              </w:rPr>
            </w:pPr>
          </w:p>
        </w:tc>
      </w:tr>
    </w:tbl>
    <w:p w:rsidR="00183EF2" w:rsidRDefault="00183EF2" w:rsidP="00183EF2">
      <w:pPr>
        <w:jc w:val="center"/>
        <w:rPr>
          <w:rFonts w:ascii="Times New Roman" w:hAnsi="Times New Roman" w:cs="Times New Roman"/>
          <w:b/>
          <w:sz w:val="28"/>
          <w:szCs w:val="28"/>
        </w:rPr>
      </w:pPr>
    </w:p>
    <w:tbl>
      <w:tblPr>
        <w:tblStyle w:val="aa"/>
        <w:tblW w:w="0" w:type="auto"/>
        <w:tblLook w:val="04A0" w:firstRow="1" w:lastRow="0" w:firstColumn="1" w:lastColumn="0" w:noHBand="0" w:noVBand="1"/>
      </w:tblPr>
      <w:tblGrid>
        <w:gridCol w:w="475"/>
        <w:gridCol w:w="2413"/>
        <w:gridCol w:w="2012"/>
        <w:gridCol w:w="1759"/>
        <w:gridCol w:w="1780"/>
        <w:gridCol w:w="2048"/>
        <w:gridCol w:w="1526"/>
        <w:gridCol w:w="1618"/>
        <w:gridCol w:w="1155"/>
      </w:tblGrid>
      <w:tr w:rsidR="00183EF2" w:rsidTr="00AC1D7E">
        <w:tc>
          <w:tcPr>
            <w:tcW w:w="516" w:type="dxa"/>
          </w:tcPr>
          <w:p w:rsidR="00183EF2" w:rsidRDefault="00183EF2" w:rsidP="00AC1D7E">
            <w:pPr>
              <w:jc w:val="center"/>
              <w:rPr>
                <w:rFonts w:ascii="Times New Roman" w:hAnsi="Times New Roman" w:cs="Times New Roman"/>
                <w:b/>
                <w:sz w:val="28"/>
                <w:szCs w:val="28"/>
              </w:rPr>
            </w:pPr>
          </w:p>
        </w:tc>
        <w:tc>
          <w:tcPr>
            <w:tcW w:w="15098" w:type="dxa"/>
            <w:gridSpan w:val="8"/>
          </w:tcPr>
          <w:p w:rsidR="00183EF2" w:rsidRPr="00EE566C" w:rsidRDefault="00183EF2" w:rsidP="00AC1D7E">
            <w:pPr>
              <w:jc w:val="both"/>
              <w:rPr>
                <w:rFonts w:ascii="Times New Roman" w:hAnsi="Times New Roman" w:cs="Times New Roman"/>
                <w:sz w:val="24"/>
                <w:szCs w:val="24"/>
              </w:rPr>
            </w:pPr>
            <w:proofErr w:type="spellStart"/>
            <w:r w:rsidRPr="005E2534">
              <w:rPr>
                <w:rFonts w:ascii="Times New Roman" w:hAnsi="Times New Roman" w:cs="Times New Roman"/>
                <w:b/>
                <w:sz w:val="24"/>
                <w:szCs w:val="24"/>
              </w:rPr>
              <w:t>Задача</w:t>
            </w:r>
            <w:proofErr w:type="gramStart"/>
            <w:r w:rsidRPr="005E2534">
              <w:rPr>
                <w:rFonts w:ascii="Times New Roman" w:hAnsi="Times New Roman" w:cs="Times New Roman"/>
                <w:b/>
                <w:sz w:val="24"/>
                <w:szCs w:val="24"/>
              </w:rPr>
              <w:t>:</w:t>
            </w:r>
            <w:r w:rsidRPr="00EE566C">
              <w:rPr>
                <w:rFonts w:ascii="Times New Roman" w:hAnsi="Times New Roman" w:cs="Times New Roman"/>
                <w:sz w:val="24"/>
                <w:szCs w:val="24"/>
              </w:rPr>
              <w:t>П</w:t>
            </w:r>
            <w:proofErr w:type="gramEnd"/>
            <w:r w:rsidRPr="00EE566C">
              <w:rPr>
                <w:rFonts w:ascii="Times New Roman" w:hAnsi="Times New Roman" w:cs="Times New Roman"/>
                <w:sz w:val="24"/>
                <w:szCs w:val="24"/>
              </w:rPr>
              <w:t>родолжить</w:t>
            </w:r>
            <w:proofErr w:type="spellEnd"/>
            <w:r w:rsidRPr="00EE566C">
              <w:rPr>
                <w:rFonts w:ascii="Times New Roman" w:hAnsi="Times New Roman" w:cs="Times New Roman"/>
                <w:sz w:val="24"/>
                <w:szCs w:val="24"/>
              </w:rPr>
              <w:t xml:space="preserve"> р</w:t>
            </w:r>
            <w:r>
              <w:rPr>
                <w:rFonts w:ascii="Times New Roman" w:hAnsi="Times New Roman" w:cs="Times New Roman"/>
                <w:sz w:val="24"/>
                <w:szCs w:val="24"/>
              </w:rPr>
              <w:t xml:space="preserve">аботу над развитием произвольного </w:t>
            </w:r>
            <w:r w:rsidRPr="00EE566C">
              <w:rPr>
                <w:rFonts w:ascii="Times New Roman" w:hAnsi="Times New Roman" w:cs="Times New Roman"/>
                <w:sz w:val="24"/>
                <w:szCs w:val="24"/>
              </w:rPr>
              <w:t xml:space="preserve">внимания. Продолжать развивать цветоразличение, наблюдательность, упражнять </w:t>
            </w:r>
            <w:proofErr w:type="spellStart"/>
            <w:r w:rsidRPr="00EE566C">
              <w:rPr>
                <w:rFonts w:ascii="Times New Roman" w:hAnsi="Times New Roman" w:cs="Times New Roman"/>
                <w:sz w:val="24"/>
                <w:szCs w:val="24"/>
              </w:rPr>
              <w:t>вуменииобобщать</w:t>
            </w:r>
            <w:proofErr w:type="spellEnd"/>
            <w:r w:rsidRPr="00EE566C">
              <w:rPr>
                <w:rFonts w:ascii="Times New Roman" w:hAnsi="Times New Roman" w:cs="Times New Roman"/>
                <w:sz w:val="24"/>
                <w:szCs w:val="24"/>
              </w:rPr>
              <w:t xml:space="preserve"> предметы. Работать над увеличением объема памяти в осязательной модальности. Способствовать развитию воображения, совершенствовать </w:t>
            </w:r>
            <w:proofErr w:type="spellStart"/>
            <w:r w:rsidRPr="00EE566C">
              <w:rPr>
                <w:rFonts w:ascii="Times New Roman" w:hAnsi="Times New Roman" w:cs="Times New Roman"/>
                <w:sz w:val="24"/>
                <w:szCs w:val="24"/>
              </w:rPr>
              <w:t>умениеидентифицировать</w:t>
            </w:r>
            <w:proofErr w:type="spellEnd"/>
            <w:r w:rsidRPr="00EE566C">
              <w:rPr>
                <w:rFonts w:ascii="Times New Roman" w:hAnsi="Times New Roman" w:cs="Times New Roman"/>
                <w:sz w:val="24"/>
                <w:szCs w:val="24"/>
              </w:rPr>
              <w:t xml:space="preserve"> предметы и их движения. Упражнять в умение напрягать и расслаблять </w:t>
            </w:r>
            <w:proofErr w:type="spellStart"/>
            <w:r w:rsidRPr="00EE566C">
              <w:rPr>
                <w:rFonts w:ascii="Times New Roman" w:hAnsi="Times New Roman" w:cs="Times New Roman"/>
                <w:sz w:val="24"/>
                <w:szCs w:val="24"/>
              </w:rPr>
              <w:t>мышцы</w:t>
            </w:r>
            <w:proofErr w:type="gramStart"/>
            <w:r w:rsidRPr="00EE566C">
              <w:rPr>
                <w:rFonts w:ascii="Times New Roman" w:hAnsi="Times New Roman" w:cs="Times New Roman"/>
                <w:sz w:val="24"/>
                <w:szCs w:val="24"/>
              </w:rPr>
              <w:t>.П</w:t>
            </w:r>
            <w:proofErr w:type="gramEnd"/>
            <w:r w:rsidRPr="00EE566C">
              <w:rPr>
                <w:rFonts w:ascii="Times New Roman" w:hAnsi="Times New Roman" w:cs="Times New Roman"/>
                <w:sz w:val="24"/>
                <w:szCs w:val="24"/>
              </w:rPr>
              <w:t>обуждать</w:t>
            </w:r>
            <w:proofErr w:type="spellEnd"/>
            <w:r w:rsidRPr="00EE566C">
              <w:rPr>
                <w:rFonts w:ascii="Times New Roman" w:hAnsi="Times New Roman" w:cs="Times New Roman"/>
                <w:sz w:val="24"/>
                <w:szCs w:val="24"/>
              </w:rPr>
              <w:t xml:space="preserve"> к размышлению, анализу, и развитию познавательных интересов, расширению кругозора.</w:t>
            </w:r>
          </w:p>
        </w:tc>
      </w:tr>
      <w:tr w:rsidR="00183EF2" w:rsidTr="00AC1D7E">
        <w:tc>
          <w:tcPr>
            <w:tcW w:w="516" w:type="dxa"/>
          </w:tcPr>
          <w:p w:rsidR="00183EF2" w:rsidRDefault="00183EF2" w:rsidP="00AC1D7E">
            <w:pPr>
              <w:jc w:val="center"/>
              <w:rPr>
                <w:rFonts w:ascii="Times New Roman" w:hAnsi="Times New Roman" w:cs="Times New Roman"/>
                <w:b/>
                <w:sz w:val="28"/>
                <w:szCs w:val="28"/>
              </w:rPr>
            </w:pPr>
            <w:r>
              <w:rPr>
                <w:rFonts w:ascii="Times New Roman" w:hAnsi="Times New Roman" w:cs="Times New Roman"/>
                <w:b/>
                <w:sz w:val="28"/>
                <w:szCs w:val="28"/>
              </w:rPr>
              <w:t>1</w:t>
            </w:r>
          </w:p>
        </w:tc>
        <w:tc>
          <w:tcPr>
            <w:tcW w:w="2538" w:type="dxa"/>
          </w:tcPr>
          <w:p w:rsidR="00183EF2" w:rsidRDefault="00183EF2" w:rsidP="00AC1D7E">
            <w:pPr>
              <w:jc w:val="center"/>
              <w:rPr>
                <w:rFonts w:ascii="Times New Roman" w:hAnsi="Times New Roman" w:cs="Times New Roman"/>
                <w:b/>
                <w:sz w:val="28"/>
                <w:szCs w:val="28"/>
              </w:rPr>
            </w:pPr>
            <w:r w:rsidRPr="00B36B81">
              <w:rPr>
                <w:rFonts w:ascii="Times New Roman" w:hAnsi="Times New Roman" w:cs="Times New Roman"/>
                <w:sz w:val="24"/>
                <w:szCs w:val="24"/>
              </w:rPr>
              <w:t>«</w:t>
            </w:r>
            <w:proofErr w:type="spellStart"/>
            <w:r w:rsidRPr="00B36B81">
              <w:rPr>
                <w:rFonts w:ascii="Times New Roman" w:hAnsi="Times New Roman" w:cs="Times New Roman"/>
                <w:sz w:val="24"/>
                <w:szCs w:val="24"/>
              </w:rPr>
              <w:t>Расставьзначки</w:t>
            </w:r>
            <w:proofErr w:type="spellEnd"/>
            <w:r w:rsidRPr="00B36B81">
              <w:rPr>
                <w:rFonts w:ascii="Times New Roman" w:hAnsi="Times New Roman" w:cs="Times New Roman"/>
                <w:sz w:val="24"/>
                <w:szCs w:val="24"/>
              </w:rPr>
              <w:t>»</w:t>
            </w:r>
          </w:p>
        </w:tc>
        <w:tc>
          <w:tcPr>
            <w:tcW w:w="2012" w:type="dxa"/>
          </w:tcPr>
          <w:p w:rsidR="00183EF2" w:rsidRDefault="00183EF2" w:rsidP="00AC1D7E">
            <w:pPr>
              <w:jc w:val="center"/>
              <w:rPr>
                <w:rFonts w:ascii="Times New Roman" w:hAnsi="Times New Roman" w:cs="Times New Roman"/>
                <w:b/>
                <w:sz w:val="28"/>
                <w:szCs w:val="28"/>
              </w:rPr>
            </w:pPr>
            <w:r w:rsidRPr="00B36B81">
              <w:rPr>
                <w:rFonts w:ascii="Times New Roman" w:hAnsi="Times New Roman" w:cs="Times New Roman"/>
                <w:sz w:val="24"/>
                <w:szCs w:val="24"/>
              </w:rPr>
              <w:t xml:space="preserve">«Составь целое из 4-х частей (с </w:t>
            </w:r>
            <w:r w:rsidRPr="00B36B81">
              <w:rPr>
                <w:rFonts w:ascii="Times New Roman" w:hAnsi="Times New Roman" w:cs="Times New Roman"/>
                <w:sz w:val="24"/>
                <w:szCs w:val="24"/>
              </w:rPr>
              <w:lastRenderedPageBreak/>
              <w:t>геометрическими фигурами)</w:t>
            </w:r>
          </w:p>
        </w:tc>
        <w:tc>
          <w:tcPr>
            <w:tcW w:w="1816" w:type="dxa"/>
          </w:tcPr>
          <w:p w:rsidR="00183EF2" w:rsidRDefault="00183EF2" w:rsidP="00AC1D7E">
            <w:pPr>
              <w:jc w:val="center"/>
              <w:rPr>
                <w:rFonts w:ascii="Times New Roman" w:hAnsi="Times New Roman" w:cs="Times New Roman"/>
                <w:b/>
                <w:sz w:val="28"/>
                <w:szCs w:val="28"/>
              </w:rPr>
            </w:pPr>
          </w:p>
        </w:tc>
        <w:tc>
          <w:tcPr>
            <w:tcW w:w="1780" w:type="dxa"/>
          </w:tcPr>
          <w:p w:rsidR="00183EF2" w:rsidRDefault="00183EF2" w:rsidP="00AC1D7E">
            <w:pPr>
              <w:jc w:val="center"/>
              <w:rPr>
                <w:rFonts w:ascii="Times New Roman" w:hAnsi="Times New Roman" w:cs="Times New Roman"/>
                <w:b/>
                <w:sz w:val="28"/>
                <w:szCs w:val="28"/>
              </w:rPr>
            </w:pPr>
          </w:p>
        </w:tc>
        <w:tc>
          <w:tcPr>
            <w:tcW w:w="2188" w:type="dxa"/>
          </w:tcPr>
          <w:p w:rsidR="00183EF2" w:rsidRDefault="00183EF2" w:rsidP="00AC1D7E">
            <w:pPr>
              <w:jc w:val="center"/>
              <w:rPr>
                <w:rFonts w:ascii="Times New Roman" w:hAnsi="Times New Roman" w:cs="Times New Roman"/>
                <w:b/>
                <w:sz w:val="28"/>
                <w:szCs w:val="28"/>
              </w:rPr>
            </w:pPr>
          </w:p>
        </w:tc>
        <w:tc>
          <w:tcPr>
            <w:tcW w:w="1645" w:type="dxa"/>
          </w:tcPr>
          <w:p w:rsidR="00183EF2" w:rsidRDefault="00183EF2" w:rsidP="00AC1D7E">
            <w:pPr>
              <w:jc w:val="center"/>
              <w:rPr>
                <w:rFonts w:ascii="Times New Roman" w:hAnsi="Times New Roman" w:cs="Times New Roman"/>
                <w:b/>
                <w:sz w:val="28"/>
                <w:szCs w:val="28"/>
              </w:rPr>
            </w:pPr>
            <w:r w:rsidRPr="00B36B81">
              <w:rPr>
                <w:rFonts w:ascii="Times New Roman" w:hAnsi="Times New Roman" w:cs="Times New Roman"/>
                <w:sz w:val="24"/>
                <w:szCs w:val="24"/>
              </w:rPr>
              <w:t xml:space="preserve">«Собери в корзинки </w:t>
            </w:r>
            <w:r w:rsidRPr="00B36B81">
              <w:rPr>
                <w:rFonts w:ascii="Times New Roman" w:hAnsi="Times New Roman" w:cs="Times New Roman"/>
                <w:sz w:val="24"/>
                <w:szCs w:val="24"/>
              </w:rPr>
              <w:lastRenderedPageBreak/>
              <w:t>шарики красного цвета»</w:t>
            </w:r>
          </w:p>
        </w:tc>
        <w:tc>
          <w:tcPr>
            <w:tcW w:w="1652" w:type="dxa"/>
          </w:tcPr>
          <w:p w:rsidR="00183EF2" w:rsidRDefault="00183EF2" w:rsidP="00AC1D7E">
            <w:pPr>
              <w:jc w:val="center"/>
              <w:rPr>
                <w:rFonts w:ascii="Times New Roman" w:hAnsi="Times New Roman" w:cs="Times New Roman"/>
                <w:b/>
                <w:sz w:val="28"/>
                <w:szCs w:val="28"/>
              </w:rPr>
            </w:pPr>
          </w:p>
        </w:tc>
        <w:tc>
          <w:tcPr>
            <w:tcW w:w="1467" w:type="dxa"/>
          </w:tcPr>
          <w:p w:rsidR="00183EF2" w:rsidRDefault="00183EF2" w:rsidP="00AC1D7E">
            <w:pPr>
              <w:jc w:val="center"/>
              <w:rPr>
                <w:rFonts w:ascii="Times New Roman" w:hAnsi="Times New Roman" w:cs="Times New Roman"/>
                <w:b/>
                <w:sz w:val="28"/>
                <w:szCs w:val="28"/>
              </w:rPr>
            </w:pPr>
          </w:p>
        </w:tc>
      </w:tr>
      <w:tr w:rsidR="00183EF2" w:rsidTr="00AC1D7E">
        <w:tc>
          <w:tcPr>
            <w:tcW w:w="516" w:type="dxa"/>
          </w:tcPr>
          <w:p w:rsidR="00183EF2" w:rsidRDefault="00183EF2" w:rsidP="00AC1D7E">
            <w:pPr>
              <w:jc w:val="center"/>
              <w:rPr>
                <w:rFonts w:ascii="Times New Roman" w:hAnsi="Times New Roman" w:cs="Times New Roman"/>
                <w:b/>
                <w:sz w:val="28"/>
                <w:szCs w:val="28"/>
              </w:rPr>
            </w:pPr>
            <w:r>
              <w:rPr>
                <w:rFonts w:ascii="Times New Roman" w:hAnsi="Times New Roman" w:cs="Times New Roman"/>
                <w:b/>
                <w:sz w:val="28"/>
                <w:szCs w:val="28"/>
              </w:rPr>
              <w:lastRenderedPageBreak/>
              <w:t>2</w:t>
            </w:r>
          </w:p>
        </w:tc>
        <w:tc>
          <w:tcPr>
            <w:tcW w:w="2538" w:type="dxa"/>
          </w:tcPr>
          <w:p w:rsidR="00183EF2" w:rsidRDefault="00183EF2" w:rsidP="00AC1D7E">
            <w:pPr>
              <w:jc w:val="center"/>
              <w:rPr>
                <w:rFonts w:ascii="Times New Roman" w:hAnsi="Times New Roman" w:cs="Times New Roman"/>
                <w:b/>
                <w:sz w:val="28"/>
                <w:szCs w:val="28"/>
              </w:rPr>
            </w:pPr>
          </w:p>
        </w:tc>
        <w:tc>
          <w:tcPr>
            <w:tcW w:w="2012" w:type="dxa"/>
          </w:tcPr>
          <w:p w:rsidR="00183EF2" w:rsidRDefault="00183EF2" w:rsidP="00AC1D7E">
            <w:pPr>
              <w:jc w:val="center"/>
              <w:rPr>
                <w:rFonts w:ascii="Times New Roman" w:hAnsi="Times New Roman" w:cs="Times New Roman"/>
                <w:b/>
                <w:sz w:val="28"/>
                <w:szCs w:val="28"/>
              </w:rPr>
            </w:pPr>
          </w:p>
        </w:tc>
        <w:tc>
          <w:tcPr>
            <w:tcW w:w="1816" w:type="dxa"/>
          </w:tcPr>
          <w:p w:rsidR="00183EF2" w:rsidRDefault="00183EF2" w:rsidP="00AC1D7E">
            <w:pPr>
              <w:jc w:val="center"/>
              <w:rPr>
                <w:rFonts w:ascii="Times New Roman" w:hAnsi="Times New Roman" w:cs="Times New Roman"/>
                <w:b/>
                <w:sz w:val="28"/>
                <w:szCs w:val="28"/>
              </w:rPr>
            </w:pPr>
            <w:r w:rsidRPr="00B36B81">
              <w:rPr>
                <w:rFonts w:ascii="Times New Roman" w:hAnsi="Times New Roman" w:cs="Times New Roman"/>
                <w:sz w:val="24"/>
                <w:szCs w:val="24"/>
              </w:rPr>
              <w:t>Расставь по порядку (от самого большого к самому маленьк</w:t>
            </w:r>
            <w:r>
              <w:rPr>
                <w:rFonts w:ascii="Times New Roman" w:hAnsi="Times New Roman" w:cs="Times New Roman"/>
                <w:sz w:val="24"/>
                <w:szCs w:val="24"/>
              </w:rPr>
              <w:t>ому</w:t>
            </w:r>
            <w:r w:rsidRPr="00B36B81">
              <w:rPr>
                <w:rFonts w:ascii="Times New Roman" w:hAnsi="Times New Roman" w:cs="Times New Roman"/>
                <w:sz w:val="24"/>
                <w:szCs w:val="24"/>
              </w:rPr>
              <w:t>.)</w:t>
            </w:r>
          </w:p>
        </w:tc>
        <w:tc>
          <w:tcPr>
            <w:tcW w:w="1780" w:type="dxa"/>
          </w:tcPr>
          <w:p w:rsidR="00183EF2" w:rsidRDefault="00183EF2" w:rsidP="00AC1D7E">
            <w:pPr>
              <w:jc w:val="center"/>
              <w:rPr>
                <w:rFonts w:ascii="Times New Roman" w:hAnsi="Times New Roman" w:cs="Times New Roman"/>
                <w:b/>
                <w:sz w:val="28"/>
                <w:szCs w:val="28"/>
              </w:rPr>
            </w:pPr>
          </w:p>
        </w:tc>
        <w:tc>
          <w:tcPr>
            <w:tcW w:w="2188" w:type="dxa"/>
          </w:tcPr>
          <w:p w:rsidR="00183EF2" w:rsidRDefault="00183EF2" w:rsidP="00AC1D7E">
            <w:pPr>
              <w:jc w:val="center"/>
              <w:rPr>
                <w:rFonts w:ascii="Times New Roman" w:hAnsi="Times New Roman" w:cs="Times New Roman"/>
                <w:b/>
                <w:sz w:val="28"/>
                <w:szCs w:val="28"/>
              </w:rPr>
            </w:pPr>
            <w:r w:rsidRPr="00B36B81">
              <w:rPr>
                <w:rFonts w:ascii="Times New Roman" w:hAnsi="Times New Roman" w:cs="Times New Roman"/>
                <w:sz w:val="24"/>
                <w:szCs w:val="24"/>
              </w:rPr>
              <w:t>Пантомима» (</w:t>
            </w:r>
            <w:proofErr w:type="spellStart"/>
            <w:r w:rsidRPr="00B36B81">
              <w:rPr>
                <w:rFonts w:ascii="Times New Roman" w:hAnsi="Times New Roman" w:cs="Times New Roman"/>
                <w:sz w:val="24"/>
                <w:szCs w:val="24"/>
              </w:rPr>
              <w:t>изобр</w:t>
            </w:r>
            <w:proofErr w:type="spellEnd"/>
            <w:r w:rsidRPr="00B36B81">
              <w:rPr>
                <w:rFonts w:ascii="Times New Roman" w:hAnsi="Times New Roman" w:cs="Times New Roman"/>
                <w:sz w:val="24"/>
                <w:szCs w:val="24"/>
              </w:rPr>
              <w:t>. эмоции)</w:t>
            </w:r>
          </w:p>
        </w:tc>
        <w:tc>
          <w:tcPr>
            <w:tcW w:w="1645" w:type="dxa"/>
          </w:tcPr>
          <w:p w:rsidR="00183EF2" w:rsidRDefault="00183EF2" w:rsidP="00AC1D7E">
            <w:pPr>
              <w:jc w:val="center"/>
              <w:rPr>
                <w:rFonts w:ascii="Times New Roman" w:hAnsi="Times New Roman" w:cs="Times New Roman"/>
                <w:b/>
                <w:sz w:val="28"/>
                <w:szCs w:val="28"/>
              </w:rPr>
            </w:pPr>
          </w:p>
        </w:tc>
        <w:tc>
          <w:tcPr>
            <w:tcW w:w="1652" w:type="dxa"/>
          </w:tcPr>
          <w:p w:rsidR="00183EF2" w:rsidRDefault="00183EF2" w:rsidP="00AC1D7E">
            <w:pPr>
              <w:jc w:val="center"/>
              <w:rPr>
                <w:rFonts w:ascii="Times New Roman" w:hAnsi="Times New Roman" w:cs="Times New Roman"/>
                <w:b/>
                <w:sz w:val="28"/>
                <w:szCs w:val="28"/>
              </w:rPr>
            </w:pPr>
            <w:r w:rsidRPr="00B36B81">
              <w:rPr>
                <w:rFonts w:ascii="Times New Roman" w:hAnsi="Times New Roman" w:cs="Times New Roman"/>
                <w:sz w:val="24"/>
                <w:szCs w:val="24"/>
              </w:rPr>
              <w:t>«Найди игрушки»</w:t>
            </w:r>
          </w:p>
        </w:tc>
        <w:tc>
          <w:tcPr>
            <w:tcW w:w="1467" w:type="dxa"/>
          </w:tcPr>
          <w:p w:rsidR="00183EF2" w:rsidRDefault="00183EF2" w:rsidP="00AC1D7E">
            <w:pPr>
              <w:jc w:val="center"/>
              <w:rPr>
                <w:rFonts w:ascii="Times New Roman" w:hAnsi="Times New Roman" w:cs="Times New Roman"/>
                <w:b/>
                <w:sz w:val="28"/>
                <w:szCs w:val="28"/>
              </w:rPr>
            </w:pPr>
          </w:p>
        </w:tc>
      </w:tr>
      <w:tr w:rsidR="00183EF2" w:rsidTr="00AC1D7E">
        <w:tc>
          <w:tcPr>
            <w:tcW w:w="516" w:type="dxa"/>
          </w:tcPr>
          <w:p w:rsidR="00183EF2" w:rsidRDefault="00183EF2" w:rsidP="00AC1D7E">
            <w:pPr>
              <w:jc w:val="center"/>
              <w:rPr>
                <w:rFonts w:ascii="Times New Roman" w:hAnsi="Times New Roman" w:cs="Times New Roman"/>
                <w:b/>
                <w:sz w:val="28"/>
                <w:szCs w:val="28"/>
              </w:rPr>
            </w:pPr>
            <w:r>
              <w:rPr>
                <w:rFonts w:ascii="Times New Roman" w:hAnsi="Times New Roman" w:cs="Times New Roman"/>
                <w:b/>
                <w:sz w:val="28"/>
                <w:szCs w:val="28"/>
              </w:rPr>
              <w:t>3</w:t>
            </w:r>
          </w:p>
        </w:tc>
        <w:tc>
          <w:tcPr>
            <w:tcW w:w="2538" w:type="dxa"/>
          </w:tcPr>
          <w:p w:rsidR="00183EF2" w:rsidRDefault="00183EF2" w:rsidP="00AC1D7E">
            <w:pPr>
              <w:jc w:val="center"/>
              <w:rPr>
                <w:rFonts w:ascii="Times New Roman" w:hAnsi="Times New Roman" w:cs="Times New Roman"/>
                <w:b/>
                <w:sz w:val="28"/>
                <w:szCs w:val="28"/>
              </w:rPr>
            </w:pPr>
            <w:r w:rsidRPr="00694238">
              <w:rPr>
                <w:rFonts w:ascii="Times New Roman" w:hAnsi="Times New Roman" w:cs="Times New Roman"/>
                <w:sz w:val="24"/>
                <w:szCs w:val="24"/>
              </w:rPr>
              <w:t>«Найди отличия»</w:t>
            </w:r>
          </w:p>
        </w:tc>
        <w:tc>
          <w:tcPr>
            <w:tcW w:w="2012" w:type="dxa"/>
          </w:tcPr>
          <w:p w:rsidR="00183EF2" w:rsidRDefault="00183EF2" w:rsidP="00AC1D7E">
            <w:pPr>
              <w:jc w:val="center"/>
              <w:rPr>
                <w:rFonts w:ascii="Times New Roman" w:hAnsi="Times New Roman" w:cs="Times New Roman"/>
                <w:b/>
                <w:sz w:val="28"/>
                <w:szCs w:val="28"/>
              </w:rPr>
            </w:pPr>
          </w:p>
        </w:tc>
        <w:tc>
          <w:tcPr>
            <w:tcW w:w="1816" w:type="dxa"/>
          </w:tcPr>
          <w:p w:rsidR="00183EF2" w:rsidRDefault="00183EF2" w:rsidP="00AC1D7E">
            <w:pPr>
              <w:jc w:val="center"/>
              <w:rPr>
                <w:rFonts w:ascii="Times New Roman" w:hAnsi="Times New Roman" w:cs="Times New Roman"/>
                <w:b/>
                <w:sz w:val="28"/>
                <w:szCs w:val="28"/>
              </w:rPr>
            </w:pPr>
          </w:p>
        </w:tc>
        <w:tc>
          <w:tcPr>
            <w:tcW w:w="1780" w:type="dxa"/>
          </w:tcPr>
          <w:p w:rsidR="00183EF2" w:rsidRDefault="00183EF2" w:rsidP="00AC1D7E">
            <w:pPr>
              <w:jc w:val="center"/>
              <w:rPr>
                <w:rFonts w:ascii="Times New Roman" w:hAnsi="Times New Roman" w:cs="Times New Roman"/>
                <w:b/>
                <w:sz w:val="28"/>
                <w:szCs w:val="28"/>
              </w:rPr>
            </w:pPr>
            <w:r w:rsidRPr="00694238">
              <w:rPr>
                <w:rFonts w:ascii="Times New Roman" w:hAnsi="Times New Roman" w:cs="Times New Roman"/>
                <w:sz w:val="24"/>
                <w:szCs w:val="24"/>
              </w:rPr>
              <w:t xml:space="preserve">«Посмотри внимательно на фигуру, запомни и сделай такую же» (выкладывание </w:t>
            </w:r>
            <w:proofErr w:type="gramStart"/>
            <w:r w:rsidRPr="00694238">
              <w:rPr>
                <w:rFonts w:ascii="Times New Roman" w:hAnsi="Times New Roman" w:cs="Times New Roman"/>
                <w:sz w:val="24"/>
                <w:szCs w:val="24"/>
              </w:rPr>
              <w:t>из</w:t>
            </w:r>
            <w:proofErr w:type="gramEnd"/>
            <w:r w:rsidRPr="00694238">
              <w:rPr>
                <w:rFonts w:ascii="Times New Roman" w:hAnsi="Times New Roman" w:cs="Times New Roman"/>
                <w:sz w:val="24"/>
                <w:szCs w:val="24"/>
              </w:rPr>
              <w:t xml:space="preserve"> пало </w:t>
            </w:r>
            <w:proofErr w:type="gramStart"/>
            <w:r w:rsidRPr="00694238">
              <w:rPr>
                <w:rFonts w:ascii="Times New Roman" w:hAnsi="Times New Roman" w:cs="Times New Roman"/>
                <w:sz w:val="24"/>
                <w:szCs w:val="24"/>
              </w:rPr>
              <w:t>чек</w:t>
            </w:r>
            <w:proofErr w:type="gramEnd"/>
            <w:r w:rsidRPr="00694238">
              <w:rPr>
                <w:rFonts w:ascii="Times New Roman" w:hAnsi="Times New Roman" w:cs="Times New Roman"/>
                <w:sz w:val="24"/>
                <w:szCs w:val="24"/>
              </w:rPr>
              <w:t xml:space="preserve"> нескольких   цветов)</w:t>
            </w:r>
          </w:p>
        </w:tc>
        <w:tc>
          <w:tcPr>
            <w:tcW w:w="2188" w:type="dxa"/>
          </w:tcPr>
          <w:p w:rsidR="00183EF2" w:rsidRDefault="00183EF2" w:rsidP="00AC1D7E">
            <w:pPr>
              <w:jc w:val="center"/>
              <w:rPr>
                <w:rFonts w:ascii="Times New Roman" w:hAnsi="Times New Roman" w:cs="Times New Roman"/>
                <w:b/>
                <w:sz w:val="28"/>
                <w:szCs w:val="28"/>
              </w:rPr>
            </w:pPr>
          </w:p>
        </w:tc>
        <w:tc>
          <w:tcPr>
            <w:tcW w:w="1645" w:type="dxa"/>
          </w:tcPr>
          <w:p w:rsidR="00183EF2" w:rsidRDefault="00183EF2" w:rsidP="00AC1D7E">
            <w:pPr>
              <w:jc w:val="center"/>
              <w:rPr>
                <w:rFonts w:ascii="Times New Roman" w:hAnsi="Times New Roman" w:cs="Times New Roman"/>
                <w:b/>
                <w:sz w:val="28"/>
                <w:szCs w:val="28"/>
              </w:rPr>
            </w:pPr>
          </w:p>
        </w:tc>
        <w:tc>
          <w:tcPr>
            <w:tcW w:w="1652" w:type="dxa"/>
          </w:tcPr>
          <w:p w:rsidR="00183EF2" w:rsidRPr="00694238" w:rsidRDefault="00183EF2" w:rsidP="00AC1D7E">
            <w:pPr>
              <w:jc w:val="center"/>
              <w:rPr>
                <w:rFonts w:ascii="Times New Roman" w:hAnsi="Times New Roman" w:cs="Times New Roman"/>
                <w:sz w:val="24"/>
                <w:szCs w:val="24"/>
              </w:rPr>
            </w:pPr>
            <w:r w:rsidRPr="00694238">
              <w:rPr>
                <w:rFonts w:ascii="Times New Roman" w:hAnsi="Times New Roman" w:cs="Times New Roman"/>
                <w:sz w:val="24"/>
                <w:szCs w:val="24"/>
              </w:rPr>
              <w:t>«История о ручках и ножках»</w:t>
            </w:r>
          </w:p>
        </w:tc>
        <w:tc>
          <w:tcPr>
            <w:tcW w:w="1467" w:type="dxa"/>
          </w:tcPr>
          <w:p w:rsidR="00183EF2" w:rsidRDefault="00183EF2" w:rsidP="00AC1D7E">
            <w:pPr>
              <w:jc w:val="center"/>
              <w:rPr>
                <w:rFonts w:ascii="Times New Roman" w:hAnsi="Times New Roman" w:cs="Times New Roman"/>
                <w:b/>
                <w:sz w:val="28"/>
                <w:szCs w:val="28"/>
              </w:rPr>
            </w:pPr>
          </w:p>
        </w:tc>
      </w:tr>
      <w:tr w:rsidR="00183EF2" w:rsidTr="00AC1D7E">
        <w:tc>
          <w:tcPr>
            <w:tcW w:w="516" w:type="dxa"/>
          </w:tcPr>
          <w:p w:rsidR="00183EF2" w:rsidRDefault="00183EF2" w:rsidP="00AC1D7E">
            <w:pPr>
              <w:jc w:val="center"/>
              <w:rPr>
                <w:rFonts w:ascii="Times New Roman" w:hAnsi="Times New Roman" w:cs="Times New Roman"/>
                <w:b/>
                <w:sz w:val="28"/>
                <w:szCs w:val="28"/>
              </w:rPr>
            </w:pPr>
            <w:r>
              <w:rPr>
                <w:rFonts w:ascii="Times New Roman" w:hAnsi="Times New Roman" w:cs="Times New Roman"/>
                <w:b/>
                <w:sz w:val="28"/>
                <w:szCs w:val="28"/>
              </w:rPr>
              <w:t>4</w:t>
            </w:r>
          </w:p>
        </w:tc>
        <w:tc>
          <w:tcPr>
            <w:tcW w:w="2538" w:type="dxa"/>
          </w:tcPr>
          <w:p w:rsidR="00183EF2" w:rsidRDefault="00183EF2" w:rsidP="00AC1D7E">
            <w:pPr>
              <w:jc w:val="center"/>
              <w:rPr>
                <w:rFonts w:ascii="Times New Roman" w:hAnsi="Times New Roman" w:cs="Times New Roman"/>
                <w:b/>
                <w:sz w:val="28"/>
                <w:szCs w:val="28"/>
              </w:rPr>
            </w:pPr>
          </w:p>
        </w:tc>
        <w:tc>
          <w:tcPr>
            <w:tcW w:w="2012" w:type="dxa"/>
          </w:tcPr>
          <w:p w:rsidR="00183EF2" w:rsidRPr="00694238" w:rsidRDefault="00183EF2" w:rsidP="00AC1D7E">
            <w:pPr>
              <w:jc w:val="center"/>
              <w:rPr>
                <w:rFonts w:ascii="Times New Roman" w:hAnsi="Times New Roman" w:cs="Times New Roman"/>
                <w:sz w:val="24"/>
                <w:szCs w:val="24"/>
              </w:rPr>
            </w:pPr>
            <w:r w:rsidRPr="00694238">
              <w:rPr>
                <w:rFonts w:ascii="Times New Roman" w:hAnsi="Times New Roman" w:cs="Times New Roman"/>
                <w:sz w:val="24"/>
                <w:szCs w:val="24"/>
              </w:rPr>
              <w:t>«Составь целое из 3-х частей (</w:t>
            </w:r>
            <w:proofErr w:type="spellStart"/>
            <w:r w:rsidRPr="00694238">
              <w:rPr>
                <w:rFonts w:ascii="Times New Roman" w:hAnsi="Times New Roman" w:cs="Times New Roman"/>
                <w:sz w:val="24"/>
                <w:szCs w:val="24"/>
              </w:rPr>
              <w:t>предм</w:t>
            </w:r>
            <w:proofErr w:type="gramStart"/>
            <w:r w:rsidRPr="00694238">
              <w:rPr>
                <w:rFonts w:ascii="Times New Roman" w:hAnsi="Times New Roman" w:cs="Times New Roman"/>
                <w:sz w:val="24"/>
                <w:szCs w:val="24"/>
              </w:rPr>
              <w:t>.к</w:t>
            </w:r>
            <w:proofErr w:type="gramEnd"/>
            <w:r w:rsidRPr="00694238">
              <w:rPr>
                <w:rFonts w:ascii="Times New Roman" w:hAnsi="Times New Roman" w:cs="Times New Roman"/>
                <w:sz w:val="24"/>
                <w:szCs w:val="24"/>
              </w:rPr>
              <w:t>арт</w:t>
            </w:r>
            <w:proofErr w:type="spellEnd"/>
            <w:r w:rsidRPr="00694238">
              <w:rPr>
                <w:rFonts w:ascii="Times New Roman" w:hAnsi="Times New Roman" w:cs="Times New Roman"/>
                <w:sz w:val="24"/>
                <w:szCs w:val="24"/>
              </w:rPr>
              <w:t>.</w:t>
            </w:r>
            <w:r>
              <w:rPr>
                <w:rFonts w:ascii="Times New Roman" w:hAnsi="Times New Roman" w:cs="Times New Roman"/>
                <w:sz w:val="24"/>
                <w:szCs w:val="24"/>
              </w:rPr>
              <w:t>)</w:t>
            </w:r>
          </w:p>
        </w:tc>
        <w:tc>
          <w:tcPr>
            <w:tcW w:w="1816" w:type="dxa"/>
          </w:tcPr>
          <w:p w:rsidR="00183EF2" w:rsidRDefault="00183EF2" w:rsidP="00AC1D7E">
            <w:pPr>
              <w:jc w:val="center"/>
              <w:rPr>
                <w:rFonts w:ascii="Times New Roman" w:hAnsi="Times New Roman" w:cs="Times New Roman"/>
                <w:b/>
                <w:sz w:val="28"/>
                <w:szCs w:val="28"/>
              </w:rPr>
            </w:pPr>
          </w:p>
        </w:tc>
        <w:tc>
          <w:tcPr>
            <w:tcW w:w="1780" w:type="dxa"/>
          </w:tcPr>
          <w:p w:rsidR="00183EF2" w:rsidRDefault="00183EF2" w:rsidP="00AC1D7E">
            <w:pPr>
              <w:jc w:val="center"/>
              <w:rPr>
                <w:rFonts w:ascii="Times New Roman" w:hAnsi="Times New Roman" w:cs="Times New Roman"/>
                <w:b/>
                <w:sz w:val="28"/>
                <w:szCs w:val="28"/>
              </w:rPr>
            </w:pPr>
          </w:p>
        </w:tc>
        <w:tc>
          <w:tcPr>
            <w:tcW w:w="2188" w:type="dxa"/>
          </w:tcPr>
          <w:p w:rsidR="00183EF2" w:rsidRDefault="00183EF2" w:rsidP="00AC1D7E">
            <w:pPr>
              <w:jc w:val="center"/>
              <w:rPr>
                <w:rFonts w:ascii="Times New Roman" w:hAnsi="Times New Roman" w:cs="Times New Roman"/>
                <w:b/>
                <w:sz w:val="28"/>
                <w:szCs w:val="28"/>
              </w:rPr>
            </w:pPr>
            <w:r w:rsidRPr="00694238">
              <w:rPr>
                <w:rFonts w:ascii="Times New Roman" w:hAnsi="Times New Roman" w:cs="Times New Roman"/>
                <w:sz w:val="24"/>
                <w:szCs w:val="24"/>
              </w:rPr>
              <w:t>«Пантомима» (</w:t>
            </w:r>
            <w:proofErr w:type="spellStart"/>
            <w:r w:rsidRPr="00694238">
              <w:rPr>
                <w:rFonts w:ascii="Times New Roman" w:hAnsi="Times New Roman" w:cs="Times New Roman"/>
                <w:sz w:val="24"/>
                <w:szCs w:val="24"/>
              </w:rPr>
              <w:t>изобр</w:t>
            </w:r>
            <w:proofErr w:type="spellEnd"/>
            <w:r w:rsidRPr="00694238">
              <w:rPr>
                <w:rFonts w:ascii="Times New Roman" w:hAnsi="Times New Roman" w:cs="Times New Roman"/>
                <w:sz w:val="24"/>
                <w:szCs w:val="24"/>
              </w:rPr>
              <w:t>. жестами предмет)</w:t>
            </w:r>
          </w:p>
        </w:tc>
        <w:tc>
          <w:tcPr>
            <w:tcW w:w="1645" w:type="dxa"/>
          </w:tcPr>
          <w:p w:rsidR="00183EF2" w:rsidRDefault="00183EF2" w:rsidP="00AC1D7E">
            <w:pPr>
              <w:jc w:val="center"/>
              <w:rPr>
                <w:rFonts w:ascii="Times New Roman" w:hAnsi="Times New Roman" w:cs="Times New Roman"/>
                <w:b/>
                <w:sz w:val="28"/>
                <w:szCs w:val="28"/>
              </w:rPr>
            </w:pPr>
          </w:p>
        </w:tc>
        <w:tc>
          <w:tcPr>
            <w:tcW w:w="1652" w:type="dxa"/>
          </w:tcPr>
          <w:p w:rsidR="00183EF2" w:rsidRDefault="00183EF2" w:rsidP="00AC1D7E">
            <w:pPr>
              <w:jc w:val="center"/>
              <w:rPr>
                <w:rFonts w:ascii="Times New Roman" w:hAnsi="Times New Roman" w:cs="Times New Roman"/>
                <w:b/>
                <w:sz w:val="28"/>
                <w:szCs w:val="28"/>
              </w:rPr>
            </w:pPr>
            <w:r w:rsidRPr="00526ED8">
              <w:rPr>
                <w:rFonts w:ascii="Times New Roman" w:hAnsi="Times New Roman" w:cs="Times New Roman"/>
                <w:sz w:val="24"/>
                <w:szCs w:val="24"/>
              </w:rPr>
              <w:t>«Что изменилось?</w:t>
            </w:r>
          </w:p>
        </w:tc>
        <w:tc>
          <w:tcPr>
            <w:tcW w:w="1467" w:type="dxa"/>
          </w:tcPr>
          <w:p w:rsidR="00183EF2" w:rsidRDefault="00183EF2" w:rsidP="00AC1D7E">
            <w:pPr>
              <w:jc w:val="center"/>
              <w:rPr>
                <w:rFonts w:ascii="Times New Roman" w:hAnsi="Times New Roman" w:cs="Times New Roman"/>
                <w:b/>
                <w:sz w:val="28"/>
                <w:szCs w:val="28"/>
              </w:rPr>
            </w:pPr>
          </w:p>
        </w:tc>
      </w:tr>
    </w:tbl>
    <w:p w:rsidR="00183EF2" w:rsidRDefault="00183EF2" w:rsidP="00183EF2">
      <w:pPr>
        <w:jc w:val="center"/>
        <w:rPr>
          <w:rFonts w:ascii="Times New Roman" w:hAnsi="Times New Roman" w:cs="Times New Roman"/>
          <w:b/>
          <w:sz w:val="28"/>
          <w:szCs w:val="28"/>
        </w:rPr>
      </w:pPr>
    </w:p>
    <w:tbl>
      <w:tblPr>
        <w:tblStyle w:val="aa"/>
        <w:tblW w:w="0" w:type="auto"/>
        <w:tblLook w:val="04A0" w:firstRow="1" w:lastRow="0" w:firstColumn="1" w:lastColumn="0" w:noHBand="0" w:noVBand="1"/>
      </w:tblPr>
      <w:tblGrid>
        <w:gridCol w:w="491"/>
        <w:gridCol w:w="2227"/>
        <w:gridCol w:w="1940"/>
        <w:gridCol w:w="1595"/>
        <w:gridCol w:w="1613"/>
        <w:gridCol w:w="1993"/>
        <w:gridCol w:w="1496"/>
        <w:gridCol w:w="1624"/>
        <w:gridCol w:w="1807"/>
      </w:tblGrid>
      <w:tr w:rsidR="00183EF2" w:rsidTr="00AC1D7E">
        <w:tc>
          <w:tcPr>
            <w:tcW w:w="534" w:type="dxa"/>
          </w:tcPr>
          <w:p w:rsidR="00183EF2" w:rsidRDefault="00183EF2" w:rsidP="00AC1D7E">
            <w:pPr>
              <w:jc w:val="center"/>
              <w:rPr>
                <w:rFonts w:ascii="Times New Roman" w:hAnsi="Times New Roman" w:cs="Times New Roman"/>
                <w:b/>
                <w:sz w:val="28"/>
                <w:szCs w:val="28"/>
              </w:rPr>
            </w:pPr>
          </w:p>
        </w:tc>
        <w:tc>
          <w:tcPr>
            <w:tcW w:w="15080" w:type="dxa"/>
            <w:gridSpan w:val="8"/>
          </w:tcPr>
          <w:p w:rsidR="00183EF2" w:rsidRPr="000B6A37" w:rsidRDefault="00183EF2" w:rsidP="00AC1D7E">
            <w:pPr>
              <w:jc w:val="both"/>
              <w:rPr>
                <w:rFonts w:ascii="Times New Roman" w:hAnsi="Times New Roman" w:cs="Times New Roman"/>
                <w:sz w:val="28"/>
                <w:szCs w:val="28"/>
              </w:rPr>
            </w:pPr>
            <w:r w:rsidRPr="00D9505A">
              <w:rPr>
                <w:rFonts w:ascii="Times New Roman" w:hAnsi="Times New Roman" w:cs="Times New Roman"/>
                <w:b/>
                <w:sz w:val="28"/>
                <w:szCs w:val="28"/>
              </w:rPr>
              <w:t>Задача:</w:t>
            </w:r>
            <w:r w:rsidRPr="00526ED8">
              <w:rPr>
                <w:rFonts w:ascii="Times New Roman" w:hAnsi="Times New Roman" w:cs="Times New Roman"/>
                <w:sz w:val="24"/>
                <w:szCs w:val="24"/>
              </w:rPr>
              <w:t xml:space="preserve"> Формировать произвольное внимания, восприятие длительности временного интервала. Упражнять в мыслительном процессе – отвлечение. Обучать ассоциативному запоминанию предметов в игровой деятельности. Расширять представления о форме предметов. Закрепить умение переключаться с одного движения на другое. Совершенствовать творческие способности. Воспитывать умение работать самостоятельно.</w:t>
            </w:r>
          </w:p>
        </w:tc>
      </w:tr>
      <w:tr w:rsidR="00183EF2" w:rsidTr="00AC1D7E">
        <w:tc>
          <w:tcPr>
            <w:tcW w:w="534" w:type="dxa"/>
          </w:tcPr>
          <w:p w:rsidR="00183EF2" w:rsidRDefault="00183EF2" w:rsidP="00AC1D7E">
            <w:pPr>
              <w:jc w:val="center"/>
              <w:rPr>
                <w:rFonts w:ascii="Times New Roman" w:hAnsi="Times New Roman" w:cs="Times New Roman"/>
                <w:b/>
                <w:sz w:val="28"/>
                <w:szCs w:val="28"/>
              </w:rPr>
            </w:pPr>
            <w:r>
              <w:rPr>
                <w:rFonts w:ascii="Times New Roman" w:hAnsi="Times New Roman" w:cs="Times New Roman"/>
                <w:b/>
                <w:sz w:val="28"/>
                <w:szCs w:val="28"/>
              </w:rPr>
              <w:t>1</w:t>
            </w:r>
          </w:p>
        </w:tc>
        <w:tc>
          <w:tcPr>
            <w:tcW w:w="2551" w:type="dxa"/>
          </w:tcPr>
          <w:p w:rsidR="00183EF2" w:rsidRDefault="00183EF2" w:rsidP="00AC1D7E">
            <w:pPr>
              <w:jc w:val="center"/>
              <w:rPr>
                <w:rFonts w:ascii="Times New Roman" w:hAnsi="Times New Roman" w:cs="Times New Roman"/>
                <w:b/>
                <w:sz w:val="28"/>
                <w:szCs w:val="28"/>
              </w:rPr>
            </w:pPr>
          </w:p>
        </w:tc>
        <w:tc>
          <w:tcPr>
            <w:tcW w:w="2119" w:type="dxa"/>
          </w:tcPr>
          <w:p w:rsidR="00183EF2" w:rsidRDefault="00183EF2" w:rsidP="00AC1D7E">
            <w:pPr>
              <w:jc w:val="center"/>
              <w:rPr>
                <w:rFonts w:ascii="Times New Roman" w:hAnsi="Times New Roman" w:cs="Times New Roman"/>
                <w:b/>
                <w:sz w:val="28"/>
                <w:szCs w:val="28"/>
              </w:rPr>
            </w:pPr>
          </w:p>
        </w:tc>
        <w:tc>
          <w:tcPr>
            <w:tcW w:w="1735" w:type="dxa"/>
          </w:tcPr>
          <w:p w:rsidR="00183EF2" w:rsidRDefault="00183EF2" w:rsidP="00AC1D7E">
            <w:pPr>
              <w:jc w:val="center"/>
              <w:rPr>
                <w:rFonts w:ascii="Times New Roman" w:hAnsi="Times New Roman" w:cs="Times New Roman"/>
                <w:b/>
                <w:sz w:val="28"/>
                <w:szCs w:val="28"/>
              </w:rPr>
            </w:pPr>
            <w:r w:rsidRPr="00D01161">
              <w:rPr>
                <w:rFonts w:ascii="Times New Roman" w:hAnsi="Times New Roman" w:cs="Times New Roman"/>
                <w:sz w:val="24"/>
                <w:szCs w:val="24"/>
              </w:rPr>
              <w:t>«Найди отличия»</w:t>
            </w:r>
          </w:p>
        </w:tc>
        <w:tc>
          <w:tcPr>
            <w:tcW w:w="1735" w:type="dxa"/>
          </w:tcPr>
          <w:p w:rsidR="00183EF2" w:rsidRDefault="00183EF2" w:rsidP="00AC1D7E">
            <w:pPr>
              <w:jc w:val="center"/>
              <w:rPr>
                <w:rFonts w:ascii="Times New Roman" w:hAnsi="Times New Roman" w:cs="Times New Roman"/>
                <w:b/>
                <w:sz w:val="28"/>
                <w:szCs w:val="28"/>
              </w:rPr>
            </w:pPr>
          </w:p>
        </w:tc>
        <w:tc>
          <w:tcPr>
            <w:tcW w:w="2207" w:type="dxa"/>
          </w:tcPr>
          <w:p w:rsidR="00183EF2" w:rsidRDefault="00183EF2" w:rsidP="00AC1D7E">
            <w:pPr>
              <w:jc w:val="center"/>
              <w:rPr>
                <w:rFonts w:ascii="Times New Roman" w:hAnsi="Times New Roman" w:cs="Times New Roman"/>
                <w:b/>
                <w:sz w:val="28"/>
                <w:szCs w:val="28"/>
              </w:rPr>
            </w:pPr>
          </w:p>
        </w:tc>
        <w:tc>
          <w:tcPr>
            <w:tcW w:w="1560" w:type="dxa"/>
          </w:tcPr>
          <w:p w:rsidR="00183EF2" w:rsidRDefault="00183EF2" w:rsidP="00AC1D7E">
            <w:pPr>
              <w:jc w:val="center"/>
              <w:rPr>
                <w:rFonts w:ascii="Times New Roman" w:hAnsi="Times New Roman" w:cs="Times New Roman"/>
                <w:b/>
                <w:sz w:val="28"/>
                <w:szCs w:val="28"/>
              </w:rPr>
            </w:pPr>
            <w:r w:rsidRPr="00D01161">
              <w:rPr>
                <w:rFonts w:ascii="Times New Roman" w:hAnsi="Times New Roman" w:cs="Times New Roman"/>
                <w:sz w:val="24"/>
                <w:szCs w:val="24"/>
              </w:rPr>
              <w:t>«Какой сюда подходит</w:t>
            </w:r>
            <w:r>
              <w:rPr>
                <w:rFonts w:ascii="Times New Roman" w:hAnsi="Times New Roman" w:cs="Times New Roman"/>
                <w:sz w:val="24"/>
                <w:szCs w:val="24"/>
              </w:rPr>
              <w:t>»</w:t>
            </w:r>
          </w:p>
        </w:tc>
        <w:tc>
          <w:tcPr>
            <w:tcW w:w="1701" w:type="dxa"/>
          </w:tcPr>
          <w:p w:rsidR="00183EF2" w:rsidRDefault="00183EF2" w:rsidP="00AC1D7E">
            <w:pPr>
              <w:jc w:val="center"/>
              <w:rPr>
                <w:rFonts w:ascii="Times New Roman" w:hAnsi="Times New Roman" w:cs="Times New Roman"/>
                <w:b/>
                <w:sz w:val="28"/>
                <w:szCs w:val="28"/>
              </w:rPr>
            </w:pPr>
          </w:p>
        </w:tc>
        <w:tc>
          <w:tcPr>
            <w:tcW w:w="1472" w:type="dxa"/>
          </w:tcPr>
          <w:p w:rsidR="00183EF2" w:rsidRDefault="00183EF2" w:rsidP="00AC1D7E">
            <w:pPr>
              <w:jc w:val="center"/>
              <w:rPr>
                <w:rFonts w:ascii="Times New Roman" w:hAnsi="Times New Roman" w:cs="Times New Roman"/>
                <w:b/>
                <w:sz w:val="28"/>
                <w:szCs w:val="28"/>
              </w:rPr>
            </w:pPr>
            <w:r w:rsidRPr="00D01161">
              <w:rPr>
                <w:rFonts w:ascii="Times New Roman" w:hAnsi="Times New Roman" w:cs="Times New Roman"/>
                <w:sz w:val="24"/>
                <w:szCs w:val="24"/>
              </w:rPr>
              <w:t>Фонарики», «</w:t>
            </w:r>
            <w:proofErr w:type="gramStart"/>
            <w:r w:rsidRPr="00D01161">
              <w:rPr>
                <w:rFonts w:ascii="Times New Roman" w:hAnsi="Times New Roman" w:cs="Times New Roman"/>
                <w:sz w:val="24"/>
                <w:szCs w:val="24"/>
              </w:rPr>
              <w:t>Моем</w:t>
            </w:r>
            <w:proofErr w:type="gramEnd"/>
            <w:r w:rsidRPr="00D01161">
              <w:rPr>
                <w:rFonts w:ascii="Times New Roman" w:hAnsi="Times New Roman" w:cs="Times New Roman"/>
                <w:sz w:val="24"/>
                <w:szCs w:val="24"/>
              </w:rPr>
              <w:t xml:space="preserve"> руки»</w:t>
            </w:r>
          </w:p>
        </w:tc>
      </w:tr>
      <w:tr w:rsidR="00183EF2" w:rsidTr="00AC1D7E">
        <w:tc>
          <w:tcPr>
            <w:tcW w:w="534" w:type="dxa"/>
          </w:tcPr>
          <w:p w:rsidR="00183EF2" w:rsidRDefault="00183EF2" w:rsidP="00AC1D7E">
            <w:pPr>
              <w:jc w:val="center"/>
              <w:rPr>
                <w:rFonts w:ascii="Times New Roman" w:hAnsi="Times New Roman" w:cs="Times New Roman"/>
                <w:b/>
                <w:sz w:val="28"/>
                <w:szCs w:val="28"/>
              </w:rPr>
            </w:pPr>
            <w:r>
              <w:rPr>
                <w:rFonts w:ascii="Times New Roman" w:hAnsi="Times New Roman" w:cs="Times New Roman"/>
                <w:b/>
                <w:sz w:val="28"/>
                <w:szCs w:val="28"/>
              </w:rPr>
              <w:t>2</w:t>
            </w:r>
          </w:p>
        </w:tc>
        <w:tc>
          <w:tcPr>
            <w:tcW w:w="2551" w:type="dxa"/>
          </w:tcPr>
          <w:p w:rsidR="00183EF2" w:rsidRDefault="00183EF2" w:rsidP="00AC1D7E">
            <w:pPr>
              <w:jc w:val="center"/>
              <w:rPr>
                <w:rFonts w:ascii="Times New Roman" w:hAnsi="Times New Roman" w:cs="Times New Roman"/>
                <w:b/>
                <w:sz w:val="28"/>
                <w:szCs w:val="28"/>
              </w:rPr>
            </w:pPr>
            <w:r>
              <w:rPr>
                <w:rFonts w:ascii="Times New Roman" w:hAnsi="Times New Roman" w:cs="Times New Roman"/>
                <w:sz w:val="24"/>
                <w:szCs w:val="24"/>
              </w:rPr>
              <w:t>«</w:t>
            </w:r>
            <w:r w:rsidRPr="00D01161">
              <w:rPr>
                <w:rFonts w:ascii="Times New Roman" w:hAnsi="Times New Roman" w:cs="Times New Roman"/>
                <w:sz w:val="24"/>
                <w:szCs w:val="24"/>
              </w:rPr>
              <w:t xml:space="preserve">Найди такой же </w:t>
            </w:r>
            <w:r w:rsidRPr="00D01161">
              <w:rPr>
                <w:rFonts w:ascii="Times New Roman" w:hAnsi="Times New Roman" w:cs="Times New Roman"/>
                <w:sz w:val="24"/>
                <w:szCs w:val="24"/>
              </w:rPr>
              <w:lastRenderedPageBreak/>
              <w:t>предмет»</w:t>
            </w:r>
          </w:p>
        </w:tc>
        <w:tc>
          <w:tcPr>
            <w:tcW w:w="2119" w:type="dxa"/>
          </w:tcPr>
          <w:p w:rsidR="00183EF2" w:rsidRDefault="00183EF2" w:rsidP="00AC1D7E">
            <w:pPr>
              <w:jc w:val="center"/>
              <w:rPr>
                <w:rFonts w:ascii="Times New Roman" w:hAnsi="Times New Roman" w:cs="Times New Roman"/>
                <w:b/>
                <w:sz w:val="28"/>
                <w:szCs w:val="28"/>
              </w:rPr>
            </w:pPr>
          </w:p>
        </w:tc>
        <w:tc>
          <w:tcPr>
            <w:tcW w:w="1735" w:type="dxa"/>
          </w:tcPr>
          <w:p w:rsidR="00183EF2" w:rsidRDefault="00183EF2" w:rsidP="00AC1D7E">
            <w:pPr>
              <w:jc w:val="center"/>
              <w:rPr>
                <w:rFonts w:ascii="Times New Roman" w:hAnsi="Times New Roman" w:cs="Times New Roman"/>
                <w:b/>
                <w:sz w:val="28"/>
                <w:szCs w:val="28"/>
              </w:rPr>
            </w:pPr>
          </w:p>
        </w:tc>
        <w:tc>
          <w:tcPr>
            <w:tcW w:w="1735" w:type="dxa"/>
          </w:tcPr>
          <w:p w:rsidR="00183EF2" w:rsidRDefault="00183EF2" w:rsidP="00AC1D7E">
            <w:pPr>
              <w:jc w:val="center"/>
              <w:rPr>
                <w:rFonts w:ascii="Times New Roman" w:hAnsi="Times New Roman" w:cs="Times New Roman"/>
                <w:b/>
                <w:sz w:val="28"/>
                <w:szCs w:val="28"/>
              </w:rPr>
            </w:pPr>
            <w:r w:rsidRPr="00D01161">
              <w:rPr>
                <w:rFonts w:ascii="Times New Roman" w:hAnsi="Times New Roman" w:cs="Times New Roman"/>
                <w:sz w:val="24"/>
                <w:szCs w:val="24"/>
              </w:rPr>
              <w:t xml:space="preserve">«Я положил </w:t>
            </w:r>
            <w:r w:rsidRPr="00D01161">
              <w:rPr>
                <w:rFonts w:ascii="Times New Roman" w:hAnsi="Times New Roman" w:cs="Times New Roman"/>
                <w:sz w:val="24"/>
                <w:szCs w:val="24"/>
              </w:rPr>
              <w:lastRenderedPageBreak/>
              <w:t>в мешок» (называет 3 предмета)</w:t>
            </w:r>
          </w:p>
        </w:tc>
        <w:tc>
          <w:tcPr>
            <w:tcW w:w="2207" w:type="dxa"/>
          </w:tcPr>
          <w:p w:rsidR="00183EF2" w:rsidRDefault="00183EF2" w:rsidP="00AC1D7E">
            <w:pPr>
              <w:jc w:val="center"/>
              <w:rPr>
                <w:rFonts w:ascii="Times New Roman" w:hAnsi="Times New Roman" w:cs="Times New Roman"/>
                <w:b/>
                <w:sz w:val="28"/>
                <w:szCs w:val="28"/>
              </w:rPr>
            </w:pPr>
          </w:p>
        </w:tc>
        <w:tc>
          <w:tcPr>
            <w:tcW w:w="1560" w:type="dxa"/>
          </w:tcPr>
          <w:p w:rsidR="00183EF2" w:rsidRDefault="00183EF2" w:rsidP="00AC1D7E">
            <w:pPr>
              <w:jc w:val="center"/>
              <w:rPr>
                <w:rFonts w:ascii="Times New Roman" w:hAnsi="Times New Roman" w:cs="Times New Roman"/>
                <w:b/>
                <w:sz w:val="28"/>
                <w:szCs w:val="28"/>
              </w:rPr>
            </w:pPr>
          </w:p>
        </w:tc>
        <w:tc>
          <w:tcPr>
            <w:tcW w:w="1701" w:type="dxa"/>
          </w:tcPr>
          <w:p w:rsidR="00183EF2" w:rsidRDefault="00183EF2" w:rsidP="00AC1D7E">
            <w:pPr>
              <w:jc w:val="center"/>
              <w:rPr>
                <w:rFonts w:ascii="Times New Roman" w:hAnsi="Times New Roman" w:cs="Times New Roman"/>
                <w:b/>
                <w:sz w:val="28"/>
                <w:szCs w:val="28"/>
              </w:rPr>
            </w:pPr>
            <w:r w:rsidRPr="00D01161">
              <w:rPr>
                <w:rFonts w:ascii="Times New Roman" w:hAnsi="Times New Roman" w:cs="Times New Roman"/>
                <w:sz w:val="24"/>
                <w:szCs w:val="24"/>
              </w:rPr>
              <w:t xml:space="preserve">«Разрезные </w:t>
            </w:r>
            <w:r w:rsidRPr="00D01161">
              <w:rPr>
                <w:rFonts w:ascii="Times New Roman" w:hAnsi="Times New Roman" w:cs="Times New Roman"/>
                <w:sz w:val="24"/>
                <w:szCs w:val="24"/>
              </w:rPr>
              <w:lastRenderedPageBreak/>
              <w:t>картинки»</w:t>
            </w:r>
          </w:p>
        </w:tc>
        <w:tc>
          <w:tcPr>
            <w:tcW w:w="1472" w:type="dxa"/>
          </w:tcPr>
          <w:p w:rsidR="00183EF2" w:rsidRDefault="00183EF2" w:rsidP="00AC1D7E">
            <w:pPr>
              <w:jc w:val="center"/>
              <w:rPr>
                <w:rFonts w:ascii="Times New Roman" w:hAnsi="Times New Roman" w:cs="Times New Roman"/>
                <w:b/>
                <w:sz w:val="28"/>
                <w:szCs w:val="28"/>
              </w:rPr>
            </w:pPr>
          </w:p>
        </w:tc>
      </w:tr>
      <w:tr w:rsidR="00183EF2" w:rsidTr="00AC1D7E">
        <w:tc>
          <w:tcPr>
            <w:tcW w:w="534" w:type="dxa"/>
          </w:tcPr>
          <w:p w:rsidR="00183EF2" w:rsidRDefault="00183EF2" w:rsidP="00AC1D7E">
            <w:pPr>
              <w:jc w:val="center"/>
              <w:rPr>
                <w:rFonts w:ascii="Times New Roman" w:hAnsi="Times New Roman" w:cs="Times New Roman"/>
                <w:b/>
                <w:sz w:val="28"/>
                <w:szCs w:val="28"/>
              </w:rPr>
            </w:pPr>
            <w:r>
              <w:rPr>
                <w:rFonts w:ascii="Times New Roman" w:hAnsi="Times New Roman" w:cs="Times New Roman"/>
                <w:b/>
                <w:sz w:val="28"/>
                <w:szCs w:val="28"/>
              </w:rPr>
              <w:lastRenderedPageBreak/>
              <w:t>3</w:t>
            </w:r>
          </w:p>
        </w:tc>
        <w:tc>
          <w:tcPr>
            <w:tcW w:w="2551" w:type="dxa"/>
          </w:tcPr>
          <w:p w:rsidR="00183EF2" w:rsidRDefault="00183EF2" w:rsidP="00AC1D7E">
            <w:pPr>
              <w:jc w:val="center"/>
              <w:rPr>
                <w:rFonts w:ascii="Times New Roman" w:hAnsi="Times New Roman" w:cs="Times New Roman"/>
                <w:b/>
                <w:sz w:val="28"/>
                <w:szCs w:val="28"/>
              </w:rPr>
            </w:pPr>
          </w:p>
        </w:tc>
        <w:tc>
          <w:tcPr>
            <w:tcW w:w="2119" w:type="dxa"/>
          </w:tcPr>
          <w:p w:rsidR="00183EF2" w:rsidRDefault="00183EF2" w:rsidP="00AC1D7E">
            <w:pPr>
              <w:jc w:val="center"/>
              <w:rPr>
                <w:rFonts w:ascii="Times New Roman" w:hAnsi="Times New Roman" w:cs="Times New Roman"/>
                <w:b/>
                <w:sz w:val="28"/>
                <w:szCs w:val="28"/>
              </w:rPr>
            </w:pPr>
            <w:r w:rsidRPr="004164AE">
              <w:rPr>
                <w:rFonts w:ascii="Times New Roman" w:hAnsi="Times New Roman" w:cs="Times New Roman"/>
                <w:sz w:val="24"/>
                <w:szCs w:val="24"/>
              </w:rPr>
              <w:t>«Составь целое из 3-х частей (</w:t>
            </w:r>
            <w:proofErr w:type="spellStart"/>
            <w:r w:rsidRPr="004164AE">
              <w:rPr>
                <w:rFonts w:ascii="Times New Roman" w:hAnsi="Times New Roman" w:cs="Times New Roman"/>
                <w:sz w:val="24"/>
                <w:szCs w:val="24"/>
              </w:rPr>
              <w:t>сюж</w:t>
            </w:r>
            <w:proofErr w:type="gramStart"/>
            <w:r w:rsidRPr="004164AE">
              <w:rPr>
                <w:rFonts w:ascii="Times New Roman" w:hAnsi="Times New Roman" w:cs="Times New Roman"/>
                <w:sz w:val="24"/>
                <w:szCs w:val="24"/>
              </w:rPr>
              <w:t>.к</w:t>
            </w:r>
            <w:proofErr w:type="gramEnd"/>
            <w:r w:rsidRPr="004164AE">
              <w:rPr>
                <w:rFonts w:ascii="Times New Roman" w:hAnsi="Times New Roman" w:cs="Times New Roman"/>
                <w:sz w:val="24"/>
                <w:szCs w:val="24"/>
              </w:rPr>
              <w:t>арт</w:t>
            </w:r>
            <w:proofErr w:type="spellEnd"/>
            <w:r w:rsidRPr="004164AE">
              <w:rPr>
                <w:rFonts w:ascii="Times New Roman" w:hAnsi="Times New Roman" w:cs="Times New Roman"/>
                <w:sz w:val="24"/>
                <w:szCs w:val="24"/>
              </w:rPr>
              <w:t>.)</w:t>
            </w:r>
          </w:p>
        </w:tc>
        <w:tc>
          <w:tcPr>
            <w:tcW w:w="1735" w:type="dxa"/>
          </w:tcPr>
          <w:p w:rsidR="00183EF2" w:rsidRDefault="00183EF2" w:rsidP="00AC1D7E">
            <w:pPr>
              <w:jc w:val="center"/>
              <w:rPr>
                <w:rFonts w:ascii="Times New Roman" w:hAnsi="Times New Roman" w:cs="Times New Roman"/>
                <w:b/>
                <w:sz w:val="28"/>
                <w:szCs w:val="28"/>
              </w:rPr>
            </w:pPr>
          </w:p>
        </w:tc>
        <w:tc>
          <w:tcPr>
            <w:tcW w:w="1735" w:type="dxa"/>
          </w:tcPr>
          <w:p w:rsidR="00183EF2" w:rsidRDefault="00183EF2" w:rsidP="00AC1D7E">
            <w:pPr>
              <w:jc w:val="center"/>
              <w:rPr>
                <w:rFonts w:ascii="Times New Roman" w:hAnsi="Times New Roman" w:cs="Times New Roman"/>
                <w:b/>
                <w:sz w:val="28"/>
                <w:szCs w:val="28"/>
              </w:rPr>
            </w:pPr>
          </w:p>
        </w:tc>
        <w:tc>
          <w:tcPr>
            <w:tcW w:w="2207" w:type="dxa"/>
          </w:tcPr>
          <w:p w:rsidR="00183EF2" w:rsidRDefault="00183EF2" w:rsidP="00AC1D7E">
            <w:pPr>
              <w:jc w:val="center"/>
              <w:rPr>
                <w:rFonts w:ascii="Times New Roman" w:hAnsi="Times New Roman" w:cs="Times New Roman"/>
                <w:b/>
                <w:sz w:val="28"/>
                <w:szCs w:val="28"/>
              </w:rPr>
            </w:pPr>
            <w:r w:rsidRPr="004164AE">
              <w:rPr>
                <w:rFonts w:ascii="Times New Roman" w:hAnsi="Times New Roman" w:cs="Times New Roman"/>
                <w:sz w:val="24"/>
                <w:szCs w:val="24"/>
              </w:rPr>
              <w:t>«Дорисуй»</w:t>
            </w:r>
          </w:p>
        </w:tc>
        <w:tc>
          <w:tcPr>
            <w:tcW w:w="1560" w:type="dxa"/>
          </w:tcPr>
          <w:p w:rsidR="00183EF2" w:rsidRDefault="00183EF2" w:rsidP="00AC1D7E">
            <w:pPr>
              <w:jc w:val="center"/>
              <w:rPr>
                <w:rFonts w:ascii="Times New Roman" w:hAnsi="Times New Roman" w:cs="Times New Roman"/>
                <w:b/>
                <w:sz w:val="28"/>
                <w:szCs w:val="28"/>
              </w:rPr>
            </w:pPr>
            <w:r w:rsidRPr="004164AE">
              <w:rPr>
                <w:rFonts w:ascii="Times New Roman" w:hAnsi="Times New Roman" w:cs="Times New Roman"/>
                <w:sz w:val="24"/>
                <w:szCs w:val="24"/>
              </w:rPr>
              <w:t>«Закрой коробочки разной формы»</w:t>
            </w:r>
          </w:p>
        </w:tc>
        <w:tc>
          <w:tcPr>
            <w:tcW w:w="1701" w:type="dxa"/>
          </w:tcPr>
          <w:p w:rsidR="00183EF2" w:rsidRDefault="00183EF2" w:rsidP="00AC1D7E">
            <w:pPr>
              <w:jc w:val="center"/>
              <w:rPr>
                <w:rFonts w:ascii="Times New Roman" w:hAnsi="Times New Roman" w:cs="Times New Roman"/>
                <w:b/>
                <w:sz w:val="28"/>
                <w:szCs w:val="28"/>
              </w:rPr>
            </w:pPr>
          </w:p>
        </w:tc>
        <w:tc>
          <w:tcPr>
            <w:tcW w:w="1472" w:type="dxa"/>
          </w:tcPr>
          <w:p w:rsidR="00183EF2" w:rsidRDefault="00183EF2" w:rsidP="00AC1D7E">
            <w:pPr>
              <w:jc w:val="center"/>
              <w:rPr>
                <w:rFonts w:ascii="Times New Roman" w:hAnsi="Times New Roman" w:cs="Times New Roman"/>
                <w:b/>
                <w:sz w:val="28"/>
                <w:szCs w:val="28"/>
              </w:rPr>
            </w:pPr>
          </w:p>
        </w:tc>
      </w:tr>
      <w:tr w:rsidR="00183EF2" w:rsidTr="00AC1D7E">
        <w:tc>
          <w:tcPr>
            <w:tcW w:w="534" w:type="dxa"/>
          </w:tcPr>
          <w:p w:rsidR="00183EF2" w:rsidRDefault="00183EF2" w:rsidP="00AC1D7E">
            <w:pPr>
              <w:jc w:val="center"/>
              <w:rPr>
                <w:rFonts w:ascii="Times New Roman" w:hAnsi="Times New Roman" w:cs="Times New Roman"/>
                <w:b/>
                <w:sz w:val="28"/>
                <w:szCs w:val="28"/>
              </w:rPr>
            </w:pPr>
            <w:r>
              <w:rPr>
                <w:rFonts w:ascii="Times New Roman" w:hAnsi="Times New Roman" w:cs="Times New Roman"/>
                <w:b/>
                <w:sz w:val="28"/>
                <w:szCs w:val="28"/>
              </w:rPr>
              <w:t>4</w:t>
            </w:r>
          </w:p>
        </w:tc>
        <w:tc>
          <w:tcPr>
            <w:tcW w:w="2551" w:type="dxa"/>
          </w:tcPr>
          <w:p w:rsidR="00183EF2" w:rsidRPr="004164AE" w:rsidRDefault="00183EF2" w:rsidP="00AC1D7E">
            <w:pPr>
              <w:jc w:val="center"/>
              <w:rPr>
                <w:rFonts w:ascii="Times New Roman" w:hAnsi="Times New Roman" w:cs="Times New Roman"/>
                <w:sz w:val="24"/>
                <w:szCs w:val="24"/>
              </w:rPr>
            </w:pPr>
            <w:r w:rsidRPr="004164AE">
              <w:rPr>
                <w:rFonts w:ascii="Times New Roman" w:hAnsi="Times New Roman" w:cs="Times New Roman"/>
                <w:sz w:val="24"/>
                <w:szCs w:val="24"/>
              </w:rPr>
              <w:t>«Раскрась фигуры»</w:t>
            </w:r>
          </w:p>
        </w:tc>
        <w:tc>
          <w:tcPr>
            <w:tcW w:w="2119" w:type="dxa"/>
          </w:tcPr>
          <w:p w:rsidR="00183EF2" w:rsidRDefault="00183EF2" w:rsidP="00AC1D7E">
            <w:pPr>
              <w:jc w:val="center"/>
              <w:rPr>
                <w:rFonts w:ascii="Times New Roman" w:hAnsi="Times New Roman" w:cs="Times New Roman"/>
                <w:b/>
                <w:sz w:val="28"/>
                <w:szCs w:val="28"/>
              </w:rPr>
            </w:pPr>
            <w:r w:rsidRPr="004164AE">
              <w:rPr>
                <w:rFonts w:ascii="Times New Roman" w:hAnsi="Times New Roman" w:cs="Times New Roman"/>
                <w:sz w:val="24"/>
                <w:szCs w:val="24"/>
              </w:rPr>
              <w:t>«Составь целое из 4-х частей (</w:t>
            </w:r>
            <w:proofErr w:type="spellStart"/>
            <w:r w:rsidRPr="004164AE">
              <w:rPr>
                <w:rFonts w:ascii="Times New Roman" w:hAnsi="Times New Roman" w:cs="Times New Roman"/>
                <w:sz w:val="24"/>
                <w:szCs w:val="24"/>
              </w:rPr>
              <w:t>сюж</w:t>
            </w:r>
            <w:proofErr w:type="gramStart"/>
            <w:r w:rsidRPr="004164AE">
              <w:rPr>
                <w:rFonts w:ascii="Times New Roman" w:hAnsi="Times New Roman" w:cs="Times New Roman"/>
                <w:sz w:val="24"/>
                <w:szCs w:val="24"/>
              </w:rPr>
              <w:t>.к</w:t>
            </w:r>
            <w:proofErr w:type="gramEnd"/>
            <w:r w:rsidRPr="004164AE">
              <w:rPr>
                <w:rFonts w:ascii="Times New Roman" w:hAnsi="Times New Roman" w:cs="Times New Roman"/>
                <w:sz w:val="24"/>
                <w:szCs w:val="24"/>
              </w:rPr>
              <w:t>арт</w:t>
            </w:r>
            <w:proofErr w:type="spellEnd"/>
            <w:r w:rsidRPr="004164AE">
              <w:rPr>
                <w:rFonts w:ascii="Times New Roman" w:hAnsi="Times New Roman" w:cs="Times New Roman"/>
                <w:sz w:val="24"/>
                <w:szCs w:val="24"/>
              </w:rPr>
              <w:t>.)</w:t>
            </w:r>
          </w:p>
        </w:tc>
        <w:tc>
          <w:tcPr>
            <w:tcW w:w="1735" w:type="dxa"/>
          </w:tcPr>
          <w:p w:rsidR="00183EF2" w:rsidRDefault="00183EF2" w:rsidP="00AC1D7E">
            <w:pPr>
              <w:jc w:val="center"/>
              <w:rPr>
                <w:rFonts w:ascii="Times New Roman" w:hAnsi="Times New Roman" w:cs="Times New Roman"/>
                <w:b/>
                <w:sz w:val="28"/>
                <w:szCs w:val="28"/>
              </w:rPr>
            </w:pPr>
          </w:p>
        </w:tc>
        <w:tc>
          <w:tcPr>
            <w:tcW w:w="1735" w:type="dxa"/>
          </w:tcPr>
          <w:p w:rsidR="00183EF2" w:rsidRDefault="00183EF2" w:rsidP="00AC1D7E">
            <w:pPr>
              <w:jc w:val="center"/>
              <w:rPr>
                <w:rFonts w:ascii="Times New Roman" w:hAnsi="Times New Roman" w:cs="Times New Roman"/>
                <w:b/>
                <w:sz w:val="28"/>
                <w:szCs w:val="28"/>
              </w:rPr>
            </w:pPr>
          </w:p>
        </w:tc>
        <w:tc>
          <w:tcPr>
            <w:tcW w:w="2207" w:type="dxa"/>
          </w:tcPr>
          <w:p w:rsidR="00183EF2" w:rsidRDefault="00183EF2" w:rsidP="00AC1D7E">
            <w:pPr>
              <w:jc w:val="center"/>
              <w:rPr>
                <w:rFonts w:ascii="Times New Roman" w:hAnsi="Times New Roman" w:cs="Times New Roman"/>
                <w:b/>
                <w:sz w:val="28"/>
                <w:szCs w:val="28"/>
              </w:rPr>
            </w:pPr>
          </w:p>
        </w:tc>
        <w:tc>
          <w:tcPr>
            <w:tcW w:w="1560" w:type="dxa"/>
          </w:tcPr>
          <w:p w:rsidR="00183EF2" w:rsidRDefault="00183EF2" w:rsidP="00AC1D7E">
            <w:pPr>
              <w:jc w:val="center"/>
              <w:rPr>
                <w:rFonts w:ascii="Times New Roman" w:hAnsi="Times New Roman" w:cs="Times New Roman"/>
                <w:b/>
                <w:sz w:val="28"/>
                <w:szCs w:val="28"/>
              </w:rPr>
            </w:pPr>
          </w:p>
        </w:tc>
        <w:tc>
          <w:tcPr>
            <w:tcW w:w="1701" w:type="dxa"/>
          </w:tcPr>
          <w:p w:rsidR="00183EF2" w:rsidRDefault="00183EF2" w:rsidP="00AC1D7E">
            <w:pPr>
              <w:jc w:val="center"/>
              <w:rPr>
                <w:rFonts w:ascii="Times New Roman" w:hAnsi="Times New Roman" w:cs="Times New Roman"/>
                <w:b/>
                <w:sz w:val="28"/>
                <w:szCs w:val="28"/>
              </w:rPr>
            </w:pPr>
          </w:p>
        </w:tc>
        <w:tc>
          <w:tcPr>
            <w:tcW w:w="1472" w:type="dxa"/>
          </w:tcPr>
          <w:p w:rsidR="00183EF2" w:rsidRDefault="00183EF2" w:rsidP="00AC1D7E">
            <w:pPr>
              <w:jc w:val="center"/>
              <w:rPr>
                <w:rFonts w:ascii="Times New Roman" w:hAnsi="Times New Roman" w:cs="Times New Roman"/>
                <w:b/>
                <w:sz w:val="28"/>
                <w:szCs w:val="28"/>
              </w:rPr>
            </w:pPr>
            <w:r w:rsidRPr="004164AE">
              <w:rPr>
                <w:rFonts w:ascii="Times New Roman" w:hAnsi="Times New Roman" w:cs="Times New Roman"/>
                <w:sz w:val="24"/>
                <w:szCs w:val="24"/>
              </w:rPr>
              <w:t>«Печем блины», «заготавливаем капусту»</w:t>
            </w:r>
          </w:p>
        </w:tc>
      </w:tr>
    </w:tbl>
    <w:p w:rsidR="00183EF2" w:rsidRDefault="00183EF2" w:rsidP="00183EF2">
      <w:pPr>
        <w:jc w:val="center"/>
        <w:rPr>
          <w:rFonts w:ascii="Times New Roman" w:hAnsi="Times New Roman" w:cs="Times New Roman"/>
          <w:b/>
          <w:sz w:val="28"/>
          <w:szCs w:val="28"/>
        </w:rPr>
      </w:pPr>
    </w:p>
    <w:tbl>
      <w:tblPr>
        <w:tblStyle w:val="aa"/>
        <w:tblW w:w="0" w:type="auto"/>
        <w:tblLook w:val="04A0" w:firstRow="1" w:lastRow="0" w:firstColumn="1" w:lastColumn="0" w:noHBand="0" w:noVBand="1"/>
      </w:tblPr>
      <w:tblGrid>
        <w:gridCol w:w="472"/>
        <w:gridCol w:w="2192"/>
        <w:gridCol w:w="2037"/>
        <w:gridCol w:w="1610"/>
        <w:gridCol w:w="1542"/>
        <w:gridCol w:w="2219"/>
        <w:gridCol w:w="1543"/>
        <w:gridCol w:w="1510"/>
        <w:gridCol w:w="1661"/>
      </w:tblGrid>
      <w:tr w:rsidR="00183EF2" w:rsidTr="00AC1D7E">
        <w:tc>
          <w:tcPr>
            <w:tcW w:w="534" w:type="dxa"/>
          </w:tcPr>
          <w:p w:rsidR="00183EF2" w:rsidRDefault="00183EF2" w:rsidP="00AC1D7E">
            <w:pPr>
              <w:jc w:val="center"/>
              <w:rPr>
                <w:rFonts w:ascii="Times New Roman" w:hAnsi="Times New Roman" w:cs="Times New Roman"/>
                <w:b/>
                <w:sz w:val="28"/>
                <w:szCs w:val="28"/>
              </w:rPr>
            </w:pPr>
          </w:p>
        </w:tc>
        <w:tc>
          <w:tcPr>
            <w:tcW w:w="15080" w:type="dxa"/>
            <w:gridSpan w:val="8"/>
          </w:tcPr>
          <w:p w:rsidR="00183EF2" w:rsidRPr="00D9505A" w:rsidRDefault="00183EF2" w:rsidP="00AC1D7E">
            <w:pPr>
              <w:jc w:val="both"/>
              <w:rPr>
                <w:rFonts w:ascii="Times New Roman" w:hAnsi="Times New Roman" w:cs="Times New Roman"/>
                <w:b/>
                <w:sz w:val="28"/>
                <w:szCs w:val="28"/>
              </w:rPr>
            </w:pPr>
            <w:r w:rsidRPr="00D9505A">
              <w:rPr>
                <w:rFonts w:ascii="Times New Roman" w:hAnsi="Times New Roman" w:cs="Times New Roman"/>
                <w:b/>
                <w:sz w:val="28"/>
                <w:szCs w:val="28"/>
              </w:rPr>
              <w:t>Задача:</w:t>
            </w:r>
            <w:r w:rsidRPr="006829FA">
              <w:rPr>
                <w:rFonts w:ascii="Times New Roman" w:hAnsi="Times New Roman" w:cs="Times New Roman"/>
                <w:sz w:val="24"/>
                <w:szCs w:val="24"/>
              </w:rPr>
              <w:t xml:space="preserve"> Учить запоминать короткое стихотворение. Совершенствовать способность к переключению внимания, углублять представления о временах </w:t>
            </w:r>
            <w:proofErr w:type="spellStart"/>
            <w:r w:rsidRPr="006829FA">
              <w:rPr>
                <w:rFonts w:ascii="Times New Roman" w:hAnsi="Times New Roman" w:cs="Times New Roman"/>
                <w:sz w:val="24"/>
                <w:szCs w:val="24"/>
              </w:rPr>
              <w:t>года</w:t>
            </w:r>
            <w:proofErr w:type="gramStart"/>
            <w:r w:rsidRPr="006829FA">
              <w:rPr>
                <w:rFonts w:ascii="Times New Roman" w:hAnsi="Times New Roman" w:cs="Times New Roman"/>
                <w:sz w:val="24"/>
                <w:szCs w:val="24"/>
              </w:rPr>
              <w:t>.П</w:t>
            </w:r>
            <w:proofErr w:type="gramEnd"/>
            <w:r w:rsidRPr="006829FA">
              <w:rPr>
                <w:rFonts w:ascii="Times New Roman" w:hAnsi="Times New Roman" w:cs="Times New Roman"/>
                <w:sz w:val="24"/>
                <w:szCs w:val="24"/>
              </w:rPr>
              <w:t>родолжать</w:t>
            </w:r>
            <w:proofErr w:type="spellEnd"/>
            <w:r w:rsidRPr="006829FA">
              <w:rPr>
                <w:rFonts w:ascii="Times New Roman" w:hAnsi="Times New Roman" w:cs="Times New Roman"/>
                <w:sz w:val="24"/>
                <w:szCs w:val="24"/>
              </w:rPr>
              <w:t xml:space="preserve"> упражнять в выделении существенных признаков предметов (какие? – величина? Цвет? Форма? Вкус? </w:t>
            </w:r>
            <w:proofErr w:type="gramStart"/>
            <w:r w:rsidRPr="006829FA">
              <w:rPr>
                <w:rFonts w:ascii="Times New Roman" w:hAnsi="Times New Roman" w:cs="Times New Roman"/>
                <w:sz w:val="24"/>
                <w:szCs w:val="24"/>
              </w:rPr>
              <w:t>Звук?)</w:t>
            </w:r>
            <w:proofErr w:type="gramEnd"/>
            <w:r w:rsidRPr="006829FA">
              <w:rPr>
                <w:rFonts w:ascii="Times New Roman" w:hAnsi="Times New Roman" w:cs="Times New Roman"/>
                <w:sz w:val="24"/>
                <w:szCs w:val="24"/>
              </w:rPr>
              <w:t xml:space="preserve"> Развивать </w:t>
            </w:r>
            <w:proofErr w:type="spellStart"/>
            <w:r w:rsidRPr="006829FA">
              <w:rPr>
                <w:rFonts w:ascii="Times New Roman" w:hAnsi="Times New Roman" w:cs="Times New Roman"/>
                <w:sz w:val="24"/>
                <w:szCs w:val="24"/>
              </w:rPr>
              <w:t>способностьопосредованно</w:t>
            </w:r>
            <w:proofErr w:type="spellEnd"/>
            <w:r w:rsidRPr="006829FA">
              <w:rPr>
                <w:rFonts w:ascii="Times New Roman" w:hAnsi="Times New Roman" w:cs="Times New Roman"/>
                <w:sz w:val="24"/>
                <w:szCs w:val="24"/>
              </w:rPr>
              <w:t xml:space="preserve"> запоминать </w:t>
            </w:r>
            <w:proofErr w:type="spellStart"/>
            <w:r w:rsidRPr="006829FA">
              <w:rPr>
                <w:rFonts w:ascii="Times New Roman" w:hAnsi="Times New Roman" w:cs="Times New Roman"/>
                <w:sz w:val="24"/>
                <w:szCs w:val="24"/>
              </w:rPr>
              <w:t>предметы</w:t>
            </w:r>
            <w:proofErr w:type="gramStart"/>
            <w:r w:rsidRPr="006829FA">
              <w:rPr>
                <w:rFonts w:ascii="Times New Roman" w:hAnsi="Times New Roman" w:cs="Times New Roman"/>
                <w:sz w:val="24"/>
                <w:szCs w:val="24"/>
              </w:rPr>
              <w:t>.З</w:t>
            </w:r>
            <w:proofErr w:type="gramEnd"/>
            <w:r w:rsidRPr="006829FA">
              <w:rPr>
                <w:rFonts w:ascii="Times New Roman" w:hAnsi="Times New Roman" w:cs="Times New Roman"/>
                <w:sz w:val="24"/>
                <w:szCs w:val="24"/>
              </w:rPr>
              <w:t>акрепитьумение</w:t>
            </w:r>
            <w:proofErr w:type="spellEnd"/>
            <w:r w:rsidRPr="006829FA">
              <w:rPr>
                <w:rFonts w:ascii="Times New Roman" w:hAnsi="Times New Roman" w:cs="Times New Roman"/>
                <w:sz w:val="24"/>
                <w:szCs w:val="24"/>
              </w:rPr>
              <w:t xml:space="preserve"> различать и сравнивать предметы по величине, выпол</w:t>
            </w:r>
            <w:r>
              <w:rPr>
                <w:rFonts w:ascii="Times New Roman" w:hAnsi="Times New Roman" w:cs="Times New Roman"/>
                <w:sz w:val="24"/>
                <w:szCs w:val="24"/>
              </w:rPr>
              <w:t>нять условно статистические упражнения</w:t>
            </w:r>
            <w:r w:rsidRPr="006829FA">
              <w:rPr>
                <w:rFonts w:ascii="Times New Roman" w:hAnsi="Times New Roman" w:cs="Times New Roman"/>
                <w:sz w:val="24"/>
                <w:szCs w:val="24"/>
              </w:rPr>
              <w:t xml:space="preserve">. Продолжать развивать </w:t>
            </w:r>
            <w:proofErr w:type="spellStart"/>
            <w:r w:rsidRPr="006829FA">
              <w:rPr>
                <w:rFonts w:ascii="Times New Roman" w:hAnsi="Times New Roman" w:cs="Times New Roman"/>
                <w:sz w:val="24"/>
                <w:szCs w:val="24"/>
              </w:rPr>
              <w:t>память</w:t>
            </w:r>
            <w:proofErr w:type="gramStart"/>
            <w:r w:rsidRPr="006829FA">
              <w:rPr>
                <w:rFonts w:ascii="Times New Roman" w:hAnsi="Times New Roman" w:cs="Times New Roman"/>
                <w:sz w:val="24"/>
                <w:szCs w:val="24"/>
              </w:rPr>
              <w:t>.В</w:t>
            </w:r>
            <w:proofErr w:type="gramEnd"/>
            <w:r w:rsidRPr="006829FA">
              <w:rPr>
                <w:rFonts w:ascii="Times New Roman" w:hAnsi="Times New Roman" w:cs="Times New Roman"/>
                <w:sz w:val="24"/>
                <w:szCs w:val="24"/>
              </w:rPr>
              <w:t>оспитывать</w:t>
            </w:r>
            <w:proofErr w:type="spellEnd"/>
            <w:r w:rsidRPr="006829FA">
              <w:rPr>
                <w:rFonts w:ascii="Times New Roman" w:hAnsi="Times New Roman" w:cs="Times New Roman"/>
                <w:sz w:val="24"/>
                <w:szCs w:val="24"/>
              </w:rPr>
              <w:t xml:space="preserve"> самостоятельность, желание участвовать в совместной трудовой деятельности, бережное отношение к материалам и инструментам, развивать умение доводить начатое дело до конца.</w:t>
            </w:r>
          </w:p>
        </w:tc>
      </w:tr>
      <w:tr w:rsidR="00183EF2" w:rsidTr="00AC1D7E">
        <w:tc>
          <w:tcPr>
            <w:tcW w:w="534" w:type="dxa"/>
          </w:tcPr>
          <w:p w:rsidR="00183EF2" w:rsidRDefault="00183EF2" w:rsidP="00AC1D7E">
            <w:pPr>
              <w:jc w:val="center"/>
              <w:rPr>
                <w:rFonts w:ascii="Times New Roman" w:hAnsi="Times New Roman" w:cs="Times New Roman"/>
                <w:b/>
                <w:sz w:val="28"/>
                <w:szCs w:val="28"/>
              </w:rPr>
            </w:pPr>
            <w:r>
              <w:rPr>
                <w:rFonts w:ascii="Times New Roman" w:hAnsi="Times New Roman" w:cs="Times New Roman"/>
                <w:b/>
                <w:sz w:val="28"/>
                <w:szCs w:val="28"/>
              </w:rPr>
              <w:t>1</w:t>
            </w:r>
          </w:p>
        </w:tc>
        <w:tc>
          <w:tcPr>
            <w:tcW w:w="2409" w:type="dxa"/>
          </w:tcPr>
          <w:p w:rsidR="00183EF2" w:rsidRDefault="00183EF2" w:rsidP="00AC1D7E">
            <w:pPr>
              <w:jc w:val="center"/>
              <w:rPr>
                <w:rFonts w:ascii="Times New Roman" w:hAnsi="Times New Roman" w:cs="Times New Roman"/>
                <w:b/>
                <w:sz w:val="28"/>
                <w:szCs w:val="28"/>
              </w:rPr>
            </w:pPr>
          </w:p>
        </w:tc>
        <w:tc>
          <w:tcPr>
            <w:tcW w:w="2127" w:type="dxa"/>
          </w:tcPr>
          <w:p w:rsidR="00183EF2" w:rsidRDefault="00183EF2" w:rsidP="00AC1D7E">
            <w:pPr>
              <w:jc w:val="center"/>
              <w:rPr>
                <w:rFonts w:ascii="Times New Roman" w:hAnsi="Times New Roman" w:cs="Times New Roman"/>
                <w:b/>
                <w:sz w:val="28"/>
                <w:szCs w:val="28"/>
              </w:rPr>
            </w:pPr>
            <w:r w:rsidRPr="006829FA">
              <w:rPr>
                <w:rFonts w:ascii="Times New Roman" w:hAnsi="Times New Roman" w:cs="Times New Roman"/>
                <w:sz w:val="24"/>
                <w:szCs w:val="24"/>
              </w:rPr>
              <w:t>«Угадай время года по описанию»</w:t>
            </w:r>
          </w:p>
        </w:tc>
        <w:tc>
          <w:tcPr>
            <w:tcW w:w="1701" w:type="dxa"/>
          </w:tcPr>
          <w:p w:rsidR="00183EF2" w:rsidRDefault="00183EF2" w:rsidP="00AC1D7E">
            <w:pPr>
              <w:jc w:val="center"/>
              <w:rPr>
                <w:rFonts w:ascii="Times New Roman" w:hAnsi="Times New Roman" w:cs="Times New Roman"/>
                <w:b/>
                <w:sz w:val="28"/>
                <w:szCs w:val="28"/>
              </w:rPr>
            </w:pPr>
          </w:p>
        </w:tc>
        <w:tc>
          <w:tcPr>
            <w:tcW w:w="1701" w:type="dxa"/>
          </w:tcPr>
          <w:p w:rsidR="00183EF2" w:rsidRDefault="00183EF2" w:rsidP="00AC1D7E">
            <w:pPr>
              <w:jc w:val="center"/>
              <w:rPr>
                <w:rFonts w:ascii="Times New Roman" w:hAnsi="Times New Roman" w:cs="Times New Roman"/>
                <w:b/>
                <w:sz w:val="28"/>
                <w:szCs w:val="28"/>
              </w:rPr>
            </w:pPr>
          </w:p>
        </w:tc>
        <w:tc>
          <w:tcPr>
            <w:tcW w:w="2126" w:type="dxa"/>
          </w:tcPr>
          <w:p w:rsidR="00183EF2" w:rsidRDefault="00183EF2" w:rsidP="00AC1D7E">
            <w:pPr>
              <w:jc w:val="center"/>
              <w:rPr>
                <w:rFonts w:ascii="Times New Roman" w:hAnsi="Times New Roman" w:cs="Times New Roman"/>
                <w:b/>
                <w:sz w:val="28"/>
                <w:szCs w:val="28"/>
              </w:rPr>
            </w:pPr>
          </w:p>
        </w:tc>
        <w:tc>
          <w:tcPr>
            <w:tcW w:w="1546" w:type="dxa"/>
          </w:tcPr>
          <w:p w:rsidR="00183EF2" w:rsidRPr="006829FA" w:rsidRDefault="00183EF2" w:rsidP="00AC1D7E">
            <w:pPr>
              <w:jc w:val="center"/>
              <w:rPr>
                <w:rFonts w:ascii="Times New Roman" w:hAnsi="Times New Roman" w:cs="Times New Roman"/>
                <w:sz w:val="24"/>
                <w:szCs w:val="24"/>
              </w:rPr>
            </w:pPr>
            <w:r w:rsidRPr="006829FA">
              <w:rPr>
                <w:rFonts w:ascii="Times New Roman" w:hAnsi="Times New Roman" w:cs="Times New Roman"/>
                <w:sz w:val="24"/>
                <w:szCs w:val="24"/>
              </w:rPr>
              <w:t>«Гаражи и машины»</w:t>
            </w:r>
          </w:p>
        </w:tc>
        <w:tc>
          <w:tcPr>
            <w:tcW w:w="1735" w:type="dxa"/>
          </w:tcPr>
          <w:p w:rsidR="00183EF2" w:rsidRDefault="00183EF2" w:rsidP="00AC1D7E">
            <w:pPr>
              <w:jc w:val="center"/>
              <w:rPr>
                <w:rFonts w:ascii="Times New Roman" w:hAnsi="Times New Roman" w:cs="Times New Roman"/>
                <w:b/>
                <w:sz w:val="28"/>
                <w:szCs w:val="28"/>
              </w:rPr>
            </w:pPr>
          </w:p>
        </w:tc>
        <w:tc>
          <w:tcPr>
            <w:tcW w:w="1735" w:type="dxa"/>
          </w:tcPr>
          <w:p w:rsidR="00183EF2" w:rsidRDefault="00183EF2" w:rsidP="00AC1D7E">
            <w:pPr>
              <w:jc w:val="center"/>
              <w:rPr>
                <w:rFonts w:ascii="Times New Roman" w:hAnsi="Times New Roman" w:cs="Times New Roman"/>
                <w:b/>
                <w:sz w:val="28"/>
                <w:szCs w:val="28"/>
              </w:rPr>
            </w:pPr>
            <w:r w:rsidRPr="006829FA">
              <w:rPr>
                <w:rFonts w:ascii="Times New Roman" w:hAnsi="Times New Roman" w:cs="Times New Roman"/>
                <w:sz w:val="24"/>
                <w:szCs w:val="24"/>
              </w:rPr>
              <w:t>«Зайчик», «Ножницы», «Человек»</w:t>
            </w:r>
          </w:p>
        </w:tc>
      </w:tr>
      <w:tr w:rsidR="00183EF2" w:rsidTr="00AC1D7E">
        <w:tc>
          <w:tcPr>
            <w:tcW w:w="534" w:type="dxa"/>
          </w:tcPr>
          <w:p w:rsidR="00183EF2" w:rsidRDefault="00183EF2" w:rsidP="00AC1D7E">
            <w:pPr>
              <w:jc w:val="center"/>
              <w:rPr>
                <w:rFonts w:ascii="Times New Roman" w:hAnsi="Times New Roman" w:cs="Times New Roman"/>
                <w:b/>
                <w:sz w:val="28"/>
                <w:szCs w:val="28"/>
              </w:rPr>
            </w:pPr>
            <w:r>
              <w:rPr>
                <w:rFonts w:ascii="Times New Roman" w:hAnsi="Times New Roman" w:cs="Times New Roman"/>
                <w:b/>
                <w:sz w:val="28"/>
                <w:szCs w:val="28"/>
              </w:rPr>
              <w:t>2</w:t>
            </w:r>
          </w:p>
        </w:tc>
        <w:tc>
          <w:tcPr>
            <w:tcW w:w="2409" w:type="dxa"/>
          </w:tcPr>
          <w:p w:rsidR="00183EF2" w:rsidRDefault="00183EF2" w:rsidP="00AC1D7E">
            <w:pPr>
              <w:jc w:val="center"/>
              <w:rPr>
                <w:rFonts w:ascii="Times New Roman" w:hAnsi="Times New Roman" w:cs="Times New Roman"/>
                <w:b/>
                <w:sz w:val="28"/>
                <w:szCs w:val="28"/>
              </w:rPr>
            </w:pPr>
            <w:r w:rsidRPr="00382115">
              <w:rPr>
                <w:rFonts w:ascii="Times New Roman" w:hAnsi="Times New Roman" w:cs="Times New Roman"/>
                <w:sz w:val="24"/>
                <w:szCs w:val="24"/>
              </w:rPr>
              <w:t>«Нарисуй 10 треугольников, закрась красным карандашом 3 и 5 треугольники» и т. д.</w:t>
            </w:r>
          </w:p>
        </w:tc>
        <w:tc>
          <w:tcPr>
            <w:tcW w:w="2127" w:type="dxa"/>
          </w:tcPr>
          <w:p w:rsidR="00183EF2" w:rsidRDefault="00183EF2" w:rsidP="00AC1D7E">
            <w:pPr>
              <w:jc w:val="center"/>
              <w:rPr>
                <w:rFonts w:ascii="Times New Roman" w:hAnsi="Times New Roman" w:cs="Times New Roman"/>
                <w:b/>
                <w:sz w:val="28"/>
                <w:szCs w:val="28"/>
              </w:rPr>
            </w:pPr>
          </w:p>
        </w:tc>
        <w:tc>
          <w:tcPr>
            <w:tcW w:w="1701" w:type="dxa"/>
          </w:tcPr>
          <w:p w:rsidR="00183EF2" w:rsidRDefault="00183EF2" w:rsidP="00AC1D7E">
            <w:pPr>
              <w:jc w:val="center"/>
              <w:rPr>
                <w:rFonts w:ascii="Times New Roman" w:hAnsi="Times New Roman" w:cs="Times New Roman"/>
                <w:b/>
                <w:sz w:val="28"/>
                <w:szCs w:val="28"/>
              </w:rPr>
            </w:pPr>
          </w:p>
        </w:tc>
        <w:tc>
          <w:tcPr>
            <w:tcW w:w="1701" w:type="dxa"/>
          </w:tcPr>
          <w:p w:rsidR="00183EF2" w:rsidRPr="00382115" w:rsidRDefault="00183EF2" w:rsidP="00AC1D7E">
            <w:pPr>
              <w:jc w:val="center"/>
              <w:rPr>
                <w:rFonts w:ascii="Times New Roman" w:hAnsi="Times New Roman" w:cs="Times New Roman"/>
                <w:sz w:val="24"/>
                <w:szCs w:val="24"/>
              </w:rPr>
            </w:pPr>
            <w:r w:rsidRPr="00382115">
              <w:rPr>
                <w:rFonts w:ascii="Times New Roman" w:hAnsi="Times New Roman" w:cs="Times New Roman"/>
                <w:sz w:val="24"/>
                <w:szCs w:val="24"/>
              </w:rPr>
              <w:t>«Я положил в мешок» (называет 4 предмета)</w:t>
            </w:r>
          </w:p>
        </w:tc>
        <w:tc>
          <w:tcPr>
            <w:tcW w:w="2126" w:type="dxa"/>
          </w:tcPr>
          <w:p w:rsidR="00183EF2" w:rsidRDefault="00183EF2" w:rsidP="00AC1D7E">
            <w:pPr>
              <w:jc w:val="center"/>
              <w:rPr>
                <w:rFonts w:ascii="Times New Roman" w:hAnsi="Times New Roman" w:cs="Times New Roman"/>
                <w:b/>
                <w:sz w:val="28"/>
                <w:szCs w:val="28"/>
              </w:rPr>
            </w:pPr>
          </w:p>
        </w:tc>
        <w:tc>
          <w:tcPr>
            <w:tcW w:w="1546" w:type="dxa"/>
          </w:tcPr>
          <w:p w:rsidR="00183EF2" w:rsidRDefault="00183EF2" w:rsidP="00AC1D7E">
            <w:pPr>
              <w:jc w:val="center"/>
              <w:rPr>
                <w:rFonts w:ascii="Times New Roman" w:hAnsi="Times New Roman" w:cs="Times New Roman"/>
                <w:b/>
                <w:sz w:val="28"/>
                <w:szCs w:val="28"/>
              </w:rPr>
            </w:pPr>
          </w:p>
        </w:tc>
        <w:tc>
          <w:tcPr>
            <w:tcW w:w="1735" w:type="dxa"/>
          </w:tcPr>
          <w:p w:rsidR="00183EF2" w:rsidRDefault="00183EF2" w:rsidP="00AC1D7E">
            <w:pPr>
              <w:jc w:val="center"/>
              <w:rPr>
                <w:rFonts w:ascii="Times New Roman" w:hAnsi="Times New Roman" w:cs="Times New Roman"/>
                <w:b/>
                <w:sz w:val="28"/>
                <w:szCs w:val="28"/>
              </w:rPr>
            </w:pPr>
            <w:r w:rsidRPr="00382115">
              <w:rPr>
                <w:rFonts w:ascii="Times New Roman" w:hAnsi="Times New Roman" w:cs="Times New Roman"/>
                <w:sz w:val="24"/>
                <w:szCs w:val="24"/>
              </w:rPr>
              <w:t>«Шумит лес»</w:t>
            </w:r>
          </w:p>
        </w:tc>
        <w:tc>
          <w:tcPr>
            <w:tcW w:w="1735" w:type="dxa"/>
          </w:tcPr>
          <w:p w:rsidR="00183EF2" w:rsidRDefault="00183EF2" w:rsidP="00AC1D7E">
            <w:pPr>
              <w:jc w:val="center"/>
              <w:rPr>
                <w:rFonts w:ascii="Times New Roman" w:hAnsi="Times New Roman" w:cs="Times New Roman"/>
                <w:b/>
                <w:sz w:val="28"/>
                <w:szCs w:val="28"/>
              </w:rPr>
            </w:pPr>
          </w:p>
        </w:tc>
      </w:tr>
      <w:tr w:rsidR="00183EF2" w:rsidTr="00AC1D7E">
        <w:tc>
          <w:tcPr>
            <w:tcW w:w="534" w:type="dxa"/>
          </w:tcPr>
          <w:p w:rsidR="00183EF2" w:rsidRDefault="00183EF2" w:rsidP="00AC1D7E">
            <w:pPr>
              <w:jc w:val="center"/>
              <w:rPr>
                <w:rFonts w:ascii="Times New Roman" w:hAnsi="Times New Roman" w:cs="Times New Roman"/>
                <w:b/>
                <w:sz w:val="28"/>
                <w:szCs w:val="28"/>
              </w:rPr>
            </w:pPr>
            <w:r>
              <w:rPr>
                <w:rFonts w:ascii="Times New Roman" w:hAnsi="Times New Roman" w:cs="Times New Roman"/>
                <w:b/>
                <w:sz w:val="28"/>
                <w:szCs w:val="28"/>
              </w:rPr>
              <w:t>3</w:t>
            </w:r>
          </w:p>
        </w:tc>
        <w:tc>
          <w:tcPr>
            <w:tcW w:w="2409" w:type="dxa"/>
          </w:tcPr>
          <w:p w:rsidR="00183EF2" w:rsidRDefault="00183EF2" w:rsidP="00AC1D7E">
            <w:pPr>
              <w:jc w:val="center"/>
              <w:rPr>
                <w:rFonts w:ascii="Times New Roman" w:hAnsi="Times New Roman" w:cs="Times New Roman"/>
                <w:b/>
                <w:sz w:val="28"/>
                <w:szCs w:val="28"/>
              </w:rPr>
            </w:pPr>
          </w:p>
        </w:tc>
        <w:tc>
          <w:tcPr>
            <w:tcW w:w="2127" w:type="dxa"/>
          </w:tcPr>
          <w:p w:rsidR="00183EF2" w:rsidRDefault="00183EF2" w:rsidP="00AC1D7E">
            <w:pPr>
              <w:jc w:val="center"/>
              <w:rPr>
                <w:rFonts w:ascii="Times New Roman" w:hAnsi="Times New Roman" w:cs="Times New Roman"/>
                <w:b/>
                <w:sz w:val="28"/>
                <w:szCs w:val="28"/>
              </w:rPr>
            </w:pPr>
            <w:r w:rsidRPr="00382115">
              <w:rPr>
                <w:rFonts w:ascii="Times New Roman" w:hAnsi="Times New Roman" w:cs="Times New Roman"/>
                <w:sz w:val="24"/>
                <w:szCs w:val="24"/>
              </w:rPr>
              <w:t>«Заучивание стихотворений»</w:t>
            </w:r>
          </w:p>
        </w:tc>
        <w:tc>
          <w:tcPr>
            <w:tcW w:w="1701" w:type="dxa"/>
          </w:tcPr>
          <w:p w:rsidR="00183EF2" w:rsidRDefault="00183EF2" w:rsidP="00AC1D7E">
            <w:pPr>
              <w:jc w:val="center"/>
              <w:rPr>
                <w:rFonts w:ascii="Times New Roman" w:hAnsi="Times New Roman" w:cs="Times New Roman"/>
                <w:b/>
                <w:sz w:val="28"/>
                <w:szCs w:val="28"/>
              </w:rPr>
            </w:pPr>
            <w:r w:rsidRPr="00382115">
              <w:rPr>
                <w:rFonts w:ascii="Times New Roman" w:hAnsi="Times New Roman" w:cs="Times New Roman"/>
                <w:sz w:val="24"/>
                <w:szCs w:val="24"/>
              </w:rPr>
              <w:t>«Четвертый лишний»</w:t>
            </w:r>
          </w:p>
        </w:tc>
        <w:tc>
          <w:tcPr>
            <w:tcW w:w="1701" w:type="dxa"/>
          </w:tcPr>
          <w:p w:rsidR="00183EF2" w:rsidRDefault="00183EF2" w:rsidP="00AC1D7E">
            <w:pPr>
              <w:jc w:val="center"/>
              <w:rPr>
                <w:rFonts w:ascii="Times New Roman" w:hAnsi="Times New Roman" w:cs="Times New Roman"/>
                <w:b/>
                <w:sz w:val="28"/>
                <w:szCs w:val="28"/>
              </w:rPr>
            </w:pPr>
          </w:p>
        </w:tc>
        <w:tc>
          <w:tcPr>
            <w:tcW w:w="2126" w:type="dxa"/>
          </w:tcPr>
          <w:p w:rsidR="00183EF2" w:rsidRDefault="00183EF2" w:rsidP="00AC1D7E">
            <w:pPr>
              <w:jc w:val="center"/>
              <w:rPr>
                <w:rFonts w:ascii="Times New Roman" w:hAnsi="Times New Roman" w:cs="Times New Roman"/>
                <w:b/>
                <w:sz w:val="28"/>
                <w:szCs w:val="28"/>
              </w:rPr>
            </w:pPr>
          </w:p>
        </w:tc>
        <w:tc>
          <w:tcPr>
            <w:tcW w:w="1546" w:type="dxa"/>
          </w:tcPr>
          <w:p w:rsidR="00183EF2" w:rsidRDefault="00183EF2" w:rsidP="00AC1D7E">
            <w:pPr>
              <w:jc w:val="center"/>
              <w:rPr>
                <w:rFonts w:ascii="Times New Roman" w:hAnsi="Times New Roman" w:cs="Times New Roman"/>
                <w:b/>
                <w:sz w:val="28"/>
                <w:szCs w:val="28"/>
              </w:rPr>
            </w:pPr>
            <w:r>
              <w:rPr>
                <w:rFonts w:ascii="Times New Roman" w:hAnsi="Times New Roman" w:cs="Times New Roman"/>
                <w:sz w:val="24"/>
                <w:szCs w:val="24"/>
              </w:rPr>
              <w:t>«</w:t>
            </w:r>
            <w:r w:rsidRPr="0097456E">
              <w:rPr>
                <w:rFonts w:ascii="Times New Roman" w:hAnsi="Times New Roman" w:cs="Times New Roman"/>
                <w:sz w:val="24"/>
                <w:szCs w:val="24"/>
              </w:rPr>
              <w:t>Матрешки»</w:t>
            </w:r>
          </w:p>
        </w:tc>
        <w:tc>
          <w:tcPr>
            <w:tcW w:w="1735" w:type="dxa"/>
          </w:tcPr>
          <w:p w:rsidR="00183EF2" w:rsidRDefault="00183EF2" w:rsidP="00AC1D7E">
            <w:pPr>
              <w:jc w:val="center"/>
              <w:rPr>
                <w:rFonts w:ascii="Times New Roman" w:hAnsi="Times New Roman" w:cs="Times New Roman"/>
                <w:b/>
                <w:sz w:val="28"/>
                <w:szCs w:val="28"/>
              </w:rPr>
            </w:pPr>
          </w:p>
        </w:tc>
        <w:tc>
          <w:tcPr>
            <w:tcW w:w="1735" w:type="dxa"/>
          </w:tcPr>
          <w:p w:rsidR="00183EF2" w:rsidRDefault="00183EF2" w:rsidP="00AC1D7E">
            <w:pPr>
              <w:jc w:val="center"/>
              <w:rPr>
                <w:rFonts w:ascii="Times New Roman" w:hAnsi="Times New Roman" w:cs="Times New Roman"/>
                <w:b/>
                <w:sz w:val="28"/>
                <w:szCs w:val="28"/>
              </w:rPr>
            </w:pPr>
          </w:p>
        </w:tc>
      </w:tr>
      <w:tr w:rsidR="00183EF2" w:rsidTr="00AC1D7E">
        <w:tc>
          <w:tcPr>
            <w:tcW w:w="534" w:type="dxa"/>
          </w:tcPr>
          <w:p w:rsidR="00183EF2" w:rsidRDefault="00183EF2" w:rsidP="00AC1D7E">
            <w:pPr>
              <w:jc w:val="center"/>
              <w:rPr>
                <w:rFonts w:ascii="Times New Roman" w:hAnsi="Times New Roman" w:cs="Times New Roman"/>
                <w:b/>
                <w:sz w:val="28"/>
                <w:szCs w:val="28"/>
              </w:rPr>
            </w:pPr>
            <w:r>
              <w:rPr>
                <w:rFonts w:ascii="Times New Roman" w:hAnsi="Times New Roman" w:cs="Times New Roman"/>
                <w:b/>
                <w:sz w:val="28"/>
                <w:szCs w:val="28"/>
              </w:rPr>
              <w:t>4</w:t>
            </w:r>
          </w:p>
        </w:tc>
        <w:tc>
          <w:tcPr>
            <w:tcW w:w="2409" w:type="dxa"/>
          </w:tcPr>
          <w:p w:rsidR="00183EF2" w:rsidRDefault="00183EF2" w:rsidP="00AC1D7E">
            <w:pPr>
              <w:jc w:val="center"/>
              <w:rPr>
                <w:rFonts w:ascii="Times New Roman" w:hAnsi="Times New Roman" w:cs="Times New Roman"/>
                <w:b/>
                <w:sz w:val="28"/>
                <w:szCs w:val="28"/>
              </w:rPr>
            </w:pPr>
            <w:r w:rsidRPr="00B71297">
              <w:rPr>
                <w:rFonts w:ascii="Times New Roman" w:hAnsi="Times New Roman" w:cs="Times New Roman"/>
                <w:sz w:val="24"/>
                <w:szCs w:val="24"/>
              </w:rPr>
              <w:t xml:space="preserve">«Хлопни в ладоши, если </w:t>
            </w:r>
            <w:r w:rsidRPr="00B71297">
              <w:rPr>
                <w:rFonts w:ascii="Times New Roman" w:hAnsi="Times New Roman" w:cs="Times New Roman"/>
                <w:sz w:val="24"/>
                <w:szCs w:val="24"/>
              </w:rPr>
              <w:lastRenderedPageBreak/>
              <w:t>услышишь слово, обозначающее животное; встань если растение</w:t>
            </w:r>
            <w:proofErr w:type="gramStart"/>
            <w:r w:rsidRPr="00B71297">
              <w:rPr>
                <w:rFonts w:ascii="Times New Roman" w:hAnsi="Times New Roman" w:cs="Times New Roman"/>
                <w:sz w:val="24"/>
                <w:szCs w:val="24"/>
              </w:rPr>
              <w:t>.»</w:t>
            </w:r>
            <w:proofErr w:type="gramEnd"/>
          </w:p>
        </w:tc>
        <w:tc>
          <w:tcPr>
            <w:tcW w:w="2127" w:type="dxa"/>
          </w:tcPr>
          <w:p w:rsidR="00183EF2" w:rsidRDefault="00183EF2" w:rsidP="00AC1D7E">
            <w:pPr>
              <w:jc w:val="center"/>
              <w:rPr>
                <w:rFonts w:ascii="Times New Roman" w:hAnsi="Times New Roman" w:cs="Times New Roman"/>
                <w:b/>
                <w:sz w:val="28"/>
                <w:szCs w:val="28"/>
              </w:rPr>
            </w:pPr>
          </w:p>
        </w:tc>
        <w:tc>
          <w:tcPr>
            <w:tcW w:w="1701" w:type="dxa"/>
          </w:tcPr>
          <w:p w:rsidR="00183EF2" w:rsidRDefault="00183EF2" w:rsidP="00AC1D7E">
            <w:pPr>
              <w:jc w:val="center"/>
              <w:rPr>
                <w:rFonts w:ascii="Times New Roman" w:hAnsi="Times New Roman" w:cs="Times New Roman"/>
                <w:b/>
                <w:sz w:val="28"/>
                <w:szCs w:val="28"/>
              </w:rPr>
            </w:pPr>
            <w:r w:rsidRPr="00B71297">
              <w:rPr>
                <w:rFonts w:ascii="Times New Roman" w:hAnsi="Times New Roman" w:cs="Times New Roman"/>
                <w:sz w:val="24"/>
                <w:szCs w:val="24"/>
              </w:rPr>
              <w:t xml:space="preserve">«Посмотри и найди </w:t>
            </w:r>
            <w:r w:rsidRPr="00B71297">
              <w:rPr>
                <w:rFonts w:ascii="Times New Roman" w:hAnsi="Times New Roman" w:cs="Times New Roman"/>
                <w:sz w:val="24"/>
                <w:szCs w:val="24"/>
              </w:rPr>
              <w:lastRenderedPageBreak/>
              <w:t>предметы круглой формы</w:t>
            </w:r>
            <w:r>
              <w:rPr>
                <w:rFonts w:ascii="Times New Roman" w:hAnsi="Times New Roman" w:cs="Times New Roman"/>
                <w:sz w:val="24"/>
                <w:szCs w:val="24"/>
              </w:rPr>
              <w:t>»</w:t>
            </w:r>
          </w:p>
        </w:tc>
        <w:tc>
          <w:tcPr>
            <w:tcW w:w="1701" w:type="dxa"/>
          </w:tcPr>
          <w:p w:rsidR="00183EF2" w:rsidRDefault="00183EF2" w:rsidP="00AC1D7E">
            <w:pPr>
              <w:jc w:val="center"/>
              <w:rPr>
                <w:rFonts w:ascii="Times New Roman" w:hAnsi="Times New Roman" w:cs="Times New Roman"/>
                <w:b/>
                <w:sz w:val="28"/>
                <w:szCs w:val="28"/>
              </w:rPr>
            </w:pPr>
          </w:p>
        </w:tc>
        <w:tc>
          <w:tcPr>
            <w:tcW w:w="2126" w:type="dxa"/>
          </w:tcPr>
          <w:p w:rsidR="00183EF2" w:rsidRPr="00B71297" w:rsidRDefault="00183EF2" w:rsidP="00AC1D7E">
            <w:pPr>
              <w:jc w:val="both"/>
              <w:rPr>
                <w:rFonts w:ascii="Times New Roman" w:hAnsi="Times New Roman" w:cs="Times New Roman"/>
                <w:sz w:val="24"/>
                <w:szCs w:val="24"/>
              </w:rPr>
            </w:pPr>
            <w:r w:rsidRPr="00B71297">
              <w:rPr>
                <w:rFonts w:ascii="Times New Roman" w:hAnsi="Times New Roman" w:cs="Times New Roman"/>
                <w:sz w:val="24"/>
                <w:szCs w:val="24"/>
              </w:rPr>
              <w:t xml:space="preserve">«Комбинирование» (рисование из </w:t>
            </w:r>
            <w:r w:rsidRPr="00B71297">
              <w:rPr>
                <w:rFonts w:ascii="Times New Roman" w:hAnsi="Times New Roman" w:cs="Times New Roman"/>
                <w:sz w:val="24"/>
                <w:szCs w:val="24"/>
              </w:rPr>
              <w:lastRenderedPageBreak/>
              <w:t>геом. фигур)</w:t>
            </w:r>
          </w:p>
        </w:tc>
        <w:tc>
          <w:tcPr>
            <w:tcW w:w="1546" w:type="dxa"/>
          </w:tcPr>
          <w:p w:rsidR="00183EF2" w:rsidRDefault="00183EF2" w:rsidP="00AC1D7E">
            <w:pPr>
              <w:jc w:val="center"/>
              <w:rPr>
                <w:rFonts w:ascii="Times New Roman" w:hAnsi="Times New Roman" w:cs="Times New Roman"/>
                <w:b/>
                <w:sz w:val="28"/>
                <w:szCs w:val="28"/>
              </w:rPr>
            </w:pPr>
          </w:p>
        </w:tc>
        <w:tc>
          <w:tcPr>
            <w:tcW w:w="1735" w:type="dxa"/>
          </w:tcPr>
          <w:p w:rsidR="00183EF2" w:rsidRDefault="00183EF2" w:rsidP="00AC1D7E">
            <w:pPr>
              <w:jc w:val="center"/>
              <w:rPr>
                <w:rFonts w:ascii="Times New Roman" w:hAnsi="Times New Roman" w:cs="Times New Roman"/>
                <w:b/>
                <w:sz w:val="28"/>
                <w:szCs w:val="28"/>
              </w:rPr>
            </w:pPr>
          </w:p>
        </w:tc>
        <w:tc>
          <w:tcPr>
            <w:tcW w:w="1735" w:type="dxa"/>
          </w:tcPr>
          <w:p w:rsidR="00183EF2" w:rsidRDefault="00183EF2" w:rsidP="00AC1D7E">
            <w:pPr>
              <w:jc w:val="center"/>
              <w:rPr>
                <w:rFonts w:ascii="Times New Roman" w:hAnsi="Times New Roman" w:cs="Times New Roman"/>
                <w:b/>
                <w:sz w:val="28"/>
                <w:szCs w:val="28"/>
              </w:rPr>
            </w:pPr>
          </w:p>
        </w:tc>
      </w:tr>
      <w:tr w:rsidR="00183EF2" w:rsidTr="00AC1D7E">
        <w:tc>
          <w:tcPr>
            <w:tcW w:w="15614" w:type="dxa"/>
            <w:gridSpan w:val="9"/>
          </w:tcPr>
          <w:p w:rsidR="00183EF2" w:rsidRDefault="00183EF2" w:rsidP="00AC1D7E">
            <w:pPr>
              <w:jc w:val="both"/>
              <w:rPr>
                <w:rFonts w:ascii="Times New Roman" w:hAnsi="Times New Roman" w:cs="Times New Roman"/>
                <w:b/>
                <w:sz w:val="28"/>
                <w:szCs w:val="28"/>
              </w:rPr>
            </w:pPr>
            <w:r>
              <w:rPr>
                <w:rFonts w:ascii="Times New Roman" w:hAnsi="Times New Roman" w:cs="Times New Roman"/>
                <w:b/>
                <w:sz w:val="28"/>
                <w:szCs w:val="28"/>
              </w:rPr>
              <w:lastRenderedPageBreak/>
              <w:t>Итоговая диагностика</w:t>
            </w:r>
            <w:proofErr w:type="gramStart"/>
            <w:r>
              <w:rPr>
                <w:rFonts w:ascii="Times New Roman" w:hAnsi="Times New Roman" w:cs="Times New Roman"/>
                <w:b/>
                <w:sz w:val="28"/>
                <w:szCs w:val="28"/>
              </w:rPr>
              <w:t xml:space="preserve"> :</w:t>
            </w:r>
            <w:proofErr w:type="gramEnd"/>
            <w:r>
              <w:rPr>
                <w:rFonts w:ascii="Times New Roman" w:hAnsi="Times New Roman" w:cs="Times New Roman"/>
                <w:b/>
                <w:sz w:val="28"/>
                <w:szCs w:val="28"/>
              </w:rPr>
              <w:t xml:space="preserve"> Задача:</w:t>
            </w:r>
            <w:r>
              <w:rPr>
                <w:rFonts w:ascii="Times New Roman" w:hAnsi="Times New Roman" w:cs="Times New Roman"/>
                <w:sz w:val="28"/>
                <w:szCs w:val="28"/>
              </w:rPr>
              <w:t xml:space="preserve"> Мониторинг эффективности реализации индивидуальной коррекционно-развивающей программы. </w:t>
            </w:r>
          </w:p>
        </w:tc>
      </w:tr>
    </w:tbl>
    <w:p w:rsidR="00183EF2" w:rsidRDefault="00183EF2" w:rsidP="00183EF2">
      <w:pPr>
        <w:jc w:val="center"/>
        <w:rPr>
          <w:rFonts w:ascii="Times New Roman" w:hAnsi="Times New Roman" w:cs="Times New Roman"/>
          <w:b/>
          <w:sz w:val="28"/>
          <w:szCs w:val="28"/>
        </w:rPr>
      </w:pPr>
    </w:p>
    <w:p w:rsidR="00183EF2" w:rsidRDefault="00183EF2" w:rsidP="00183EF2">
      <w:pPr>
        <w:jc w:val="center"/>
        <w:rPr>
          <w:rFonts w:ascii="Times New Roman" w:hAnsi="Times New Roman" w:cs="Times New Roman"/>
          <w:b/>
          <w:sz w:val="28"/>
          <w:szCs w:val="28"/>
        </w:rPr>
      </w:pPr>
    </w:p>
    <w:p w:rsidR="00183EF2" w:rsidRDefault="00183EF2" w:rsidP="00183EF2">
      <w:pPr>
        <w:jc w:val="center"/>
        <w:rPr>
          <w:rFonts w:ascii="Times New Roman" w:hAnsi="Times New Roman" w:cs="Times New Roman"/>
          <w:b/>
          <w:sz w:val="28"/>
          <w:szCs w:val="28"/>
        </w:rPr>
      </w:pPr>
    </w:p>
    <w:p w:rsidR="00183EF2" w:rsidRDefault="00183EF2" w:rsidP="00A5311B">
      <w:pPr>
        <w:jc w:val="center"/>
        <w:rPr>
          <w:rFonts w:ascii="Times New Roman" w:hAnsi="Times New Roman" w:cs="Times New Roman"/>
          <w:sz w:val="28"/>
          <w:szCs w:val="28"/>
        </w:rPr>
      </w:pPr>
    </w:p>
    <w:p w:rsidR="00A5311B" w:rsidRPr="00A5311B" w:rsidRDefault="00183EF2" w:rsidP="00183EF2">
      <w:pPr>
        <w:jc w:val="right"/>
        <w:rPr>
          <w:rFonts w:ascii="Times New Roman" w:hAnsi="Times New Roman" w:cs="Times New Roman"/>
          <w:sz w:val="28"/>
          <w:szCs w:val="28"/>
        </w:rPr>
      </w:pPr>
      <w:r>
        <w:rPr>
          <w:rFonts w:ascii="Times New Roman" w:hAnsi="Times New Roman" w:cs="Times New Roman"/>
          <w:sz w:val="28"/>
          <w:szCs w:val="28"/>
        </w:rPr>
        <w:br w:type="page"/>
      </w:r>
      <w:r w:rsidR="00A5311B" w:rsidRPr="00A5311B">
        <w:rPr>
          <w:rFonts w:ascii="Times New Roman" w:hAnsi="Times New Roman" w:cs="Times New Roman"/>
          <w:sz w:val="28"/>
          <w:szCs w:val="28"/>
        </w:rPr>
        <w:lastRenderedPageBreak/>
        <w:t>ПРИЛОЖЕНИЕ 2</w:t>
      </w:r>
    </w:p>
    <w:p w:rsidR="00540598" w:rsidRDefault="00A5311B" w:rsidP="00A5311B">
      <w:pPr>
        <w:jc w:val="center"/>
        <w:rPr>
          <w:rFonts w:ascii="Times New Roman" w:hAnsi="Times New Roman" w:cs="Times New Roman"/>
          <w:sz w:val="28"/>
          <w:szCs w:val="28"/>
        </w:rPr>
      </w:pPr>
      <w:r w:rsidRPr="00A5311B">
        <w:rPr>
          <w:rFonts w:ascii="Times New Roman" w:hAnsi="Times New Roman" w:cs="Times New Roman"/>
          <w:sz w:val="28"/>
          <w:szCs w:val="28"/>
        </w:rPr>
        <w:t>Примерный комплекс коррекционно-развивающих занятий (в виде дидактической игры)</w:t>
      </w:r>
    </w:p>
    <w:tbl>
      <w:tblPr>
        <w:tblStyle w:val="aa"/>
        <w:tblW w:w="0" w:type="auto"/>
        <w:tblLook w:val="04A0" w:firstRow="1" w:lastRow="0" w:firstColumn="1" w:lastColumn="0" w:noHBand="0" w:noVBand="1"/>
      </w:tblPr>
      <w:tblGrid>
        <w:gridCol w:w="1804"/>
        <w:gridCol w:w="2497"/>
        <w:gridCol w:w="2529"/>
        <w:gridCol w:w="4289"/>
        <w:gridCol w:w="3667"/>
      </w:tblGrid>
      <w:tr w:rsidR="008326F6" w:rsidTr="00F92053">
        <w:tc>
          <w:tcPr>
            <w:tcW w:w="1804" w:type="dxa"/>
          </w:tcPr>
          <w:p w:rsidR="00994C53" w:rsidRDefault="00994C53" w:rsidP="00540598">
            <w:pPr>
              <w:jc w:val="center"/>
              <w:rPr>
                <w:rFonts w:ascii="Times New Roman" w:hAnsi="Times New Roman" w:cs="Times New Roman"/>
                <w:sz w:val="28"/>
                <w:szCs w:val="28"/>
              </w:rPr>
            </w:pPr>
            <w:r>
              <w:rPr>
                <w:rFonts w:ascii="Times New Roman" w:hAnsi="Times New Roman" w:cs="Times New Roman"/>
                <w:sz w:val="28"/>
                <w:szCs w:val="28"/>
              </w:rPr>
              <w:t>НАЗВАНИЕ</w:t>
            </w:r>
          </w:p>
        </w:tc>
        <w:tc>
          <w:tcPr>
            <w:tcW w:w="2497" w:type="dxa"/>
          </w:tcPr>
          <w:p w:rsidR="00994C53" w:rsidRDefault="00994C53" w:rsidP="00A5311B">
            <w:pPr>
              <w:jc w:val="center"/>
              <w:rPr>
                <w:rFonts w:ascii="Times New Roman" w:hAnsi="Times New Roman" w:cs="Times New Roman"/>
                <w:sz w:val="28"/>
                <w:szCs w:val="28"/>
              </w:rPr>
            </w:pPr>
            <w:r>
              <w:rPr>
                <w:rFonts w:ascii="Times New Roman" w:hAnsi="Times New Roman" w:cs="Times New Roman"/>
                <w:sz w:val="28"/>
                <w:szCs w:val="28"/>
              </w:rPr>
              <w:t>ЦЕЛЬ</w:t>
            </w:r>
          </w:p>
        </w:tc>
        <w:tc>
          <w:tcPr>
            <w:tcW w:w="2529" w:type="dxa"/>
          </w:tcPr>
          <w:p w:rsidR="00994C53" w:rsidRDefault="00994C53" w:rsidP="00A5311B">
            <w:pPr>
              <w:jc w:val="center"/>
              <w:rPr>
                <w:rFonts w:ascii="Times New Roman" w:hAnsi="Times New Roman" w:cs="Times New Roman"/>
                <w:sz w:val="28"/>
                <w:szCs w:val="28"/>
              </w:rPr>
            </w:pPr>
            <w:r>
              <w:rPr>
                <w:rFonts w:ascii="Times New Roman" w:hAnsi="Times New Roman" w:cs="Times New Roman"/>
                <w:sz w:val="28"/>
                <w:szCs w:val="28"/>
              </w:rPr>
              <w:t>ОБОРУДОВАНИЕ</w:t>
            </w:r>
          </w:p>
        </w:tc>
        <w:tc>
          <w:tcPr>
            <w:tcW w:w="4289" w:type="dxa"/>
          </w:tcPr>
          <w:p w:rsidR="00994C53" w:rsidRDefault="0087773D" w:rsidP="00A5311B">
            <w:pPr>
              <w:jc w:val="center"/>
              <w:rPr>
                <w:rFonts w:ascii="Times New Roman" w:hAnsi="Times New Roman" w:cs="Times New Roman"/>
                <w:sz w:val="28"/>
                <w:szCs w:val="28"/>
              </w:rPr>
            </w:pPr>
            <w:r>
              <w:rPr>
                <w:rFonts w:ascii="Times New Roman" w:hAnsi="Times New Roman" w:cs="Times New Roman"/>
                <w:sz w:val="28"/>
                <w:szCs w:val="28"/>
              </w:rPr>
              <w:t>МЕТОДИЧЕСКИЕ РЕКОМЕНДАЦИИ</w:t>
            </w:r>
          </w:p>
        </w:tc>
        <w:tc>
          <w:tcPr>
            <w:tcW w:w="3667" w:type="dxa"/>
          </w:tcPr>
          <w:p w:rsidR="00994C53" w:rsidRDefault="00994C53" w:rsidP="00A5311B">
            <w:pPr>
              <w:jc w:val="center"/>
              <w:rPr>
                <w:rFonts w:ascii="Times New Roman" w:hAnsi="Times New Roman" w:cs="Times New Roman"/>
                <w:sz w:val="28"/>
                <w:szCs w:val="28"/>
              </w:rPr>
            </w:pPr>
            <w:r>
              <w:rPr>
                <w:rFonts w:ascii="Times New Roman" w:hAnsi="Times New Roman" w:cs="Times New Roman"/>
                <w:sz w:val="28"/>
                <w:szCs w:val="28"/>
              </w:rPr>
              <w:t>ЦЕЛЕВАЯ ГРУППА</w:t>
            </w:r>
          </w:p>
        </w:tc>
      </w:tr>
      <w:tr w:rsidR="008326F6" w:rsidTr="00F92053">
        <w:tc>
          <w:tcPr>
            <w:tcW w:w="1804" w:type="dxa"/>
          </w:tcPr>
          <w:p w:rsidR="00994C53" w:rsidRPr="00540598" w:rsidRDefault="00994C53" w:rsidP="00540598">
            <w:pPr>
              <w:jc w:val="center"/>
              <w:rPr>
                <w:rFonts w:ascii="Times New Roman" w:hAnsi="Times New Roman" w:cs="Times New Roman"/>
                <w:sz w:val="28"/>
                <w:szCs w:val="28"/>
              </w:rPr>
            </w:pPr>
          </w:p>
          <w:p w:rsidR="00994C53" w:rsidRDefault="00994C53" w:rsidP="00540598">
            <w:pPr>
              <w:jc w:val="center"/>
              <w:rPr>
                <w:rFonts w:ascii="Times New Roman" w:hAnsi="Times New Roman" w:cs="Times New Roman"/>
                <w:sz w:val="28"/>
                <w:szCs w:val="28"/>
              </w:rPr>
            </w:pPr>
            <w:r w:rsidRPr="00540598">
              <w:rPr>
                <w:rFonts w:ascii="Times New Roman" w:hAnsi="Times New Roman" w:cs="Times New Roman"/>
                <w:sz w:val="28"/>
                <w:szCs w:val="28"/>
              </w:rPr>
              <w:t>Составь целое</w:t>
            </w:r>
          </w:p>
        </w:tc>
        <w:tc>
          <w:tcPr>
            <w:tcW w:w="2497" w:type="dxa"/>
          </w:tcPr>
          <w:p w:rsidR="00994C53" w:rsidRDefault="00F02A6B" w:rsidP="00F02A6B">
            <w:pPr>
              <w:jc w:val="center"/>
              <w:rPr>
                <w:rFonts w:ascii="Times New Roman" w:hAnsi="Times New Roman" w:cs="Times New Roman"/>
                <w:sz w:val="28"/>
                <w:szCs w:val="28"/>
              </w:rPr>
            </w:pPr>
            <w:r>
              <w:rPr>
                <w:rFonts w:ascii="Times New Roman" w:hAnsi="Times New Roman" w:cs="Times New Roman"/>
                <w:sz w:val="28"/>
                <w:szCs w:val="28"/>
              </w:rPr>
              <w:t xml:space="preserve">Развитие логики, мышления, посредствам </w:t>
            </w:r>
            <w:r w:rsidR="00994C53">
              <w:rPr>
                <w:rFonts w:ascii="Times New Roman" w:hAnsi="Times New Roman" w:cs="Times New Roman"/>
                <w:sz w:val="28"/>
                <w:szCs w:val="28"/>
              </w:rPr>
              <w:t>соста</w:t>
            </w:r>
            <w:r>
              <w:rPr>
                <w:rFonts w:ascii="Times New Roman" w:hAnsi="Times New Roman" w:cs="Times New Roman"/>
                <w:sz w:val="28"/>
                <w:szCs w:val="28"/>
              </w:rPr>
              <w:t xml:space="preserve">вления </w:t>
            </w:r>
            <w:r w:rsidR="00994C53">
              <w:rPr>
                <w:rFonts w:ascii="Times New Roman" w:hAnsi="Times New Roman" w:cs="Times New Roman"/>
                <w:sz w:val="28"/>
                <w:szCs w:val="28"/>
              </w:rPr>
              <w:t xml:space="preserve"> цело</w:t>
            </w:r>
            <w:r>
              <w:rPr>
                <w:rFonts w:ascii="Times New Roman" w:hAnsi="Times New Roman" w:cs="Times New Roman"/>
                <w:sz w:val="28"/>
                <w:szCs w:val="28"/>
              </w:rPr>
              <w:t>го</w:t>
            </w:r>
            <w:r w:rsidR="00994C53">
              <w:rPr>
                <w:rFonts w:ascii="Times New Roman" w:hAnsi="Times New Roman" w:cs="Times New Roman"/>
                <w:sz w:val="28"/>
                <w:szCs w:val="28"/>
              </w:rPr>
              <w:t xml:space="preserve"> из частей</w:t>
            </w:r>
            <w:r>
              <w:rPr>
                <w:rFonts w:ascii="Times New Roman" w:hAnsi="Times New Roman" w:cs="Times New Roman"/>
                <w:sz w:val="28"/>
                <w:szCs w:val="28"/>
              </w:rPr>
              <w:t xml:space="preserve">. </w:t>
            </w:r>
          </w:p>
        </w:tc>
        <w:tc>
          <w:tcPr>
            <w:tcW w:w="2529" w:type="dxa"/>
          </w:tcPr>
          <w:p w:rsidR="00994C53" w:rsidRDefault="00994C53" w:rsidP="00540598">
            <w:pPr>
              <w:rPr>
                <w:rFonts w:ascii="Times New Roman" w:hAnsi="Times New Roman" w:cs="Times New Roman"/>
                <w:sz w:val="28"/>
                <w:szCs w:val="28"/>
              </w:rPr>
            </w:pPr>
            <w:r>
              <w:rPr>
                <w:rFonts w:ascii="Times New Roman" w:hAnsi="Times New Roman" w:cs="Times New Roman"/>
                <w:sz w:val="28"/>
                <w:szCs w:val="28"/>
              </w:rPr>
              <w:t xml:space="preserve"> К</w:t>
            </w:r>
            <w:r w:rsidRPr="00540598">
              <w:rPr>
                <w:rFonts w:ascii="Times New Roman" w:hAnsi="Times New Roman" w:cs="Times New Roman"/>
                <w:sz w:val="28"/>
                <w:szCs w:val="28"/>
              </w:rPr>
              <w:t>артинки  с вертикальными, горизонтальными,  диагональными разрезами   (разрезанные на необходимое количество  частей)</w:t>
            </w:r>
          </w:p>
        </w:tc>
        <w:tc>
          <w:tcPr>
            <w:tcW w:w="4289" w:type="dxa"/>
          </w:tcPr>
          <w:p w:rsidR="00994C53" w:rsidRDefault="00994C53" w:rsidP="00540598">
            <w:pPr>
              <w:jc w:val="center"/>
              <w:rPr>
                <w:rFonts w:ascii="Times New Roman" w:hAnsi="Times New Roman" w:cs="Times New Roman"/>
                <w:sz w:val="28"/>
                <w:szCs w:val="28"/>
              </w:rPr>
            </w:pPr>
            <w:r>
              <w:rPr>
                <w:rFonts w:ascii="Times New Roman" w:hAnsi="Times New Roman" w:cs="Times New Roman"/>
                <w:sz w:val="28"/>
                <w:szCs w:val="28"/>
              </w:rPr>
              <w:t>Р</w:t>
            </w:r>
            <w:r w:rsidRPr="00540598">
              <w:rPr>
                <w:rFonts w:ascii="Times New Roman" w:hAnsi="Times New Roman" w:cs="Times New Roman"/>
                <w:sz w:val="28"/>
                <w:szCs w:val="28"/>
              </w:rPr>
              <w:t xml:space="preserve">ебенку на начальном этапе предлагается  картинка как опора; в дальнейшем опора  исключается. Если это задание не вызывает у ребенка трудностей,  можно усложнять вариант и предлагать ребенку выбирать нужные детали  двух </w:t>
            </w:r>
            <w:r>
              <w:rPr>
                <w:rFonts w:ascii="Times New Roman" w:hAnsi="Times New Roman" w:cs="Times New Roman"/>
                <w:sz w:val="28"/>
                <w:szCs w:val="28"/>
              </w:rPr>
              <w:t xml:space="preserve">картинок </w:t>
            </w:r>
            <w:r w:rsidRPr="00540598">
              <w:rPr>
                <w:rFonts w:ascii="Times New Roman" w:hAnsi="Times New Roman" w:cs="Times New Roman"/>
                <w:sz w:val="28"/>
                <w:szCs w:val="28"/>
              </w:rPr>
              <w:t>вперемешку.  Ребенок  складывает, называет предметные части, в  итоге называет предмет,  который получился. Количество частей  определяется по мере  отработанных  действий</w:t>
            </w:r>
          </w:p>
        </w:tc>
        <w:tc>
          <w:tcPr>
            <w:tcW w:w="3667" w:type="dxa"/>
          </w:tcPr>
          <w:p w:rsidR="00994C53" w:rsidRDefault="00994C53" w:rsidP="00A5311B">
            <w:pPr>
              <w:jc w:val="center"/>
              <w:rPr>
                <w:rFonts w:ascii="Times New Roman" w:hAnsi="Times New Roman" w:cs="Times New Roman"/>
                <w:sz w:val="28"/>
                <w:szCs w:val="28"/>
              </w:rPr>
            </w:pPr>
            <w:r>
              <w:rPr>
                <w:rFonts w:ascii="Times New Roman" w:hAnsi="Times New Roman" w:cs="Times New Roman"/>
                <w:sz w:val="28"/>
                <w:szCs w:val="28"/>
              </w:rPr>
              <w:t xml:space="preserve">От 3-х лет с усложнением. Дети с умственной отсталостью лёгкой и средней степенью  тяжести; </w:t>
            </w:r>
            <w:r w:rsidR="007E3F47">
              <w:rPr>
                <w:rFonts w:ascii="Times New Roman" w:hAnsi="Times New Roman" w:cs="Times New Roman"/>
                <w:sz w:val="28"/>
                <w:szCs w:val="28"/>
              </w:rPr>
              <w:t>с синдромом ДАУНА, с ДЦП, с аутизмом.</w:t>
            </w:r>
          </w:p>
        </w:tc>
      </w:tr>
      <w:tr w:rsidR="008326F6" w:rsidTr="00F92053">
        <w:tc>
          <w:tcPr>
            <w:tcW w:w="1804" w:type="dxa"/>
          </w:tcPr>
          <w:p w:rsidR="00F02A6B" w:rsidRDefault="00F02A6B" w:rsidP="00A5311B">
            <w:pPr>
              <w:jc w:val="center"/>
              <w:rPr>
                <w:rFonts w:ascii="Times New Roman" w:hAnsi="Times New Roman" w:cs="Times New Roman"/>
                <w:sz w:val="28"/>
                <w:szCs w:val="28"/>
              </w:rPr>
            </w:pPr>
            <w:r w:rsidRPr="007E3F47">
              <w:rPr>
                <w:rFonts w:ascii="Times New Roman" w:hAnsi="Times New Roman" w:cs="Times New Roman"/>
                <w:sz w:val="28"/>
                <w:szCs w:val="28"/>
              </w:rPr>
              <w:t>Подбери матрешкам юбки</w:t>
            </w:r>
          </w:p>
        </w:tc>
        <w:tc>
          <w:tcPr>
            <w:tcW w:w="2497" w:type="dxa"/>
          </w:tcPr>
          <w:p w:rsidR="00F02A6B" w:rsidRDefault="00F02A6B" w:rsidP="00A5311B">
            <w:pPr>
              <w:jc w:val="center"/>
              <w:rPr>
                <w:rFonts w:ascii="Times New Roman" w:hAnsi="Times New Roman" w:cs="Times New Roman"/>
                <w:sz w:val="28"/>
                <w:szCs w:val="28"/>
              </w:rPr>
            </w:pPr>
            <w:r>
              <w:rPr>
                <w:rFonts w:ascii="Times New Roman" w:hAnsi="Times New Roman" w:cs="Times New Roman"/>
                <w:sz w:val="28"/>
                <w:szCs w:val="28"/>
              </w:rPr>
              <w:t xml:space="preserve">Развитие </w:t>
            </w:r>
            <w:r w:rsidR="003A1299">
              <w:rPr>
                <w:rFonts w:ascii="Times New Roman" w:hAnsi="Times New Roman" w:cs="Times New Roman"/>
                <w:sz w:val="28"/>
                <w:szCs w:val="28"/>
              </w:rPr>
              <w:t xml:space="preserve">внимания, </w:t>
            </w:r>
            <w:r>
              <w:rPr>
                <w:rFonts w:ascii="Times New Roman" w:hAnsi="Times New Roman" w:cs="Times New Roman"/>
                <w:sz w:val="28"/>
                <w:szCs w:val="28"/>
              </w:rPr>
              <w:t xml:space="preserve">логики, мышления, зрительного анализатора,  посредствам умения подбирать </w:t>
            </w:r>
            <w:r>
              <w:rPr>
                <w:rFonts w:ascii="Times New Roman" w:hAnsi="Times New Roman" w:cs="Times New Roman"/>
                <w:sz w:val="28"/>
                <w:szCs w:val="28"/>
              </w:rPr>
              <w:lastRenderedPageBreak/>
              <w:t>части по смыслу.</w:t>
            </w:r>
          </w:p>
        </w:tc>
        <w:tc>
          <w:tcPr>
            <w:tcW w:w="2529" w:type="dxa"/>
          </w:tcPr>
          <w:p w:rsidR="00F02A6B" w:rsidRDefault="00F02A6B" w:rsidP="00A5311B">
            <w:pPr>
              <w:jc w:val="center"/>
              <w:rPr>
                <w:rFonts w:ascii="Times New Roman" w:hAnsi="Times New Roman" w:cs="Times New Roman"/>
                <w:sz w:val="28"/>
                <w:szCs w:val="28"/>
              </w:rPr>
            </w:pPr>
            <w:r>
              <w:rPr>
                <w:rFonts w:ascii="Times New Roman" w:hAnsi="Times New Roman" w:cs="Times New Roman"/>
                <w:sz w:val="28"/>
                <w:szCs w:val="28"/>
              </w:rPr>
              <w:lastRenderedPageBreak/>
              <w:t>К</w:t>
            </w:r>
            <w:r w:rsidRPr="007E3F47">
              <w:rPr>
                <w:rFonts w:ascii="Times New Roman" w:hAnsi="Times New Roman" w:cs="Times New Roman"/>
                <w:sz w:val="28"/>
                <w:szCs w:val="28"/>
              </w:rPr>
              <w:t>артинки  с  горизонтальными  разрезами; планшет для фиксации части образцов</w:t>
            </w:r>
          </w:p>
        </w:tc>
        <w:tc>
          <w:tcPr>
            <w:tcW w:w="4289" w:type="dxa"/>
          </w:tcPr>
          <w:p w:rsidR="00F02A6B" w:rsidRDefault="00F02A6B" w:rsidP="00A5311B">
            <w:pPr>
              <w:jc w:val="center"/>
              <w:rPr>
                <w:rFonts w:ascii="Times New Roman" w:hAnsi="Times New Roman" w:cs="Times New Roman"/>
                <w:sz w:val="28"/>
                <w:szCs w:val="28"/>
              </w:rPr>
            </w:pPr>
            <w:r w:rsidRPr="007E3F47">
              <w:rPr>
                <w:rFonts w:ascii="Times New Roman" w:hAnsi="Times New Roman" w:cs="Times New Roman"/>
                <w:sz w:val="28"/>
                <w:szCs w:val="28"/>
              </w:rPr>
              <w:t xml:space="preserve">Ребенку  предлагается планшет с кармашками и со вставленными  в них частями  разрезной картинки.  Ребенок подбирает часть предмета (юбка матрешки), учитывая при этом цвет, узор; называет характерные признаки;  </w:t>
            </w:r>
            <w:r w:rsidRPr="007E3F47">
              <w:rPr>
                <w:rFonts w:ascii="Times New Roman" w:hAnsi="Times New Roman" w:cs="Times New Roman"/>
                <w:sz w:val="28"/>
                <w:szCs w:val="28"/>
              </w:rPr>
              <w:lastRenderedPageBreak/>
              <w:t>выкладывает  выбранную недостающую часть матрешки  на  планшет.</w:t>
            </w:r>
          </w:p>
        </w:tc>
        <w:tc>
          <w:tcPr>
            <w:tcW w:w="3667" w:type="dxa"/>
            <w:tcBorders>
              <w:bottom w:val="nil"/>
            </w:tcBorders>
          </w:tcPr>
          <w:p w:rsidR="00F02A6B" w:rsidRDefault="00F02A6B" w:rsidP="00A5311B">
            <w:pPr>
              <w:jc w:val="center"/>
              <w:rPr>
                <w:rFonts w:ascii="Times New Roman" w:hAnsi="Times New Roman" w:cs="Times New Roman"/>
                <w:sz w:val="28"/>
                <w:szCs w:val="28"/>
              </w:rPr>
            </w:pPr>
            <w:r w:rsidRPr="007E3F47">
              <w:rPr>
                <w:rFonts w:ascii="Times New Roman" w:hAnsi="Times New Roman" w:cs="Times New Roman"/>
                <w:sz w:val="28"/>
                <w:szCs w:val="28"/>
              </w:rPr>
              <w:lastRenderedPageBreak/>
              <w:t>От 3-х лет с усложнением. Дети с умственной отсталостью лёгкой и средней степенью  тяжести; с синдромом ДАУНА, с ДЦП</w:t>
            </w:r>
            <w:r>
              <w:rPr>
                <w:rFonts w:ascii="Times New Roman" w:hAnsi="Times New Roman" w:cs="Times New Roman"/>
                <w:sz w:val="28"/>
                <w:szCs w:val="28"/>
              </w:rPr>
              <w:t xml:space="preserve">  (лёгкая степень тяжести)</w:t>
            </w:r>
            <w:r w:rsidRPr="007E3F47">
              <w:rPr>
                <w:rFonts w:ascii="Times New Roman" w:hAnsi="Times New Roman" w:cs="Times New Roman"/>
                <w:sz w:val="28"/>
                <w:szCs w:val="28"/>
              </w:rPr>
              <w:t>, с аутизмом.</w:t>
            </w:r>
          </w:p>
        </w:tc>
      </w:tr>
      <w:tr w:rsidR="008326F6" w:rsidTr="00F92053">
        <w:tc>
          <w:tcPr>
            <w:tcW w:w="1804" w:type="dxa"/>
          </w:tcPr>
          <w:p w:rsidR="007E3F47" w:rsidRDefault="00F02A6B" w:rsidP="00A5311B">
            <w:pPr>
              <w:jc w:val="center"/>
              <w:rPr>
                <w:rFonts w:ascii="Times New Roman" w:hAnsi="Times New Roman" w:cs="Times New Roman"/>
                <w:sz w:val="28"/>
                <w:szCs w:val="28"/>
              </w:rPr>
            </w:pPr>
            <w:r w:rsidRPr="00F02A6B">
              <w:rPr>
                <w:rFonts w:ascii="Times New Roman" w:hAnsi="Times New Roman" w:cs="Times New Roman"/>
                <w:sz w:val="28"/>
                <w:szCs w:val="28"/>
              </w:rPr>
              <w:lastRenderedPageBreak/>
              <w:t>Найди пару.</w:t>
            </w:r>
          </w:p>
        </w:tc>
        <w:tc>
          <w:tcPr>
            <w:tcW w:w="2497" w:type="dxa"/>
          </w:tcPr>
          <w:p w:rsidR="007E3F47" w:rsidRDefault="003A1299" w:rsidP="003A1299">
            <w:pPr>
              <w:jc w:val="center"/>
              <w:rPr>
                <w:rFonts w:ascii="Times New Roman" w:hAnsi="Times New Roman" w:cs="Times New Roman"/>
                <w:sz w:val="28"/>
                <w:szCs w:val="28"/>
              </w:rPr>
            </w:pPr>
            <w:r>
              <w:rPr>
                <w:rFonts w:ascii="Times New Roman" w:hAnsi="Times New Roman" w:cs="Times New Roman"/>
                <w:sz w:val="28"/>
                <w:szCs w:val="28"/>
              </w:rPr>
              <w:t xml:space="preserve">Развитие внимания, логики, мышления, зрительного анализатора посредством </w:t>
            </w:r>
            <w:r w:rsidR="00F02A6B" w:rsidRPr="00F02A6B">
              <w:rPr>
                <w:rFonts w:ascii="Times New Roman" w:hAnsi="Times New Roman" w:cs="Times New Roman"/>
                <w:sz w:val="28"/>
                <w:szCs w:val="28"/>
              </w:rPr>
              <w:t>подб</w:t>
            </w:r>
            <w:r>
              <w:rPr>
                <w:rFonts w:ascii="Times New Roman" w:hAnsi="Times New Roman" w:cs="Times New Roman"/>
                <w:sz w:val="28"/>
                <w:szCs w:val="28"/>
              </w:rPr>
              <w:t>ора  парных картинок.</w:t>
            </w:r>
          </w:p>
        </w:tc>
        <w:tc>
          <w:tcPr>
            <w:tcW w:w="2529" w:type="dxa"/>
          </w:tcPr>
          <w:p w:rsidR="007E3F47" w:rsidRDefault="003A1299" w:rsidP="00A5311B">
            <w:pPr>
              <w:jc w:val="center"/>
              <w:rPr>
                <w:rFonts w:ascii="Times New Roman" w:hAnsi="Times New Roman" w:cs="Times New Roman"/>
                <w:sz w:val="28"/>
                <w:szCs w:val="28"/>
              </w:rPr>
            </w:pPr>
            <w:r>
              <w:rPr>
                <w:rFonts w:ascii="Times New Roman" w:hAnsi="Times New Roman" w:cs="Times New Roman"/>
                <w:sz w:val="28"/>
                <w:szCs w:val="28"/>
              </w:rPr>
              <w:t>Парные картинки</w:t>
            </w:r>
          </w:p>
        </w:tc>
        <w:tc>
          <w:tcPr>
            <w:tcW w:w="4289" w:type="dxa"/>
          </w:tcPr>
          <w:p w:rsidR="007E3F47" w:rsidRDefault="00F02A6B" w:rsidP="00A5311B">
            <w:pPr>
              <w:jc w:val="center"/>
              <w:rPr>
                <w:rFonts w:ascii="Times New Roman" w:hAnsi="Times New Roman" w:cs="Times New Roman"/>
                <w:sz w:val="28"/>
                <w:szCs w:val="28"/>
              </w:rPr>
            </w:pPr>
            <w:r>
              <w:rPr>
                <w:rFonts w:ascii="Times New Roman" w:hAnsi="Times New Roman" w:cs="Times New Roman"/>
                <w:sz w:val="28"/>
                <w:szCs w:val="28"/>
              </w:rPr>
              <w:t>Ребёнку предлагаются парные картинки (2-3 пары с последующим усложнением). Ребёнок подбирает пары, учитывая при этом цвет, узор  (характерные признаки при усложнении)</w:t>
            </w:r>
          </w:p>
        </w:tc>
        <w:tc>
          <w:tcPr>
            <w:tcW w:w="3667" w:type="dxa"/>
            <w:tcBorders>
              <w:top w:val="nil"/>
            </w:tcBorders>
          </w:tcPr>
          <w:p w:rsidR="007E3F47" w:rsidRDefault="00B57F63" w:rsidP="00B57F63">
            <w:pPr>
              <w:jc w:val="center"/>
              <w:rPr>
                <w:rFonts w:ascii="Times New Roman" w:hAnsi="Times New Roman" w:cs="Times New Roman"/>
                <w:sz w:val="28"/>
                <w:szCs w:val="28"/>
              </w:rPr>
            </w:pPr>
            <w:r w:rsidRPr="00B57F63">
              <w:rPr>
                <w:rFonts w:ascii="Times New Roman" w:hAnsi="Times New Roman" w:cs="Times New Roman"/>
                <w:sz w:val="28"/>
                <w:szCs w:val="28"/>
              </w:rPr>
              <w:t xml:space="preserve">От </w:t>
            </w:r>
            <w:r>
              <w:rPr>
                <w:rFonts w:ascii="Times New Roman" w:hAnsi="Times New Roman" w:cs="Times New Roman"/>
                <w:sz w:val="28"/>
                <w:szCs w:val="28"/>
              </w:rPr>
              <w:t xml:space="preserve">5- и </w:t>
            </w:r>
            <w:r w:rsidRPr="00B57F63">
              <w:rPr>
                <w:rFonts w:ascii="Times New Roman" w:hAnsi="Times New Roman" w:cs="Times New Roman"/>
                <w:sz w:val="28"/>
                <w:szCs w:val="28"/>
              </w:rPr>
              <w:t>лет с усложнением. Дети с умственной отсталостью лёгкой и средней степенью  тяжести; с синдромом ДАУНА, с ДЦП  (лёгкая степень тяжести), с аутизмом.</w:t>
            </w:r>
          </w:p>
        </w:tc>
      </w:tr>
      <w:tr w:rsidR="008326F6" w:rsidTr="00F92053">
        <w:tc>
          <w:tcPr>
            <w:tcW w:w="1804" w:type="dxa"/>
          </w:tcPr>
          <w:p w:rsidR="007E3F47" w:rsidRDefault="003A1299" w:rsidP="00A5311B">
            <w:pPr>
              <w:jc w:val="center"/>
              <w:rPr>
                <w:rFonts w:ascii="Times New Roman" w:hAnsi="Times New Roman" w:cs="Times New Roman"/>
                <w:sz w:val="28"/>
                <w:szCs w:val="28"/>
              </w:rPr>
            </w:pPr>
            <w:r>
              <w:rPr>
                <w:rFonts w:ascii="Times New Roman" w:hAnsi="Times New Roman" w:cs="Times New Roman"/>
                <w:sz w:val="28"/>
                <w:szCs w:val="28"/>
              </w:rPr>
              <w:t>Поставь в ряд</w:t>
            </w:r>
          </w:p>
        </w:tc>
        <w:tc>
          <w:tcPr>
            <w:tcW w:w="2497" w:type="dxa"/>
          </w:tcPr>
          <w:p w:rsidR="007E3F47" w:rsidRDefault="003A1299" w:rsidP="003A1299">
            <w:pPr>
              <w:jc w:val="center"/>
              <w:rPr>
                <w:rFonts w:ascii="Times New Roman" w:hAnsi="Times New Roman" w:cs="Times New Roman"/>
                <w:sz w:val="28"/>
                <w:szCs w:val="28"/>
              </w:rPr>
            </w:pPr>
            <w:r>
              <w:rPr>
                <w:rFonts w:ascii="Times New Roman" w:hAnsi="Times New Roman" w:cs="Times New Roman"/>
                <w:sz w:val="28"/>
                <w:szCs w:val="28"/>
              </w:rPr>
              <w:t xml:space="preserve">Развитие памяти, логики, мышления посредством умения правильно </w:t>
            </w:r>
            <w:r w:rsidRPr="003A1299">
              <w:rPr>
                <w:rFonts w:ascii="Times New Roman" w:hAnsi="Times New Roman" w:cs="Times New Roman"/>
                <w:sz w:val="28"/>
                <w:szCs w:val="28"/>
              </w:rPr>
              <w:t xml:space="preserve">составлять  предметы в порядке их убывания, возрастания  (от </w:t>
            </w:r>
            <w:r>
              <w:rPr>
                <w:rFonts w:ascii="Times New Roman" w:hAnsi="Times New Roman" w:cs="Times New Roman"/>
                <w:sz w:val="28"/>
                <w:szCs w:val="28"/>
              </w:rPr>
              <w:t xml:space="preserve">высокого к </w:t>
            </w:r>
            <w:proofErr w:type="gramStart"/>
            <w:r>
              <w:rPr>
                <w:rFonts w:ascii="Times New Roman" w:hAnsi="Times New Roman" w:cs="Times New Roman"/>
                <w:sz w:val="28"/>
                <w:szCs w:val="28"/>
              </w:rPr>
              <w:t>низкому</w:t>
            </w:r>
            <w:proofErr w:type="gramEnd"/>
            <w:r>
              <w:rPr>
                <w:rFonts w:ascii="Times New Roman" w:hAnsi="Times New Roman" w:cs="Times New Roman"/>
                <w:sz w:val="28"/>
                <w:szCs w:val="28"/>
              </w:rPr>
              <w:t xml:space="preserve"> и наоборот).</w:t>
            </w:r>
          </w:p>
        </w:tc>
        <w:tc>
          <w:tcPr>
            <w:tcW w:w="2529" w:type="dxa"/>
          </w:tcPr>
          <w:p w:rsidR="007E3F47" w:rsidRDefault="003A1299" w:rsidP="00A5311B">
            <w:pPr>
              <w:jc w:val="center"/>
              <w:rPr>
                <w:rFonts w:ascii="Times New Roman" w:hAnsi="Times New Roman" w:cs="Times New Roman"/>
                <w:sz w:val="28"/>
                <w:szCs w:val="28"/>
              </w:rPr>
            </w:pPr>
            <w:r>
              <w:rPr>
                <w:rFonts w:ascii="Times New Roman" w:hAnsi="Times New Roman" w:cs="Times New Roman"/>
                <w:sz w:val="28"/>
                <w:szCs w:val="28"/>
              </w:rPr>
              <w:t>Плоскостные фигурки</w:t>
            </w:r>
          </w:p>
        </w:tc>
        <w:tc>
          <w:tcPr>
            <w:tcW w:w="4289" w:type="dxa"/>
          </w:tcPr>
          <w:p w:rsidR="007E3F47" w:rsidRDefault="003A1299" w:rsidP="00A26764">
            <w:pPr>
              <w:jc w:val="center"/>
              <w:rPr>
                <w:rFonts w:ascii="Times New Roman" w:hAnsi="Times New Roman" w:cs="Times New Roman"/>
                <w:sz w:val="28"/>
                <w:szCs w:val="28"/>
              </w:rPr>
            </w:pPr>
            <w:r>
              <w:rPr>
                <w:rFonts w:ascii="Times New Roman" w:hAnsi="Times New Roman" w:cs="Times New Roman"/>
                <w:sz w:val="28"/>
                <w:szCs w:val="28"/>
              </w:rPr>
              <w:t>Р</w:t>
            </w:r>
            <w:r w:rsidRPr="003A1299">
              <w:rPr>
                <w:rFonts w:ascii="Times New Roman" w:hAnsi="Times New Roman" w:cs="Times New Roman"/>
                <w:sz w:val="28"/>
                <w:szCs w:val="28"/>
              </w:rPr>
              <w:t>ебенку  пред</w:t>
            </w:r>
            <w:r>
              <w:rPr>
                <w:rFonts w:ascii="Times New Roman" w:hAnsi="Times New Roman" w:cs="Times New Roman"/>
                <w:sz w:val="28"/>
                <w:szCs w:val="28"/>
              </w:rPr>
              <w:t xml:space="preserve">лагается </w:t>
            </w:r>
            <w:r w:rsidRPr="003A1299">
              <w:rPr>
                <w:rFonts w:ascii="Times New Roman" w:hAnsi="Times New Roman" w:cs="Times New Roman"/>
                <w:sz w:val="28"/>
                <w:szCs w:val="28"/>
              </w:rPr>
              <w:t xml:space="preserve"> </w:t>
            </w:r>
            <w:proofErr w:type="gramStart"/>
            <w:r w:rsidRPr="003A1299">
              <w:rPr>
                <w:rFonts w:ascii="Times New Roman" w:hAnsi="Times New Roman" w:cs="Times New Roman"/>
                <w:sz w:val="28"/>
                <w:szCs w:val="28"/>
              </w:rPr>
              <w:t>определенное</w:t>
            </w:r>
            <w:proofErr w:type="gramEnd"/>
            <w:r w:rsidRPr="003A1299">
              <w:rPr>
                <w:rFonts w:ascii="Times New Roman" w:hAnsi="Times New Roman" w:cs="Times New Roman"/>
                <w:sz w:val="28"/>
                <w:szCs w:val="28"/>
              </w:rPr>
              <w:t xml:space="preserve">  </w:t>
            </w:r>
            <w:proofErr w:type="spellStart"/>
            <w:r w:rsidRPr="003A1299">
              <w:rPr>
                <w:rFonts w:ascii="Times New Roman" w:hAnsi="Times New Roman" w:cs="Times New Roman"/>
                <w:sz w:val="28"/>
                <w:szCs w:val="28"/>
              </w:rPr>
              <w:t>количество</w:t>
            </w:r>
            <w:r>
              <w:rPr>
                <w:rFonts w:ascii="Times New Roman" w:hAnsi="Times New Roman" w:cs="Times New Roman"/>
                <w:sz w:val="28"/>
                <w:szCs w:val="28"/>
              </w:rPr>
              <w:t>плоскостных</w:t>
            </w:r>
            <w:proofErr w:type="spellEnd"/>
            <w:r>
              <w:rPr>
                <w:rFonts w:ascii="Times New Roman" w:hAnsi="Times New Roman" w:cs="Times New Roman"/>
                <w:sz w:val="28"/>
                <w:szCs w:val="28"/>
              </w:rPr>
              <w:t xml:space="preserve"> фигурок</w:t>
            </w:r>
            <w:r w:rsidR="00A26764">
              <w:rPr>
                <w:rFonts w:ascii="Times New Roman" w:hAnsi="Times New Roman" w:cs="Times New Roman"/>
                <w:sz w:val="28"/>
                <w:szCs w:val="28"/>
              </w:rPr>
              <w:t xml:space="preserve"> разного размера</w:t>
            </w:r>
            <w:r w:rsidRPr="003A1299">
              <w:rPr>
                <w:rFonts w:ascii="Times New Roman" w:hAnsi="Times New Roman" w:cs="Times New Roman"/>
                <w:sz w:val="28"/>
                <w:szCs w:val="28"/>
              </w:rPr>
              <w:t xml:space="preserve">. Далее ребенок производит выбор  и  выстраивает  ряд </w:t>
            </w:r>
            <w:r w:rsidR="00A26764">
              <w:rPr>
                <w:rFonts w:ascii="Times New Roman" w:hAnsi="Times New Roman" w:cs="Times New Roman"/>
                <w:sz w:val="28"/>
                <w:szCs w:val="28"/>
              </w:rPr>
              <w:t xml:space="preserve">фигурок </w:t>
            </w:r>
            <w:r w:rsidRPr="003A1299">
              <w:rPr>
                <w:rFonts w:ascii="Times New Roman" w:hAnsi="Times New Roman" w:cs="Times New Roman"/>
                <w:sz w:val="28"/>
                <w:szCs w:val="28"/>
              </w:rPr>
              <w:t>в порядке убывания  или возрастания.</w:t>
            </w:r>
            <w:r w:rsidR="00A26764">
              <w:rPr>
                <w:rFonts w:ascii="Times New Roman" w:hAnsi="Times New Roman" w:cs="Times New Roman"/>
                <w:sz w:val="28"/>
                <w:szCs w:val="28"/>
              </w:rPr>
              <w:t xml:space="preserve"> ( По усложнению количество фигур меняется)</w:t>
            </w:r>
          </w:p>
        </w:tc>
        <w:tc>
          <w:tcPr>
            <w:tcW w:w="3667" w:type="dxa"/>
          </w:tcPr>
          <w:p w:rsidR="007E3F47" w:rsidRDefault="00B57F63" w:rsidP="00A5311B">
            <w:pPr>
              <w:jc w:val="center"/>
              <w:rPr>
                <w:rFonts w:ascii="Times New Roman" w:hAnsi="Times New Roman" w:cs="Times New Roman"/>
                <w:sz w:val="28"/>
                <w:szCs w:val="28"/>
              </w:rPr>
            </w:pPr>
            <w:r w:rsidRPr="00B57F63">
              <w:rPr>
                <w:rFonts w:ascii="Times New Roman" w:hAnsi="Times New Roman" w:cs="Times New Roman"/>
                <w:sz w:val="28"/>
                <w:szCs w:val="28"/>
              </w:rPr>
              <w:t xml:space="preserve">От 5- и лет с усложнением. Дети с </w:t>
            </w:r>
            <w:r>
              <w:rPr>
                <w:rFonts w:ascii="Times New Roman" w:hAnsi="Times New Roman" w:cs="Times New Roman"/>
                <w:sz w:val="28"/>
                <w:szCs w:val="28"/>
              </w:rPr>
              <w:t xml:space="preserve">умственной отсталостью лёгкой степени </w:t>
            </w:r>
            <w:r w:rsidRPr="00B57F63">
              <w:rPr>
                <w:rFonts w:ascii="Times New Roman" w:hAnsi="Times New Roman" w:cs="Times New Roman"/>
                <w:sz w:val="28"/>
                <w:szCs w:val="28"/>
              </w:rPr>
              <w:t xml:space="preserve">  тяжести; с синдромом ДАУНА, с ДЦП  (лёгкая степень тяжести), с аутизмом.</w:t>
            </w:r>
          </w:p>
        </w:tc>
      </w:tr>
      <w:tr w:rsidR="008326F6" w:rsidTr="00F92053">
        <w:tc>
          <w:tcPr>
            <w:tcW w:w="1804" w:type="dxa"/>
          </w:tcPr>
          <w:p w:rsidR="007E3F47" w:rsidRDefault="00A26764" w:rsidP="00A5311B">
            <w:pPr>
              <w:jc w:val="center"/>
              <w:rPr>
                <w:rFonts w:ascii="Times New Roman" w:hAnsi="Times New Roman" w:cs="Times New Roman"/>
                <w:sz w:val="28"/>
                <w:szCs w:val="28"/>
              </w:rPr>
            </w:pPr>
            <w:r>
              <w:rPr>
                <w:rFonts w:ascii="Times New Roman" w:hAnsi="Times New Roman" w:cs="Times New Roman"/>
                <w:sz w:val="28"/>
                <w:szCs w:val="28"/>
              </w:rPr>
              <w:t>Дорожки</w:t>
            </w:r>
          </w:p>
        </w:tc>
        <w:tc>
          <w:tcPr>
            <w:tcW w:w="2497" w:type="dxa"/>
          </w:tcPr>
          <w:p w:rsidR="007E3F47" w:rsidRDefault="00A26764" w:rsidP="00A26764">
            <w:pPr>
              <w:jc w:val="center"/>
              <w:rPr>
                <w:rFonts w:ascii="Times New Roman" w:hAnsi="Times New Roman" w:cs="Times New Roman"/>
                <w:sz w:val="28"/>
                <w:szCs w:val="28"/>
              </w:rPr>
            </w:pPr>
            <w:r>
              <w:rPr>
                <w:rFonts w:ascii="Times New Roman" w:hAnsi="Times New Roman" w:cs="Times New Roman"/>
                <w:sz w:val="28"/>
                <w:szCs w:val="28"/>
              </w:rPr>
              <w:t>Р</w:t>
            </w:r>
            <w:r w:rsidRPr="00A26764">
              <w:rPr>
                <w:rFonts w:ascii="Times New Roman" w:hAnsi="Times New Roman" w:cs="Times New Roman"/>
                <w:sz w:val="28"/>
                <w:szCs w:val="28"/>
              </w:rPr>
              <w:t xml:space="preserve">азвитие прослеживающей функции глаз, зрительно-двигательной </w:t>
            </w:r>
            <w:r w:rsidRPr="00A26764">
              <w:rPr>
                <w:rFonts w:ascii="Times New Roman" w:hAnsi="Times New Roman" w:cs="Times New Roman"/>
                <w:sz w:val="28"/>
                <w:szCs w:val="28"/>
              </w:rPr>
              <w:lastRenderedPageBreak/>
              <w:t>координац</w:t>
            </w:r>
            <w:r>
              <w:rPr>
                <w:rFonts w:ascii="Times New Roman" w:hAnsi="Times New Roman" w:cs="Times New Roman"/>
                <w:sz w:val="28"/>
                <w:szCs w:val="28"/>
              </w:rPr>
              <w:t>ии, цветоразличения.</w:t>
            </w:r>
          </w:p>
        </w:tc>
        <w:tc>
          <w:tcPr>
            <w:tcW w:w="2529" w:type="dxa"/>
          </w:tcPr>
          <w:p w:rsidR="007E3F47" w:rsidRDefault="00A26764" w:rsidP="00A26764">
            <w:pPr>
              <w:jc w:val="center"/>
              <w:rPr>
                <w:rFonts w:ascii="Times New Roman" w:hAnsi="Times New Roman" w:cs="Times New Roman"/>
                <w:sz w:val="28"/>
                <w:szCs w:val="28"/>
              </w:rPr>
            </w:pPr>
            <w:r>
              <w:rPr>
                <w:rFonts w:ascii="Times New Roman" w:hAnsi="Times New Roman" w:cs="Times New Roman"/>
                <w:sz w:val="28"/>
                <w:szCs w:val="28"/>
              </w:rPr>
              <w:lastRenderedPageBreak/>
              <w:t>Л</w:t>
            </w:r>
            <w:r w:rsidRPr="00A26764">
              <w:rPr>
                <w:rFonts w:ascii="Times New Roman" w:hAnsi="Times New Roman" w:cs="Times New Roman"/>
                <w:sz w:val="28"/>
                <w:szCs w:val="28"/>
              </w:rPr>
              <w:t>исты</w:t>
            </w:r>
            <w:r>
              <w:rPr>
                <w:rFonts w:ascii="Times New Roman" w:hAnsi="Times New Roman" w:cs="Times New Roman"/>
                <w:sz w:val="28"/>
                <w:szCs w:val="28"/>
              </w:rPr>
              <w:t>-задания,   игровые  элементы (</w:t>
            </w:r>
            <w:r w:rsidRPr="00A26764">
              <w:rPr>
                <w:rFonts w:ascii="Times New Roman" w:hAnsi="Times New Roman" w:cs="Times New Roman"/>
                <w:sz w:val="28"/>
                <w:szCs w:val="28"/>
              </w:rPr>
              <w:t xml:space="preserve">фигурки </w:t>
            </w:r>
            <w:r>
              <w:rPr>
                <w:rFonts w:ascii="Times New Roman" w:hAnsi="Times New Roman" w:cs="Times New Roman"/>
                <w:sz w:val="28"/>
                <w:szCs w:val="28"/>
              </w:rPr>
              <w:t>персонажей разных цветов)</w:t>
            </w:r>
          </w:p>
        </w:tc>
        <w:tc>
          <w:tcPr>
            <w:tcW w:w="4289" w:type="dxa"/>
          </w:tcPr>
          <w:p w:rsidR="007E3F47" w:rsidRDefault="00A26764" w:rsidP="00A26764">
            <w:pPr>
              <w:jc w:val="center"/>
              <w:rPr>
                <w:rFonts w:ascii="Times New Roman" w:hAnsi="Times New Roman" w:cs="Times New Roman"/>
                <w:sz w:val="28"/>
                <w:szCs w:val="28"/>
              </w:rPr>
            </w:pPr>
            <w:r>
              <w:rPr>
                <w:rFonts w:ascii="Times New Roman" w:hAnsi="Times New Roman" w:cs="Times New Roman"/>
                <w:sz w:val="28"/>
                <w:szCs w:val="28"/>
              </w:rPr>
              <w:t>Р</w:t>
            </w:r>
            <w:r w:rsidRPr="00A26764">
              <w:rPr>
                <w:rFonts w:ascii="Times New Roman" w:hAnsi="Times New Roman" w:cs="Times New Roman"/>
                <w:sz w:val="28"/>
                <w:szCs w:val="28"/>
              </w:rPr>
              <w:t>ебенку  пред</w:t>
            </w:r>
            <w:r>
              <w:rPr>
                <w:rFonts w:ascii="Times New Roman" w:hAnsi="Times New Roman" w:cs="Times New Roman"/>
                <w:sz w:val="28"/>
                <w:szCs w:val="28"/>
              </w:rPr>
              <w:t xml:space="preserve">лагается </w:t>
            </w:r>
            <w:r w:rsidRPr="00A26764">
              <w:rPr>
                <w:rFonts w:ascii="Times New Roman" w:hAnsi="Times New Roman" w:cs="Times New Roman"/>
                <w:sz w:val="28"/>
                <w:szCs w:val="28"/>
              </w:rPr>
              <w:t xml:space="preserve">  лист </w:t>
            </w:r>
            <w:proofErr w:type="gramStart"/>
            <w:r w:rsidRPr="00A26764">
              <w:rPr>
                <w:rFonts w:ascii="Times New Roman" w:hAnsi="Times New Roman" w:cs="Times New Roman"/>
                <w:sz w:val="28"/>
                <w:szCs w:val="28"/>
              </w:rPr>
              <w:t>–д</w:t>
            </w:r>
            <w:proofErr w:type="gramEnd"/>
            <w:r w:rsidRPr="00A26764">
              <w:rPr>
                <w:rFonts w:ascii="Times New Roman" w:hAnsi="Times New Roman" w:cs="Times New Roman"/>
                <w:sz w:val="28"/>
                <w:szCs w:val="28"/>
              </w:rPr>
              <w:t xml:space="preserve">орожки, а также игровые элементы. Необходимо   найти  решение, сопоставить траекторию правильного пути и   </w:t>
            </w:r>
            <w:r w:rsidRPr="00A26764">
              <w:rPr>
                <w:rFonts w:ascii="Times New Roman" w:hAnsi="Times New Roman" w:cs="Times New Roman"/>
                <w:sz w:val="28"/>
                <w:szCs w:val="28"/>
              </w:rPr>
              <w:lastRenderedPageBreak/>
              <w:t xml:space="preserve">пройти  по линии от одного предмета к другому –т.е. найти домик для персонажа, при этом  цвет </w:t>
            </w:r>
            <w:r>
              <w:rPr>
                <w:rFonts w:ascii="Times New Roman" w:hAnsi="Times New Roman" w:cs="Times New Roman"/>
                <w:sz w:val="28"/>
                <w:szCs w:val="28"/>
              </w:rPr>
              <w:t xml:space="preserve">персонажа </w:t>
            </w:r>
            <w:r w:rsidRPr="00A26764">
              <w:rPr>
                <w:rFonts w:ascii="Times New Roman" w:hAnsi="Times New Roman" w:cs="Times New Roman"/>
                <w:sz w:val="28"/>
                <w:szCs w:val="28"/>
              </w:rPr>
              <w:t>будет соотве</w:t>
            </w:r>
            <w:r>
              <w:rPr>
                <w:rFonts w:ascii="Times New Roman" w:hAnsi="Times New Roman" w:cs="Times New Roman"/>
                <w:sz w:val="28"/>
                <w:szCs w:val="28"/>
              </w:rPr>
              <w:t xml:space="preserve">тствовать  цвету  </w:t>
            </w:r>
            <w:proofErr w:type="spellStart"/>
            <w:r>
              <w:rPr>
                <w:rFonts w:ascii="Times New Roman" w:hAnsi="Times New Roman" w:cs="Times New Roman"/>
                <w:sz w:val="28"/>
                <w:szCs w:val="28"/>
              </w:rPr>
              <w:t>домика</w:t>
            </w:r>
            <w:proofErr w:type="gramStart"/>
            <w:r>
              <w:rPr>
                <w:rFonts w:ascii="Times New Roman" w:hAnsi="Times New Roman" w:cs="Times New Roman"/>
                <w:sz w:val="28"/>
                <w:szCs w:val="28"/>
              </w:rPr>
              <w:t>.</w:t>
            </w:r>
            <w:r w:rsidR="00F563B7" w:rsidRPr="00F563B7">
              <w:rPr>
                <w:rFonts w:ascii="Times New Roman" w:hAnsi="Times New Roman" w:cs="Times New Roman"/>
                <w:sz w:val="28"/>
                <w:szCs w:val="28"/>
              </w:rPr>
              <w:t>Ц</w:t>
            </w:r>
            <w:proofErr w:type="gramEnd"/>
            <w:r w:rsidR="00F563B7" w:rsidRPr="00F563B7">
              <w:rPr>
                <w:rFonts w:ascii="Times New Roman" w:hAnsi="Times New Roman" w:cs="Times New Roman"/>
                <w:sz w:val="28"/>
                <w:szCs w:val="28"/>
              </w:rPr>
              <w:t>вет</w:t>
            </w:r>
            <w:proofErr w:type="spellEnd"/>
            <w:r w:rsidR="00F563B7" w:rsidRPr="00F563B7">
              <w:rPr>
                <w:rFonts w:ascii="Times New Roman" w:hAnsi="Times New Roman" w:cs="Times New Roman"/>
                <w:sz w:val="28"/>
                <w:szCs w:val="28"/>
              </w:rPr>
              <w:t xml:space="preserve"> дорожки так же необходимо учитывать.</w:t>
            </w:r>
            <w:r>
              <w:rPr>
                <w:rFonts w:ascii="Times New Roman" w:hAnsi="Times New Roman" w:cs="Times New Roman"/>
                <w:sz w:val="28"/>
                <w:szCs w:val="28"/>
              </w:rPr>
              <w:t xml:space="preserve"> ( По усложнению количество персонажей увеличивается, а дорожки становятся длиннее и запутаннее)</w:t>
            </w:r>
          </w:p>
        </w:tc>
        <w:tc>
          <w:tcPr>
            <w:tcW w:w="3667" w:type="dxa"/>
          </w:tcPr>
          <w:p w:rsidR="007E3F47" w:rsidRDefault="00B57F63" w:rsidP="00B57F63">
            <w:pPr>
              <w:jc w:val="center"/>
              <w:rPr>
                <w:rFonts w:ascii="Times New Roman" w:hAnsi="Times New Roman" w:cs="Times New Roman"/>
                <w:sz w:val="28"/>
                <w:szCs w:val="28"/>
              </w:rPr>
            </w:pPr>
            <w:r w:rsidRPr="00B57F63">
              <w:rPr>
                <w:rFonts w:ascii="Times New Roman" w:hAnsi="Times New Roman" w:cs="Times New Roman"/>
                <w:sz w:val="28"/>
                <w:szCs w:val="28"/>
              </w:rPr>
              <w:lastRenderedPageBreak/>
              <w:t xml:space="preserve">От </w:t>
            </w:r>
            <w:r>
              <w:rPr>
                <w:rFonts w:ascii="Times New Roman" w:hAnsi="Times New Roman" w:cs="Times New Roman"/>
                <w:sz w:val="28"/>
                <w:szCs w:val="28"/>
              </w:rPr>
              <w:t xml:space="preserve">3-х </w:t>
            </w:r>
            <w:r w:rsidRPr="00B57F63">
              <w:rPr>
                <w:rFonts w:ascii="Times New Roman" w:hAnsi="Times New Roman" w:cs="Times New Roman"/>
                <w:sz w:val="28"/>
                <w:szCs w:val="28"/>
              </w:rPr>
              <w:t xml:space="preserve">лет с усложнением. Дети с умственной отсталостью лёгкой степени   тяжести; с синдромом ДАУНА, с ДЦП  (лёгкая </w:t>
            </w:r>
            <w:r w:rsidRPr="00B57F63">
              <w:rPr>
                <w:rFonts w:ascii="Times New Roman" w:hAnsi="Times New Roman" w:cs="Times New Roman"/>
                <w:sz w:val="28"/>
                <w:szCs w:val="28"/>
              </w:rPr>
              <w:lastRenderedPageBreak/>
              <w:t>степень тяжести), с аутизмом.</w:t>
            </w:r>
          </w:p>
        </w:tc>
      </w:tr>
      <w:tr w:rsidR="008326F6" w:rsidTr="00F92053">
        <w:tc>
          <w:tcPr>
            <w:tcW w:w="1804" w:type="dxa"/>
          </w:tcPr>
          <w:p w:rsidR="007E3F47" w:rsidRDefault="00F563B7" w:rsidP="00A5311B">
            <w:pPr>
              <w:jc w:val="center"/>
              <w:rPr>
                <w:rFonts w:ascii="Times New Roman" w:hAnsi="Times New Roman" w:cs="Times New Roman"/>
                <w:sz w:val="28"/>
                <w:szCs w:val="28"/>
              </w:rPr>
            </w:pPr>
            <w:r>
              <w:rPr>
                <w:rFonts w:ascii="Times New Roman" w:hAnsi="Times New Roman" w:cs="Times New Roman"/>
                <w:sz w:val="28"/>
                <w:szCs w:val="28"/>
              </w:rPr>
              <w:lastRenderedPageBreak/>
              <w:t>Весёлый кузнечик</w:t>
            </w:r>
          </w:p>
        </w:tc>
        <w:tc>
          <w:tcPr>
            <w:tcW w:w="2497" w:type="dxa"/>
          </w:tcPr>
          <w:p w:rsidR="007E3F47" w:rsidRDefault="00F563B7" w:rsidP="00A5311B">
            <w:pPr>
              <w:jc w:val="center"/>
              <w:rPr>
                <w:rFonts w:ascii="Times New Roman" w:hAnsi="Times New Roman" w:cs="Times New Roman"/>
                <w:sz w:val="28"/>
                <w:szCs w:val="28"/>
              </w:rPr>
            </w:pPr>
            <w:r>
              <w:rPr>
                <w:rFonts w:ascii="Times New Roman" w:hAnsi="Times New Roman" w:cs="Times New Roman"/>
                <w:sz w:val="28"/>
                <w:szCs w:val="28"/>
              </w:rPr>
              <w:t xml:space="preserve">Развитие устойчивости и концентрация внимания </w:t>
            </w:r>
          </w:p>
        </w:tc>
        <w:tc>
          <w:tcPr>
            <w:tcW w:w="2529" w:type="dxa"/>
          </w:tcPr>
          <w:p w:rsidR="007E3F47" w:rsidRDefault="00142F76" w:rsidP="00A5311B">
            <w:pPr>
              <w:jc w:val="center"/>
              <w:rPr>
                <w:rFonts w:ascii="Times New Roman" w:hAnsi="Times New Roman" w:cs="Times New Roman"/>
                <w:sz w:val="28"/>
                <w:szCs w:val="28"/>
              </w:rPr>
            </w:pPr>
            <w:r>
              <w:rPr>
                <w:rFonts w:ascii="Times New Roman" w:hAnsi="Times New Roman" w:cs="Times New Roman"/>
                <w:sz w:val="28"/>
                <w:szCs w:val="28"/>
              </w:rPr>
              <w:t>Картонное квадратное поле (9 клеток).</w:t>
            </w:r>
          </w:p>
        </w:tc>
        <w:tc>
          <w:tcPr>
            <w:tcW w:w="4289" w:type="dxa"/>
          </w:tcPr>
          <w:p w:rsidR="007E3F47" w:rsidRDefault="00142F76" w:rsidP="00142F76">
            <w:pPr>
              <w:jc w:val="center"/>
              <w:rPr>
                <w:rFonts w:ascii="Times New Roman" w:hAnsi="Times New Roman" w:cs="Times New Roman"/>
                <w:sz w:val="28"/>
                <w:szCs w:val="28"/>
              </w:rPr>
            </w:pPr>
            <w:r>
              <w:rPr>
                <w:rFonts w:ascii="Times New Roman" w:hAnsi="Times New Roman" w:cs="Times New Roman"/>
                <w:sz w:val="28"/>
                <w:szCs w:val="28"/>
              </w:rPr>
              <w:t>Ребёнку предлагается по клеточкам игрового поля  перемещать кузнечика. Перемещение кузнечика с одной клетки на другую происходит путём подачи команд (вверх, вниз, вправо, влево). Ведущий подаёт команды, за которыми игрок должен внимательно проследить. Игра усложняется посредством увеличения поля. Пустые клетки можно заполнить цветами, тогда кузнечик будет прыгать с цветка на цветок (закрепление названия цвета)</w:t>
            </w:r>
          </w:p>
        </w:tc>
        <w:tc>
          <w:tcPr>
            <w:tcW w:w="3667" w:type="dxa"/>
          </w:tcPr>
          <w:p w:rsidR="007E3F47" w:rsidRDefault="00F563B7" w:rsidP="00A5311B">
            <w:pPr>
              <w:jc w:val="center"/>
              <w:rPr>
                <w:rFonts w:ascii="Times New Roman" w:hAnsi="Times New Roman" w:cs="Times New Roman"/>
                <w:sz w:val="28"/>
                <w:szCs w:val="28"/>
              </w:rPr>
            </w:pPr>
            <w:r>
              <w:rPr>
                <w:rFonts w:ascii="Times New Roman" w:hAnsi="Times New Roman" w:cs="Times New Roman"/>
                <w:sz w:val="28"/>
                <w:szCs w:val="28"/>
              </w:rPr>
              <w:t>Дети 5-7 лет с аутизмом, синдромом Дауна</w:t>
            </w:r>
            <w:r w:rsidR="00142F76">
              <w:rPr>
                <w:rFonts w:ascii="Times New Roman" w:hAnsi="Times New Roman" w:cs="Times New Roman"/>
                <w:sz w:val="28"/>
                <w:szCs w:val="28"/>
              </w:rPr>
              <w:t xml:space="preserve"> (лёгкая, средняя степень тяжести)</w:t>
            </w:r>
            <w:r w:rsidR="00AC1772">
              <w:rPr>
                <w:rFonts w:ascii="Times New Roman" w:hAnsi="Times New Roman" w:cs="Times New Roman"/>
                <w:sz w:val="28"/>
                <w:szCs w:val="28"/>
              </w:rPr>
              <w:t xml:space="preserve">, с умственной отсталостью, </w:t>
            </w:r>
            <w:proofErr w:type="spellStart"/>
            <w:r w:rsidR="00AC1772">
              <w:rPr>
                <w:rFonts w:ascii="Times New Roman" w:hAnsi="Times New Roman" w:cs="Times New Roman"/>
                <w:sz w:val="28"/>
                <w:szCs w:val="28"/>
              </w:rPr>
              <w:t>гиперактивные</w:t>
            </w:r>
            <w:proofErr w:type="spellEnd"/>
            <w:r w:rsidR="00B57F63">
              <w:rPr>
                <w:rFonts w:ascii="Times New Roman" w:hAnsi="Times New Roman" w:cs="Times New Roman"/>
                <w:sz w:val="28"/>
                <w:szCs w:val="28"/>
              </w:rPr>
              <w:t>, ДЦП (лёгкой степени)</w:t>
            </w:r>
          </w:p>
        </w:tc>
      </w:tr>
      <w:tr w:rsidR="008326F6" w:rsidTr="00F92053">
        <w:tc>
          <w:tcPr>
            <w:tcW w:w="1804" w:type="dxa"/>
          </w:tcPr>
          <w:p w:rsidR="00F563B7" w:rsidRDefault="00970DAA" w:rsidP="00A5311B">
            <w:pPr>
              <w:jc w:val="center"/>
              <w:rPr>
                <w:rFonts w:ascii="Times New Roman" w:hAnsi="Times New Roman" w:cs="Times New Roman"/>
                <w:sz w:val="28"/>
                <w:szCs w:val="28"/>
              </w:rPr>
            </w:pPr>
            <w:r>
              <w:rPr>
                <w:rFonts w:ascii="Times New Roman" w:hAnsi="Times New Roman" w:cs="Times New Roman"/>
                <w:sz w:val="28"/>
                <w:szCs w:val="28"/>
              </w:rPr>
              <w:t>Кто там?</w:t>
            </w:r>
          </w:p>
        </w:tc>
        <w:tc>
          <w:tcPr>
            <w:tcW w:w="2497" w:type="dxa"/>
          </w:tcPr>
          <w:p w:rsidR="00F563B7" w:rsidRDefault="00970DAA" w:rsidP="00A5311B">
            <w:pPr>
              <w:jc w:val="center"/>
              <w:rPr>
                <w:rFonts w:ascii="Times New Roman" w:hAnsi="Times New Roman" w:cs="Times New Roman"/>
                <w:sz w:val="28"/>
                <w:szCs w:val="28"/>
              </w:rPr>
            </w:pPr>
            <w:r>
              <w:rPr>
                <w:rFonts w:ascii="Times New Roman" w:hAnsi="Times New Roman" w:cs="Times New Roman"/>
                <w:sz w:val="28"/>
                <w:szCs w:val="28"/>
              </w:rPr>
              <w:t xml:space="preserve">Развитие памяти, зрительного и </w:t>
            </w:r>
            <w:r>
              <w:rPr>
                <w:rFonts w:ascii="Times New Roman" w:hAnsi="Times New Roman" w:cs="Times New Roman"/>
                <w:sz w:val="28"/>
                <w:szCs w:val="28"/>
              </w:rPr>
              <w:lastRenderedPageBreak/>
              <w:t xml:space="preserve">слухового анализатора </w:t>
            </w:r>
          </w:p>
        </w:tc>
        <w:tc>
          <w:tcPr>
            <w:tcW w:w="2529" w:type="dxa"/>
          </w:tcPr>
          <w:p w:rsidR="00F563B7" w:rsidRDefault="00970DAA" w:rsidP="00A5311B">
            <w:pPr>
              <w:jc w:val="center"/>
              <w:rPr>
                <w:rFonts w:ascii="Times New Roman" w:hAnsi="Times New Roman" w:cs="Times New Roman"/>
                <w:sz w:val="28"/>
                <w:szCs w:val="28"/>
              </w:rPr>
            </w:pPr>
            <w:r>
              <w:rPr>
                <w:rFonts w:ascii="Times New Roman" w:hAnsi="Times New Roman" w:cs="Times New Roman"/>
                <w:sz w:val="28"/>
                <w:szCs w:val="28"/>
              </w:rPr>
              <w:lastRenderedPageBreak/>
              <w:t>Предметные картинки</w:t>
            </w:r>
          </w:p>
        </w:tc>
        <w:tc>
          <w:tcPr>
            <w:tcW w:w="4289" w:type="dxa"/>
          </w:tcPr>
          <w:p w:rsidR="00AC1772" w:rsidRPr="00AC1772" w:rsidRDefault="00AC1772" w:rsidP="00AC1772">
            <w:pPr>
              <w:jc w:val="center"/>
              <w:rPr>
                <w:rFonts w:ascii="Times New Roman" w:hAnsi="Times New Roman" w:cs="Times New Roman"/>
                <w:sz w:val="28"/>
                <w:szCs w:val="28"/>
              </w:rPr>
            </w:pPr>
            <w:r w:rsidRPr="00AC1772">
              <w:rPr>
                <w:rFonts w:ascii="Times New Roman" w:hAnsi="Times New Roman" w:cs="Times New Roman"/>
                <w:sz w:val="28"/>
                <w:szCs w:val="28"/>
              </w:rPr>
              <w:t xml:space="preserve">На I этапе используются разные по звучанию звукоподражания, </w:t>
            </w:r>
            <w:r w:rsidRPr="00AC1772">
              <w:rPr>
                <w:rFonts w:ascii="Times New Roman" w:hAnsi="Times New Roman" w:cs="Times New Roman"/>
                <w:sz w:val="28"/>
                <w:szCs w:val="28"/>
              </w:rPr>
              <w:lastRenderedPageBreak/>
              <w:t>которые ребенок использует в спонтанной (самостоятельной) речи.</w:t>
            </w:r>
          </w:p>
          <w:p w:rsidR="00F563B7" w:rsidRDefault="00AC1772" w:rsidP="00AC1772">
            <w:pPr>
              <w:jc w:val="center"/>
              <w:rPr>
                <w:rFonts w:ascii="Times New Roman" w:hAnsi="Times New Roman" w:cs="Times New Roman"/>
                <w:sz w:val="28"/>
                <w:szCs w:val="28"/>
              </w:rPr>
            </w:pPr>
            <w:r w:rsidRPr="00AC1772">
              <w:rPr>
                <w:rFonts w:ascii="Times New Roman" w:hAnsi="Times New Roman" w:cs="Times New Roman"/>
                <w:sz w:val="28"/>
                <w:szCs w:val="28"/>
              </w:rPr>
              <w:t xml:space="preserve">Перед ребенком последовательно выкладываются предметные картинки с изображением животных. Вопросы к малышу: "Кто это? Как кричит?" </w:t>
            </w:r>
            <w:proofErr w:type="gramStart"/>
            <w:r w:rsidRPr="00AC1772">
              <w:rPr>
                <w:rFonts w:ascii="Times New Roman" w:hAnsi="Times New Roman" w:cs="Times New Roman"/>
                <w:sz w:val="28"/>
                <w:szCs w:val="28"/>
              </w:rPr>
              <w:t>Затем взрослый, скрывая губы за экраном, последовательно воспроизводит звукоподражания, а ребенок показывает соответствующую картинку («мяу» - кошка, «</w:t>
            </w:r>
            <w:proofErr w:type="spellStart"/>
            <w:r w:rsidRPr="00AC1772">
              <w:rPr>
                <w:rFonts w:ascii="Times New Roman" w:hAnsi="Times New Roman" w:cs="Times New Roman"/>
                <w:sz w:val="28"/>
                <w:szCs w:val="28"/>
              </w:rPr>
              <w:t>му</w:t>
            </w:r>
            <w:proofErr w:type="spellEnd"/>
            <w:r w:rsidRPr="00AC1772">
              <w:rPr>
                <w:rFonts w:ascii="Times New Roman" w:hAnsi="Times New Roman" w:cs="Times New Roman"/>
                <w:sz w:val="28"/>
                <w:szCs w:val="28"/>
              </w:rPr>
              <w:t>» — корова, «</w:t>
            </w:r>
            <w:proofErr w:type="spellStart"/>
            <w:r w:rsidRPr="00AC1772">
              <w:rPr>
                <w:rFonts w:ascii="Times New Roman" w:hAnsi="Times New Roman" w:cs="Times New Roman"/>
                <w:sz w:val="28"/>
                <w:szCs w:val="28"/>
              </w:rPr>
              <w:t>ква</w:t>
            </w:r>
            <w:proofErr w:type="spellEnd"/>
            <w:r w:rsidRPr="00AC1772">
              <w:rPr>
                <w:rFonts w:ascii="Times New Roman" w:hAnsi="Times New Roman" w:cs="Times New Roman"/>
                <w:sz w:val="28"/>
                <w:szCs w:val="28"/>
              </w:rPr>
              <w:t>» - лягушка и др.</w:t>
            </w:r>
            <w:proofErr w:type="gramEnd"/>
          </w:p>
        </w:tc>
        <w:tc>
          <w:tcPr>
            <w:tcW w:w="3667" w:type="dxa"/>
          </w:tcPr>
          <w:p w:rsidR="00F563B7" w:rsidRDefault="00970DAA" w:rsidP="00970DAA">
            <w:pPr>
              <w:jc w:val="center"/>
              <w:rPr>
                <w:rFonts w:ascii="Times New Roman" w:hAnsi="Times New Roman" w:cs="Times New Roman"/>
                <w:sz w:val="28"/>
                <w:szCs w:val="28"/>
              </w:rPr>
            </w:pPr>
            <w:r>
              <w:rPr>
                <w:rFonts w:ascii="Times New Roman" w:hAnsi="Times New Roman" w:cs="Times New Roman"/>
                <w:sz w:val="28"/>
                <w:szCs w:val="28"/>
              </w:rPr>
              <w:lastRenderedPageBreak/>
              <w:t>Дети с 4-х</w:t>
            </w:r>
            <w:r w:rsidR="00B57F63">
              <w:rPr>
                <w:rFonts w:ascii="Times New Roman" w:hAnsi="Times New Roman" w:cs="Times New Roman"/>
                <w:sz w:val="28"/>
                <w:szCs w:val="28"/>
              </w:rPr>
              <w:t xml:space="preserve"> лет с умственной отсталостью (лёгкая, </w:t>
            </w:r>
            <w:r>
              <w:rPr>
                <w:rFonts w:ascii="Times New Roman" w:hAnsi="Times New Roman" w:cs="Times New Roman"/>
                <w:sz w:val="28"/>
                <w:szCs w:val="28"/>
              </w:rPr>
              <w:lastRenderedPageBreak/>
              <w:t>средняя степень тяжести), синдром Дауна</w:t>
            </w:r>
            <w:r w:rsidR="00B57F63">
              <w:rPr>
                <w:rFonts w:ascii="Times New Roman" w:hAnsi="Times New Roman" w:cs="Times New Roman"/>
                <w:sz w:val="28"/>
                <w:szCs w:val="28"/>
              </w:rPr>
              <w:t>, аутизм, ДЦП</w:t>
            </w:r>
          </w:p>
        </w:tc>
      </w:tr>
      <w:tr w:rsidR="008326F6" w:rsidTr="00F92053">
        <w:tc>
          <w:tcPr>
            <w:tcW w:w="1804" w:type="dxa"/>
          </w:tcPr>
          <w:p w:rsidR="00142F76" w:rsidRDefault="00486515" w:rsidP="00A5311B">
            <w:pPr>
              <w:jc w:val="center"/>
              <w:rPr>
                <w:rFonts w:ascii="Times New Roman" w:hAnsi="Times New Roman" w:cs="Times New Roman"/>
                <w:sz w:val="28"/>
                <w:szCs w:val="28"/>
              </w:rPr>
            </w:pPr>
            <w:r>
              <w:rPr>
                <w:rFonts w:ascii="Times New Roman" w:hAnsi="Times New Roman" w:cs="Times New Roman"/>
                <w:sz w:val="28"/>
                <w:szCs w:val="28"/>
              </w:rPr>
              <w:lastRenderedPageBreak/>
              <w:t>Коробочки</w:t>
            </w:r>
          </w:p>
        </w:tc>
        <w:tc>
          <w:tcPr>
            <w:tcW w:w="2497" w:type="dxa"/>
          </w:tcPr>
          <w:p w:rsidR="00142F76" w:rsidRDefault="00486515" w:rsidP="00486515">
            <w:pPr>
              <w:jc w:val="center"/>
              <w:rPr>
                <w:rFonts w:ascii="Times New Roman" w:hAnsi="Times New Roman" w:cs="Times New Roman"/>
                <w:sz w:val="28"/>
                <w:szCs w:val="28"/>
              </w:rPr>
            </w:pPr>
            <w:r>
              <w:rPr>
                <w:rFonts w:ascii="Times New Roman" w:hAnsi="Times New Roman" w:cs="Times New Roman"/>
                <w:sz w:val="28"/>
                <w:szCs w:val="28"/>
              </w:rPr>
              <w:t>Р</w:t>
            </w:r>
            <w:r w:rsidRPr="00486515">
              <w:rPr>
                <w:rFonts w:ascii="Times New Roman" w:hAnsi="Times New Roman" w:cs="Times New Roman"/>
                <w:sz w:val="28"/>
                <w:szCs w:val="28"/>
              </w:rPr>
              <w:t>азви</w:t>
            </w:r>
            <w:r>
              <w:rPr>
                <w:rFonts w:ascii="Times New Roman" w:hAnsi="Times New Roman" w:cs="Times New Roman"/>
                <w:sz w:val="28"/>
                <w:szCs w:val="28"/>
              </w:rPr>
              <w:t xml:space="preserve">тие </w:t>
            </w:r>
            <w:r w:rsidRPr="00486515">
              <w:rPr>
                <w:rFonts w:ascii="Times New Roman" w:hAnsi="Times New Roman" w:cs="Times New Roman"/>
                <w:sz w:val="28"/>
                <w:szCs w:val="28"/>
              </w:rPr>
              <w:t xml:space="preserve"> зрительн</w:t>
            </w:r>
            <w:r>
              <w:rPr>
                <w:rFonts w:ascii="Times New Roman" w:hAnsi="Times New Roman" w:cs="Times New Roman"/>
                <w:sz w:val="28"/>
                <w:szCs w:val="28"/>
              </w:rPr>
              <w:t>ого внимания и запоминания</w:t>
            </w:r>
            <w:r w:rsidRPr="00486515">
              <w:rPr>
                <w:rFonts w:ascii="Times New Roman" w:hAnsi="Times New Roman" w:cs="Times New Roman"/>
                <w:sz w:val="28"/>
                <w:szCs w:val="28"/>
              </w:rPr>
              <w:t>.</w:t>
            </w:r>
          </w:p>
        </w:tc>
        <w:tc>
          <w:tcPr>
            <w:tcW w:w="2529" w:type="dxa"/>
          </w:tcPr>
          <w:p w:rsidR="00486515" w:rsidRPr="00486515" w:rsidRDefault="00486515" w:rsidP="00486515">
            <w:pPr>
              <w:jc w:val="center"/>
              <w:rPr>
                <w:rFonts w:ascii="Times New Roman" w:hAnsi="Times New Roman" w:cs="Times New Roman"/>
                <w:sz w:val="28"/>
                <w:szCs w:val="28"/>
              </w:rPr>
            </w:pPr>
            <w:r w:rsidRPr="00486515">
              <w:rPr>
                <w:rFonts w:ascii="Times New Roman" w:hAnsi="Times New Roman" w:cs="Times New Roman"/>
                <w:sz w:val="28"/>
                <w:szCs w:val="28"/>
              </w:rPr>
              <w:t>Шкафчик, выполненный из небольших по размеру коробок (выдвижные ящички), мелкие игрушки (бирюльки, элементы мозаики или пуговицы и др.), ширма.</w:t>
            </w:r>
          </w:p>
          <w:p w:rsidR="00142F76" w:rsidRDefault="00486515" w:rsidP="00486515">
            <w:pPr>
              <w:jc w:val="center"/>
              <w:rPr>
                <w:rFonts w:ascii="Times New Roman" w:hAnsi="Times New Roman" w:cs="Times New Roman"/>
                <w:sz w:val="28"/>
                <w:szCs w:val="28"/>
              </w:rPr>
            </w:pPr>
            <w:r w:rsidRPr="00486515">
              <w:rPr>
                <w:rFonts w:ascii="Times New Roman" w:hAnsi="Times New Roman" w:cs="Times New Roman"/>
                <w:sz w:val="28"/>
                <w:szCs w:val="28"/>
              </w:rPr>
              <w:t xml:space="preserve">Шкафчик состоит из трех коробок, </w:t>
            </w:r>
            <w:r w:rsidRPr="00486515">
              <w:rPr>
                <w:rFonts w:ascii="Times New Roman" w:hAnsi="Times New Roman" w:cs="Times New Roman"/>
                <w:sz w:val="28"/>
                <w:szCs w:val="28"/>
              </w:rPr>
              <w:lastRenderedPageBreak/>
              <w:t>которые образуют 3 ящич</w:t>
            </w:r>
            <w:r>
              <w:rPr>
                <w:rFonts w:ascii="Times New Roman" w:hAnsi="Times New Roman" w:cs="Times New Roman"/>
                <w:sz w:val="28"/>
                <w:szCs w:val="28"/>
              </w:rPr>
              <w:t xml:space="preserve">ка: два – внизу, один – наверху. (По усложнению </w:t>
            </w:r>
            <w:r w:rsidRPr="00486515">
              <w:rPr>
                <w:rFonts w:ascii="Times New Roman" w:hAnsi="Times New Roman" w:cs="Times New Roman"/>
                <w:sz w:val="28"/>
                <w:szCs w:val="28"/>
              </w:rPr>
              <w:t>количество ящичков увеличивается до 4–9</w:t>
            </w:r>
            <w:r>
              <w:rPr>
                <w:rFonts w:ascii="Times New Roman" w:hAnsi="Times New Roman" w:cs="Times New Roman"/>
                <w:sz w:val="28"/>
                <w:szCs w:val="28"/>
              </w:rPr>
              <w:t>, а расположение их варьируется)</w:t>
            </w:r>
          </w:p>
        </w:tc>
        <w:tc>
          <w:tcPr>
            <w:tcW w:w="4289" w:type="dxa"/>
          </w:tcPr>
          <w:p w:rsidR="00486515" w:rsidRPr="00486515" w:rsidRDefault="00486515" w:rsidP="00486515">
            <w:pPr>
              <w:jc w:val="center"/>
              <w:rPr>
                <w:rFonts w:ascii="Times New Roman" w:hAnsi="Times New Roman" w:cs="Times New Roman"/>
                <w:sz w:val="28"/>
                <w:szCs w:val="28"/>
              </w:rPr>
            </w:pPr>
            <w:r>
              <w:rPr>
                <w:rFonts w:ascii="Times New Roman" w:hAnsi="Times New Roman" w:cs="Times New Roman"/>
                <w:sz w:val="28"/>
                <w:szCs w:val="28"/>
              </w:rPr>
              <w:lastRenderedPageBreak/>
              <w:t>Ребёнку показывают шкафчик. Он его рассматривает, выдвигает, задвигает ящички. Педагог д</w:t>
            </w:r>
            <w:r w:rsidRPr="00486515">
              <w:rPr>
                <w:rFonts w:ascii="Times New Roman" w:hAnsi="Times New Roman" w:cs="Times New Roman"/>
                <w:sz w:val="28"/>
                <w:szCs w:val="28"/>
              </w:rPr>
              <w:t xml:space="preserve">остает мелкую игрушку, показывает ее и говорит: «Я ее спрячу, а вы запомните, в какой ящик я ее положила». Все действия педагог выполняет медленно. Затем закрывает шкафчик ширмой и 10 раз отстукивает ладонью по столу. После этого снимает ширму и предлагает кому-либо показать, в </w:t>
            </w:r>
            <w:r w:rsidRPr="00486515">
              <w:rPr>
                <w:rFonts w:ascii="Times New Roman" w:hAnsi="Times New Roman" w:cs="Times New Roman"/>
                <w:sz w:val="28"/>
                <w:szCs w:val="28"/>
              </w:rPr>
              <w:lastRenderedPageBreak/>
              <w:t>каком ящичке спрятана игрушка.</w:t>
            </w:r>
          </w:p>
          <w:p w:rsidR="00142F76" w:rsidRDefault="00486515" w:rsidP="00486515">
            <w:pPr>
              <w:jc w:val="center"/>
              <w:rPr>
                <w:rFonts w:ascii="Times New Roman" w:hAnsi="Times New Roman" w:cs="Times New Roman"/>
                <w:sz w:val="28"/>
                <w:szCs w:val="28"/>
              </w:rPr>
            </w:pPr>
            <w:r w:rsidRPr="00486515">
              <w:rPr>
                <w:rFonts w:ascii="Times New Roman" w:hAnsi="Times New Roman" w:cs="Times New Roman"/>
                <w:sz w:val="28"/>
                <w:szCs w:val="28"/>
              </w:rPr>
              <w:t>Игра повторяется 2–3 раза. В дальнейшем число ударов по столу (отсрочка действия) увеличивается до 15–20 раз, увеличивается и количество ящичков, меняется их расположение.</w:t>
            </w:r>
          </w:p>
        </w:tc>
        <w:tc>
          <w:tcPr>
            <w:tcW w:w="3667" w:type="dxa"/>
          </w:tcPr>
          <w:p w:rsidR="00142F76" w:rsidRDefault="00B57F63" w:rsidP="00B57F63">
            <w:pPr>
              <w:jc w:val="center"/>
              <w:rPr>
                <w:rFonts w:ascii="Times New Roman" w:hAnsi="Times New Roman" w:cs="Times New Roman"/>
                <w:sz w:val="28"/>
                <w:szCs w:val="28"/>
              </w:rPr>
            </w:pPr>
            <w:r w:rsidRPr="00B57F63">
              <w:rPr>
                <w:rFonts w:ascii="Times New Roman" w:hAnsi="Times New Roman" w:cs="Times New Roman"/>
                <w:sz w:val="28"/>
                <w:szCs w:val="28"/>
              </w:rPr>
              <w:lastRenderedPageBreak/>
              <w:t>Дети с 4-х лет с умственной отсталостью (лёгкая, средняя степень тяжести), синдром Дауна, аутизм</w:t>
            </w:r>
            <w:r>
              <w:rPr>
                <w:rFonts w:ascii="Times New Roman" w:hAnsi="Times New Roman" w:cs="Times New Roman"/>
                <w:sz w:val="28"/>
                <w:szCs w:val="28"/>
              </w:rPr>
              <w:t xml:space="preserve"> (1вид), ДЦП</w:t>
            </w:r>
          </w:p>
        </w:tc>
      </w:tr>
      <w:tr w:rsidR="008326F6" w:rsidTr="00F92053">
        <w:tc>
          <w:tcPr>
            <w:tcW w:w="1804" w:type="dxa"/>
          </w:tcPr>
          <w:p w:rsidR="00142F76" w:rsidRDefault="00FA1212" w:rsidP="00A5311B">
            <w:pPr>
              <w:jc w:val="center"/>
              <w:rPr>
                <w:rFonts w:ascii="Times New Roman" w:hAnsi="Times New Roman" w:cs="Times New Roman"/>
                <w:sz w:val="28"/>
                <w:szCs w:val="28"/>
              </w:rPr>
            </w:pPr>
            <w:r w:rsidRPr="00FA1212">
              <w:rPr>
                <w:rFonts w:ascii="Times New Roman" w:hAnsi="Times New Roman" w:cs="Times New Roman"/>
                <w:sz w:val="28"/>
                <w:szCs w:val="28"/>
              </w:rPr>
              <w:lastRenderedPageBreak/>
              <w:t xml:space="preserve">Найди </w:t>
            </w:r>
            <w:proofErr w:type="gramStart"/>
            <w:r w:rsidRPr="00FA1212">
              <w:rPr>
                <w:rFonts w:ascii="Times New Roman" w:hAnsi="Times New Roman" w:cs="Times New Roman"/>
                <w:sz w:val="28"/>
                <w:szCs w:val="28"/>
              </w:rPr>
              <w:t>похожую</w:t>
            </w:r>
            <w:proofErr w:type="gramEnd"/>
          </w:p>
        </w:tc>
        <w:tc>
          <w:tcPr>
            <w:tcW w:w="2497" w:type="dxa"/>
          </w:tcPr>
          <w:p w:rsidR="00142F76" w:rsidRDefault="00FA1212" w:rsidP="00A5311B">
            <w:pPr>
              <w:jc w:val="center"/>
              <w:rPr>
                <w:rFonts w:ascii="Times New Roman" w:hAnsi="Times New Roman" w:cs="Times New Roman"/>
                <w:sz w:val="28"/>
                <w:szCs w:val="28"/>
              </w:rPr>
            </w:pPr>
            <w:r>
              <w:rPr>
                <w:rFonts w:ascii="Times New Roman" w:hAnsi="Times New Roman" w:cs="Times New Roman"/>
                <w:sz w:val="28"/>
                <w:szCs w:val="28"/>
              </w:rPr>
              <w:t xml:space="preserve">Развитие внимания, памяти, мышления посредствам умения сопоставлять геометрические плоскостные формы с </w:t>
            </w:r>
            <w:proofErr w:type="gramStart"/>
            <w:r>
              <w:rPr>
                <w:rFonts w:ascii="Times New Roman" w:hAnsi="Times New Roman" w:cs="Times New Roman"/>
                <w:sz w:val="28"/>
                <w:szCs w:val="28"/>
              </w:rPr>
              <w:t>объёмными</w:t>
            </w:r>
            <w:proofErr w:type="gramEnd"/>
            <w:r>
              <w:rPr>
                <w:rFonts w:ascii="Times New Roman" w:hAnsi="Times New Roman" w:cs="Times New Roman"/>
                <w:sz w:val="28"/>
                <w:szCs w:val="28"/>
              </w:rPr>
              <w:t xml:space="preserve">  (закреплять называния геометрических форм).</w:t>
            </w:r>
          </w:p>
        </w:tc>
        <w:tc>
          <w:tcPr>
            <w:tcW w:w="2529" w:type="dxa"/>
          </w:tcPr>
          <w:p w:rsidR="00142F76" w:rsidRDefault="00FA1212" w:rsidP="00A5311B">
            <w:pPr>
              <w:jc w:val="center"/>
              <w:rPr>
                <w:rFonts w:ascii="Times New Roman" w:hAnsi="Times New Roman" w:cs="Times New Roman"/>
                <w:sz w:val="28"/>
                <w:szCs w:val="28"/>
              </w:rPr>
            </w:pPr>
            <w:proofErr w:type="gramStart"/>
            <w:r w:rsidRPr="00FA1212">
              <w:rPr>
                <w:rFonts w:ascii="Times New Roman" w:hAnsi="Times New Roman" w:cs="Times New Roman"/>
                <w:sz w:val="28"/>
                <w:szCs w:val="28"/>
              </w:rPr>
              <w:t>Объемные игрушки разной формы (шар, мяч, юла, неваляшка, часы настольные, телевизор и др.), плоскостные формы-образцы белого цвета (круг, овал, квадрат, прямоугольник, треугольник).</w:t>
            </w:r>
            <w:proofErr w:type="gramEnd"/>
          </w:p>
        </w:tc>
        <w:tc>
          <w:tcPr>
            <w:tcW w:w="4289" w:type="dxa"/>
          </w:tcPr>
          <w:p w:rsidR="00142F76" w:rsidRDefault="00FA1212" w:rsidP="00D3071C">
            <w:pPr>
              <w:jc w:val="center"/>
              <w:rPr>
                <w:rFonts w:ascii="Times New Roman" w:hAnsi="Times New Roman" w:cs="Times New Roman"/>
                <w:sz w:val="28"/>
                <w:szCs w:val="28"/>
              </w:rPr>
            </w:pPr>
            <w:r w:rsidRPr="00FA1212">
              <w:rPr>
                <w:rFonts w:ascii="Times New Roman" w:hAnsi="Times New Roman" w:cs="Times New Roman"/>
                <w:sz w:val="28"/>
                <w:szCs w:val="28"/>
              </w:rPr>
              <w:t xml:space="preserve">Перед педагогом на столе разные игрушки. Он показывает их детям и накрывает салфеткой. Потом поднимает одну из геометрических форм, например круг. Дети 2–3 </w:t>
            </w:r>
            <w:proofErr w:type="gramStart"/>
            <w:r w:rsidRPr="00FA1212">
              <w:rPr>
                <w:rFonts w:ascii="Times New Roman" w:hAnsi="Times New Roman" w:cs="Times New Roman"/>
                <w:sz w:val="28"/>
                <w:szCs w:val="28"/>
              </w:rPr>
              <w:t>сек</w:t>
            </w:r>
            <w:proofErr w:type="gramEnd"/>
            <w:r w:rsidRPr="00FA1212">
              <w:rPr>
                <w:rFonts w:ascii="Times New Roman" w:hAnsi="Times New Roman" w:cs="Times New Roman"/>
                <w:sz w:val="28"/>
                <w:szCs w:val="28"/>
              </w:rPr>
              <w:t xml:space="preserve"> смотрят на него. Педагог закрывает круг бумагой, отсчитывает до 15, снимает салфетку с игрушек и просит найти игрушку. Затем педагог открывает образец, сравнивает его с игрушкой: «Правильно, они похожи, мяч круглый». Если же выбор сделан неправильно, он говорит: «Нет, я показала круг, а зеркало овальное» – и вновь просит </w:t>
            </w:r>
            <w:r w:rsidRPr="00FA1212">
              <w:rPr>
                <w:rFonts w:ascii="Times New Roman" w:hAnsi="Times New Roman" w:cs="Times New Roman"/>
                <w:sz w:val="28"/>
                <w:szCs w:val="28"/>
              </w:rPr>
              <w:lastRenderedPageBreak/>
              <w:t>ребенка найти такую же форму, как образец</w:t>
            </w:r>
          </w:p>
        </w:tc>
        <w:tc>
          <w:tcPr>
            <w:tcW w:w="3667" w:type="dxa"/>
          </w:tcPr>
          <w:p w:rsidR="00142F76" w:rsidRDefault="00B57F63" w:rsidP="00B57F63">
            <w:pPr>
              <w:jc w:val="center"/>
              <w:rPr>
                <w:rFonts w:ascii="Times New Roman" w:hAnsi="Times New Roman" w:cs="Times New Roman"/>
                <w:sz w:val="28"/>
                <w:szCs w:val="28"/>
              </w:rPr>
            </w:pPr>
            <w:r>
              <w:rPr>
                <w:rFonts w:ascii="Times New Roman" w:hAnsi="Times New Roman" w:cs="Times New Roman"/>
                <w:sz w:val="28"/>
                <w:szCs w:val="28"/>
              </w:rPr>
              <w:lastRenderedPageBreak/>
              <w:t>Дети с 5-и</w:t>
            </w:r>
            <w:r w:rsidRPr="00B57F63">
              <w:rPr>
                <w:rFonts w:ascii="Times New Roman" w:hAnsi="Times New Roman" w:cs="Times New Roman"/>
                <w:sz w:val="28"/>
                <w:szCs w:val="28"/>
              </w:rPr>
              <w:t xml:space="preserve"> лет с умственной отсталостью (лёгкая, средняя степень тяжести), синдром Дауна, аутизм</w:t>
            </w:r>
            <w:r>
              <w:rPr>
                <w:rFonts w:ascii="Times New Roman" w:hAnsi="Times New Roman" w:cs="Times New Roman"/>
                <w:sz w:val="28"/>
                <w:szCs w:val="28"/>
              </w:rPr>
              <w:t>, ДЦП</w:t>
            </w:r>
          </w:p>
        </w:tc>
      </w:tr>
      <w:tr w:rsidR="008326F6" w:rsidTr="00F92053">
        <w:tc>
          <w:tcPr>
            <w:tcW w:w="1804" w:type="dxa"/>
          </w:tcPr>
          <w:p w:rsidR="00FA1212" w:rsidRDefault="00D3071C" w:rsidP="00A5311B">
            <w:pPr>
              <w:jc w:val="center"/>
              <w:rPr>
                <w:rFonts w:ascii="Times New Roman" w:hAnsi="Times New Roman" w:cs="Times New Roman"/>
                <w:sz w:val="28"/>
                <w:szCs w:val="28"/>
              </w:rPr>
            </w:pPr>
            <w:r w:rsidRPr="00D3071C">
              <w:rPr>
                <w:rFonts w:ascii="Times New Roman" w:hAnsi="Times New Roman" w:cs="Times New Roman"/>
                <w:sz w:val="28"/>
                <w:szCs w:val="28"/>
              </w:rPr>
              <w:lastRenderedPageBreak/>
              <w:t>Угадай, чего не стало</w:t>
            </w:r>
          </w:p>
        </w:tc>
        <w:tc>
          <w:tcPr>
            <w:tcW w:w="2497" w:type="dxa"/>
          </w:tcPr>
          <w:p w:rsidR="00FA1212" w:rsidRDefault="00D3071C" w:rsidP="00A5311B">
            <w:pPr>
              <w:jc w:val="center"/>
              <w:rPr>
                <w:rFonts w:ascii="Times New Roman" w:hAnsi="Times New Roman" w:cs="Times New Roman"/>
                <w:sz w:val="28"/>
                <w:szCs w:val="28"/>
              </w:rPr>
            </w:pPr>
            <w:r>
              <w:rPr>
                <w:rFonts w:ascii="Times New Roman" w:hAnsi="Times New Roman" w:cs="Times New Roman"/>
                <w:sz w:val="28"/>
                <w:szCs w:val="28"/>
              </w:rPr>
              <w:t xml:space="preserve">Формирование умения </w:t>
            </w:r>
            <w:r w:rsidRPr="00D3071C">
              <w:rPr>
                <w:rFonts w:ascii="Times New Roman" w:hAnsi="Times New Roman" w:cs="Times New Roman"/>
                <w:sz w:val="28"/>
                <w:szCs w:val="28"/>
              </w:rPr>
              <w:t>детей называть геометрические формы (квадрат, овал, круг, прямоугольник, треугольник), запоминать их, оперировать образом форм в представлении</w:t>
            </w:r>
          </w:p>
        </w:tc>
        <w:tc>
          <w:tcPr>
            <w:tcW w:w="2529" w:type="dxa"/>
          </w:tcPr>
          <w:p w:rsidR="00FA1212" w:rsidRDefault="00D3071C" w:rsidP="00A5311B">
            <w:pPr>
              <w:jc w:val="center"/>
              <w:rPr>
                <w:rFonts w:ascii="Times New Roman" w:hAnsi="Times New Roman" w:cs="Times New Roman"/>
                <w:sz w:val="28"/>
                <w:szCs w:val="28"/>
              </w:rPr>
            </w:pPr>
            <w:proofErr w:type="gramStart"/>
            <w:r w:rsidRPr="00D3071C">
              <w:rPr>
                <w:rFonts w:ascii="Times New Roman" w:hAnsi="Times New Roman" w:cs="Times New Roman"/>
                <w:sz w:val="28"/>
                <w:szCs w:val="28"/>
              </w:rPr>
              <w:t>Карточки с геометрическими формами (круг, квадрат, треугольник, прямоугольник, многоугольник – ромб), экран, наборное полотно</w:t>
            </w:r>
            <w:r>
              <w:rPr>
                <w:rFonts w:ascii="Times New Roman" w:hAnsi="Times New Roman" w:cs="Times New Roman"/>
                <w:sz w:val="28"/>
                <w:szCs w:val="28"/>
              </w:rPr>
              <w:t>.</w:t>
            </w:r>
            <w:proofErr w:type="gramEnd"/>
          </w:p>
        </w:tc>
        <w:tc>
          <w:tcPr>
            <w:tcW w:w="4289" w:type="dxa"/>
          </w:tcPr>
          <w:p w:rsidR="00FA1212" w:rsidRDefault="00D3071C" w:rsidP="00D3071C">
            <w:pPr>
              <w:rPr>
                <w:rFonts w:ascii="Times New Roman" w:hAnsi="Times New Roman" w:cs="Times New Roman"/>
                <w:sz w:val="28"/>
                <w:szCs w:val="28"/>
              </w:rPr>
            </w:pPr>
            <w:r w:rsidRPr="00D3071C">
              <w:rPr>
                <w:rFonts w:ascii="Times New Roman" w:hAnsi="Times New Roman" w:cs="Times New Roman"/>
                <w:sz w:val="28"/>
                <w:szCs w:val="28"/>
              </w:rPr>
              <w:t>Педагог вставляет карточки в наборное полотно и просит назвать эти формы. Затем закрывает наборное полотно экраном, одну форму убирает. (Название ее дети должны хорошо знать.) Убирает экран. Спрашивает, какой формы нет. («Угадайте, что я спрятала».) Дети называют. При повторении игры расположение форм на наборном полотне меняется.</w:t>
            </w:r>
          </w:p>
        </w:tc>
        <w:tc>
          <w:tcPr>
            <w:tcW w:w="3667" w:type="dxa"/>
          </w:tcPr>
          <w:p w:rsidR="00FA1212" w:rsidRDefault="00B57F63" w:rsidP="00A5311B">
            <w:pPr>
              <w:jc w:val="center"/>
              <w:rPr>
                <w:rFonts w:ascii="Times New Roman" w:hAnsi="Times New Roman" w:cs="Times New Roman"/>
                <w:sz w:val="28"/>
                <w:szCs w:val="28"/>
              </w:rPr>
            </w:pPr>
            <w:r>
              <w:rPr>
                <w:rFonts w:ascii="Times New Roman" w:hAnsi="Times New Roman" w:cs="Times New Roman"/>
                <w:sz w:val="28"/>
                <w:szCs w:val="28"/>
              </w:rPr>
              <w:t>Дети с 6</w:t>
            </w:r>
            <w:r w:rsidRPr="00B57F63">
              <w:rPr>
                <w:rFonts w:ascii="Times New Roman" w:hAnsi="Times New Roman" w:cs="Times New Roman"/>
                <w:sz w:val="28"/>
                <w:szCs w:val="28"/>
              </w:rPr>
              <w:t>-и лет с умственной отсталостью (лёгкая, средняя степень тяжести), синдром Дауна, аутизм</w:t>
            </w:r>
            <w:r w:rsidR="006224D9">
              <w:rPr>
                <w:rFonts w:ascii="Times New Roman" w:hAnsi="Times New Roman" w:cs="Times New Roman"/>
                <w:sz w:val="28"/>
                <w:szCs w:val="28"/>
              </w:rPr>
              <w:t xml:space="preserve"> (1 вид)</w:t>
            </w:r>
            <w:r w:rsidRPr="00B57F63">
              <w:rPr>
                <w:rFonts w:ascii="Times New Roman" w:hAnsi="Times New Roman" w:cs="Times New Roman"/>
                <w:sz w:val="28"/>
                <w:szCs w:val="28"/>
              </w:rPr>
              <w:t>, ДЦП</w:t>
            </w:r>
          </w:p>
        </w:tc>
      </w:tr>
      <w:tr w:rsidR="008326F6" w:rsidTr="00F92053">
        <w:tc>
          <w:tcPr>
            <w:tcW w:w="1804" w:type="dxa"/>
          </w:tcPr>
          <w:p w:rsidR="00D3071C" w:rsidRDefault="00D3071C" w:rsidP="00A5311B">
            <w:pPr>
              <w:jc w:val="center"/>
              <w:rPr>
                <w:rFonts w:ascii="Times New Roman" w:hAnsi="Times New Roman" w:cs="Times New Roman"/>
                <w:sz w:val="28"/>
                <w:szCs w:val="28"/>
              </w:rPr>
            </w:pPr>
            <w:r w:rsidRPr="00D3071C">
              <w:rPr>
                <w:rFonts w:ascii="Times New Roman" w:hAnsi="Times New Roman" w:cs="Times New Roman"/>
                <w:sz w:val="28"/>
                <w:szCs w:val="28"/>
              </w:rPr>
              <w:t>Где такие?</w:t>
            </w:r>
          </w:p>
        </w:tc>
        <w:tc>
          <w:tcPr>
            <w:tcW w:w="2497" w:type="dxa"/>
          </w:tcPr>
          <w:p w:rsidR="00D3071C" w:rsidRPr="00D3071C" w:rsidRDefault="007133E3" w:rsidP="00D3071C">
            <w:pPr>
              <w:jc w:val="center"/>
              <w:rPr>
                <w:rFonts w:ascii="Times New Roman" w:hAnsi="Times New Roman" w:cs="Times New Roman"/>
                <w:sz w:val="28"/>
                <w:szCs w:val="28"/>
              </w:rPr>
            </w:pPr>
            <w:r>
              <w:rPr>
                <w:rFonts w:ascii="Times New Roman" w:hAnsi="Times New Roman" w:cs="Times New Roman"/>
                <w:sz w:val="28"/>
                <w:szCs w:val="28"/>
              </w:rPr>
              <w:t xml:space="preserve">Формирование умения </w:t>
            </w:r>
            <w:r w:rsidR="00D3071C" w:rsidRPr="00D3071C">
              <w:rPr>
                <w:rFonts w:ascii="Times New Roman" w:hAnsi="Times New Roman" w:cs="Times New Roman"/>
                <w:sz w:val="28"/>
                <w:szCs w:val="28"/>
              </w:rPr>
              <w:t>соотносить предметы по величине, зрительно проверяя правильность выбора, при необходимости</w:t>
            </w:r>
          </w:p>
          <w:p w:rsidR="00D3071C" w:rsidRDefault="00D3071C" w:rsidP="00D3071C">
            <w:pPr>
              <w:jc w:val="center"/>
              <w:rPr>
                <w:rFonts w:ascii="Times New Roman" w:hAnsi="Times New Roman" w:cs="Times New Roman"/>
                <w:sz w:val="28"/>
                <w:szCs w:val="28"/>
              </w:rPr>
            </w:pPr>
            <w:r w:rsidRPr="00D3071C">
              <w:rPr>
                <w:rFonts w:ascii="Times New Roman" w:hAnsi="Times New Roman" w:cs="Times New Roman"/>
                <w:sz w:val="28"/>
                <w:szCs w:val="28"/>
              </w:rPr>
              <w:t xml:space="preserve">использовать наложение и обведение по контуру; закреплять слова </w:t>
            </w:r>
            <w:r w:rsidRPr="00D3071C">
              <w:rPr>
                <w:rFonts w:ascii="Times New Roman" w:hAnsi="Times New Roman" w:cs="Times New Roman"/>
                <w:sz w:val="28"/>
                <w:szCs w:val="28"/>
              </w:rPr>
              <w:lastRenderedPageBreak/>
              <w:t>«большой», «маленький», «больше», «меньше», «одинаковые»</w:t>
            </w:r>
          </w:p>
        </w:tc>
        <w:tc>
          <w:tcPr>
            <w:tcW w:w="2529" w:type="dxa"/>
          </w:tcPr>
          <w:p w:rsidR="00D3071C" w:rsidRDefault="007133E3" w:rsidP="007133E3">
            <w:pPr>
              <w:jc w:val="center"/>
              <w:rPr>
                <w:rFonts w:ascii="Times New Roman" w:hAnsi="Times New Roman" w:cs="Times New Roman"/>
                <w:sz w:val="28"/>
                <w:szCs w:val="28"/>
              </w:rPr>
            </w:pPr>
            <w:r w:rsidRPr="007133E3">
              <w:rPr>
                <w:rFonts w:ascii="Times New Roman" w:hAnsi="Times New Roman" w:cs="Times New Roman"/>
                <w:sz w:val="28"/>
                <w:szCs w:val="28"/>
              </w:rPr>
              <w:lastRenderedPageBreak/>
              <w:t>Трафареты, вырезанные из плотного картона, с изображением больших и маленьких предметов простой формы по несколько пар на ребенка, наборное полотно.</w:t>
            </w:r>
          </w:p>
        </w:tc>
        <w:tc>
          <w:tcPr>
            <w:tcW w:w="4289" w:type="dxa"/>
          </w:tcPr>
          <w:p w:rsidR="00D3071C" w:rsidRDefault="00D3071C" w:rsidP="007133E3">
            <w:pPr>
              <w:jc w:val="center"/>
              <w:rPr>
                <w:rFonts w:ascii="Times New Roman" w:hAnsi="Times New Roman" w:cs="Times New Roman"/>
                <w:sz w:val="28"/>
                <w:szCs w:val="28"/>
              </w:rPr>
            </w:pPr>
            <w:r w:rsidRPr="00D3071C">
              <w:rPr>
                <w:rFonts w:ascii="Times New Roman" w:hAnsi="Times New Roman" w:cs="Times New Roman"/>
                <w:sz w:val="28"/>
                <w:szCs w:val="28"/>
              </w:rPr>
              <w:t xml:space="preserve">Педагог раскладывает на столе несколько трафаретов с изображением одного и того же предмета разной величины, например три мяча. В наборное полотно вставляется трафарет, например мяч, средний по величине. Педагог говорит, что нужно найти такой же. Рассматривает мячи, лежащие на столе, выбирает один и говорит: «Я думаю, что он такой же». Вынимает из наборного полотна образец и сравнивает их, </w:t>
            </w:r>
            <w:r w:rsidRPr="00D3071C">
              <w:rPr>
                <w:rFonts w:ascii="Times New Roman" w:hAnsi="Times New Roman" w:cs="Times New Roman"/>
                <w:sz w:val="28"/>
                <w:szCs w:val="28"/>
              </w:rPr>
              <w:lastRenderedPageBreak/>
              <w:t>накладывая друг на друга. Формы совпадают, педагог обращает на это внимание детей, обводит пальцем сложенные вместе мячи по контуру, предлагает это сделать</w:t>
            </w:r>
            <w:r w:rsidR="007133E3">
              <w:rPr>
                <w:rFonts w:ascii="Times New Roman" w:hAnsi="Times New Roman" w:cs="Times New Roman"/>
                <w:sz w:val="28"/>
                <w:szCs w:val="28"/>
              </w:rPr>
              <w:t xml:space="preserve"> ребёнку. </w:t>
            </w:r>
            <w:r w:rsidRPr="00D3071C">
              <w:rPr>
                <w:rFonts w:ascii="Times New Roman" w:hAnsi="Times New Roman" w:cs="Times New Roman"/>
                <w:sz w:val="28"/>
                <w:szCs w:val="28"/>
              </w:rPr>
              <w:t xml:space="preserve">«Мячи одинаковые»,– говорит педагог. Потом меняет предметы на столе, кладет три домика, ставит в наборное полотно </w:t>
            </w:r>
            <w:proofErr w:type="gramStart"/>
            <w:r w:rsidRPr="00D3071C">
              <w:rPr>
                <w:rFonts w:ascii="Times New Roman" w:hAnsi="Times New Roman" w:cs="Times New Roman"/>
                <w:sz w:val="28"/>
                <w:szCs w:val="28"/>
              </w:rPr>
              <w:t>парный</w:t>
            </w:r>
            <w:proofErr w:type="gramEnd"/>
            <w:r w:rsidRPr="00D3071C">
              <w:rPr>
                <w:rFonts w:ascii="Times New Roman" w:hAnsi="Times New Roman" w:cs="Times New Roman"/>
                <w:sz w:val="28"/>
                <w:szCs w:val="28"/>
              </w:rPr>
              <w:t xml:space="preserve"> самому маленькому, </w:t>
            </w:r>
            <w:r w:rsidR="007133E3">
              <w:rPr>
                <w:rFonts w:ascii="Times New Roman" w:hAnsi="Times New Roman" w:cs="Times New Roman"/>
                <w:sz w:val="28"/>
                <w:szCs w:val="28"/>
              </w:rPr>
              <w:t xml:space="preserve">и просит ребёнка </w:t>
            </w:r>
            <w:r w:rsidRPr="00D3071C">
              <w:rPr>
                <w:rFonts w:ascii="Times New Roman" w:hAnsi="Times New Roman" w:cs="Times New Roman"/>
                <w:sz w:val="28"/>
                <w:szCs w:val="28"/>
              </w:rPr>
              <w:t xml:space="preserve"> найти такой же. Свой выбор ребенок проверяет наложением. Если предмет выбран неверно, контуры не совпадают, педагог говорит, что один из домиков больше, показывает, как выступают контуры большого домика, и предлагает найти нужную форму.</w:t>
            </w:r>
          </w:p>
        </w:tc>
        <w:tc>
          <w:tcPr>
            <w:tcW w:w="3667" w:type="dxa"/>
          </w:tcPr>
          <w:p w:rsidR="00D3071C" w:rsidRDefault="006224D9" w:rsidP="00A5311B">
            <w:pPr>
              <w:jc w:val="center"/>
              <w:rPr>
                <w:rFonts w:ascii="Times New Roman" w:hAnsi="Times New Roman" w:cs="Times New Roman"/>
                <w:sz w:val="28"/>
                <w:szCs w:val="28"/>
              </w:rPr>
            </w:pPr>
            <w:r w:rsidRPr="006224D9">
              <w:rPr>
                <w:rFonts w:ascii="Times New Roman" w:hAnsi="Times New Roman" w:cs="Times New Roman"/>
                <w:sz w:val="28"/>
                <w:szCs w:val="28"/>
              </w:rPr>
              <w:lastRenderedPageBreak/>
              <w:t>Дети с 6-и лет с умственной отсталостью (лёгкая, средняя степень тяжести), синдром Дауна, аутизм (1 вид), ДЦП</w:t>
            </w:r>
            <w:r>
              <w:rPr>
                <w:rFonts w:ascii="Times New Roman" w:hAnsi="Times New Roman" w:cs="Times New Roman"/>
                <w:sz w:val="28"/>
                <w:szCs w:val="28"/>
              </w:rPr>
              <w:t xml:space="preserve"> (лёгкая степень тяжести)</w:t>
            </w:r>
          </w:p>
        </w:tc>
      </w:tr>
      <w:tr w:rsidR="008326F6" w:rsidTr="00F92053">
        <w:tc>
          <w:tcPr>
            <w:tcW w:w="1804" w:type="dxa"/>
          </w:tcPr>
          <w:p w:rsidR="00D3071C" w:rsidRDefault="00AD60DB" w:rsidP="00A5311B">
            <w:pPr>
              <w:jc w:val="center"/>
              <w:rPr>
                <w:rFonts w:ascii="Times New Roman" w:hAnsi="Times New Roman" w:cs="Times New Roman"/>
                <w:sz w:val="28"/>
                <w:szCs w:val="28"/>
              </w:rPr>
            </w:pPr>
            <w:r>
              <w:rPr>
                <w:rFonts w:ascii="Times New Roman" w:hAnsi="Times New Roman" w:cs="Times New Roman"/>
                <w:sz w:val="28"/>
                <w:szCs w:val="28"/>
              </w:rPr>
              <w:lastRenderedPageBreak/>
              <w:t>Ниточки для шариков</w:t>
            </w:r>
          </w:p>
        </w:tc>
        <w:tc>
          <w:tcPr>
            <w:tcW w:w="2497" w:type="dxa"/>
          </w:tcPr>
          <w:p w:rsidR="00AD60DB" w:rsidRDefault="00AD60DB" w:rsidP="00A5311B">
            <w:pPr>
              <w:jc w:val="center"/>
              <w:rPr>
                <w:rFonts w:ascii="Times New Roman" w:hAnsi="Times New Roman" w:cs="Times New Roman"/>
                <w:sz w:val="28"/>
                <w:szCs w:val="28"/>
              </w:rPr>
            </w:pPr>
            <w:proofErr w:type="gramStart"/>
            <w:r>
              <w:rPr>
                <w:rFonts w:ascii="Times New Roman" w:hAnsi="Times New Roman" w:cs="Times New Roman"/>
                <w:sz w:val="28"/>
                <w:szCs w:val="28"/>
              </w:rPr>
              <w:t>Развитие мышления, зрительного анализатора посредствам умения различать цвета (по принципу «такой-</w:t>
            </w:r>
            <w:r>
              <w:rPr>
                <w:rFonts w:ascii="Times New Roman" w:hAnsi="Times New Roman" w:cs="Times New Roman"/>
                <w:sz w:val="28"/>
                <w:szCs w:val="28"/>
              </w:rPr>
              <w:lastRenderedPageBreak/>
              <w:t>не такой»; закрепление названия цветов.</w:t>
            </w:r>
            <w:proofErr w:type="gramEnd"/>
          </w:p>
          <w:p w:rsidR="00AD60DB" w:rsidRDefault="00AD60DB" w:rsidP="00AD60DB">
            <w:pPr>
              <w:rPr>
                <w:rFonts w:ascii="Times New Roman" w:hAnsi="Times New Roman" w:cs="Times New Roman"/>
                <w:sz w:val="28"/>
                <w:szCs w:val="28"/>
              </w:rPr>
            </w:pPr>
          </w:p>
          <w:p w:rsidR="00D3071C" w:rsidRPr="00AD60DB" w:rsidRDefault="00D3071C" w:rsidP="00AD60DB">
            <w:pPr>
              <w:jc w:val="center"/>
              <w:rPr>
                <w:rFonts w:ascii="Times New Roman" w:hAnsi="Times New Roman" w:cs="Times New Roman"/>
                <w:sz w:val="28"/>
                <w:szCs w:val="28"/>
              </w:rPr>
            </w:pPr>
          </w:p>
        </w:tc>
        <w:tc>
          <w:tcPr>
            <w:tcW w:w="2529" w:type="dxa"/>
          </w:tcPr>
          <w:p w:rsidR="00D3071C" w:rsidRDefault="00AD60DB" w:rsidP="00A5311B">
            <w:pPr>
              <w:jc w:val="center"/>
              <w:rPr>
                <w:rFonts w:ascii="Times New Roman" w:hAnsi="Times New Roman" w:cs="Times New Roman"/>
                <w:sz w:val="28"/>
                <w:szCs w:val="28"/>
              </w:rPr>
            </w:pPr>
            <w:r>
              <w:rPr>
                <w:rFonts w:ascii="Times New Roman" w:hAnsi="Times New Roman" w:cs="Times New Roman"/>
                <w:sz w:val="28"/>
                <w:szCs w:val="28"/>
              </w:rPr>
              <w:lastRenderedPageBreak/>
              <w:t>Воздушные шары, узкие ленточки (ленточки соответствуют цвету шаров)</w:t>
            </w:r>
          </w:p>
        </w:tc>
        <w:tc>
          <w:tcPr>
            <w:tcW w:w="4289" w:type="dxa"/>
          </w:tcPr>
          <w:p w:rsidR="00D3071C" w:rsidRDefault="00AD60DB" w:rsidP="00AD60DB">
            <w:pPr>
              <w:jc w:val="center"/>
              <w:rPr>
                <w:rFonts w:ascii="Times New Roman" w:hAnsi="Times New Roman" w:cs="Times New Roman"/>
                <w:sz w:val="28"/>
                <w:szCs w:val="28"/>
              </w:rPr>
            </w:pPr>
            <w:r w:rsidRPr="00AD60DB">
              <w:rPr>
                <w:rFonts w:ascii="Times New Roman" w:hAnsi="Times New Roman" w:cs="Times New Roman"/>
                <w:sz w:val="28"/>
                <w:szCs w:val="28"/>
              </w:rPr>
              <w:t xml:space="preserve"> «Видите, какие замечательные шары я принесла. Они большие и круглые. Хотите поиграть с ними? Но сначала надо привязать к шарам ленточки, чтобы удобнее было с ними играть. У каждого шара должна быть ленточка такого же цвета». </w:t>
            </w:r>
            <w:r>
              <w:rPr>
                <w:rFonts w:ascii="Times New Roman" w:hAnsi="Times New Roman" w:cs="Times New Roman"/>
                <w:sz w:val="28"/>
                <w:szCs w:val="28"/>
              </w:rPr>
              <w:t xml:space="preserve">Педагог даёт </w:t>
            </w:r>
            <w:r>
              <w:rPr>
                <w:rFonts w:ascii="Times New Roman" w:hAnsi="Times New Roman" w:cs="Times New Roman"/>
                <w:sz w:val="28"/>
                <w:szCs w:val="28"/>
              </w:rPr>
              <w:lastRenderedPageBreak/>
              <w:t>ленточки и просит  подобрать шарики, т</w:t>
            </w:r>
            <w:r w:rsidRPr="00AD60DB">
              <w:rPr>
                <w:rFonts w:ascii="Times New Roman" w:hAnsi="Times New Roman" w:cs="Times New Roman"/>
                <w:sz w:val="28"/>
                <w:szCs w:val="28"/>
              </w:rPr>
              <w:t>акого же цвета. Помог</w:t>
            </w:r>
            <w:r>
              <w:rPr>
                <w:rFonts w:ascii="Times New Roman" w:hAnsi="Times New Roman" w:cs="Times New Roman"/>
                <w:sz w:val="28"/>
                <w:szCs w:val="28"/>
              </w:rPr>
              <w:t>ает</w:t>
            </w:r>
            <w:r w:rsidRPr="00AD60DB">
              <w:rPr>
                <w:rFonts w:ascii="Times New Roman" w:hAnsi="Times New Roman" w:cs="Times New Roman"/>
                <w:sz w:val="28"/>
                <w:szCs w:val="28"/>
              </w:rPr>
              <w:t xml:space="preserve"> сравнить цвета шариков и ленточек путем приложения и обозначить результат словами «такой», «не такой». Затем </w:t>
            </w:r>
            <w:r>
              <w:rPr>
                <w:rFonts w:ascii="Times New Roman" w:hAnsi="Times New Roman" w:cs="Times New Roman"/>
                <w:sz w:val="28"/>
                <w:szCs w:val="28"/>
              </w:rPr>
              <w:t xml:space="preserve">ребёнок </w:t>
            </w:r>
            <w:r w:rsidRPr="00AD60DB">
              <w:rPr>
                <w:rFonts w:ascii="Times New Roman" w:hAnsi="Times New Roman" w:cs="Times New Roman"/>
                <w:sz w:val="28"/>
                <w:szCs w:val="28"/>
              </w:rPr>
              <w:t>привя</w:t>
            </w:r>
            <w:r>
              <w:rPr>
                <w:rFonts w:ascii="Times New Roman" w:hAnsi="Times New Roman" w:cs="Times New Roman"/>
                <w:sz w:val="28"/>
                <w:szCs w:val="28"/>
              </w:rPr>
              <w:t xml:space="preserve">зывает </w:t>
            </w:r>
            <w:r w:rsidRPr="00AD60DB">
              <w:rPr>
                <w:rFonts w:ascii="Times New Roman" w:hAnsi="Times New Roman" w:cs="Times New Roman"/>
                <w:sz w:val="28"/>
                <w:szCs w:val="28"/>
              </w:rPr>
              <w:t xml:space="preserve"> ленточки. </w:t>
            </w:r>
          </w:p>
        </w:tc>
        <w:tc>
          <w:tcPr>
            <w:tcW w:w="3667" w:type="dxa"/>
          </w:tcPr>
          <w:p w:rsidR="00D3071C" w:rsidRDefault="006224D9" w:rsidP="006224D9">
            <w:pPr>
              <w:jc w:val="center"/>
              <w:rPr>
                <w:rFonts w:ascii="Times New Roman" w:hAnsi="Times New Roman" w:cs="Times New Roman"/>
                <w:sz w:val="28"/>
                <w:szCs w:val="28"/>
              </w:rPr>
            </w:pPr>
            <w:r w:rsidRPr="006224D9">
              <w:rPr>
                <w:rFonts w:ascii="Times New Roman" w:hAnsi="Times New Roman" w:cs="Times New Roman"/>
                <w:sz w:val="28"/>
                <w:szCs w:val="28"/>
              </w:rPr>
              <w:lastRenderedPageBreak/>
              <w:t xml:space="preserve">Дети с </w:t>
            </w:r>
            <w:r>
              <w:rPr>
                <w:rFonts w:ascii="Times New Roman" w:hAnsi="Times New Roman" w:cs="Times New Roman"/>
                <w:sz w:val="28"/>
                <w:szCs w:val="28"/>
              </w:rPr>
              <w:t xml:space="preserve">4-х </w:t>
            </w:r>
            <w:r w:rsidRPr="006224D9">
              <w:rPr>
                <w:rFonts w:ascii="Times New Roman" w:hAnsi="Times New Roman" w:cs="Times New Roman"/>
                <w:sz w:val="28"/>
                <w:szCs w:val="28"/>
              </w:rPr>
              <w:t>лет с умственной отсталостью (лёгкая, средняя степень тяжести), синдром Дауна, аутизм (1 вид), ДЦП (лёгкая степень тяжести)</w:t>
            </w:r>
          </w:p>
        </w:tc>
      </w:tr>
      <w:tr w:rsidR="008326F6" w:rsidTr="00F92053">
        <w:tc>
          <w:tcPr>
            <w:tcW w:w="1804" w:type="dxa"/>
          </w:tcPr>
          <w:p w:rsidR="00AD60DB" w:rsidRDefault="00E23E26" w:rsidP="00A5311B">
            <w:pPr>
              <w:jc w:val="center"/>
              <w:rPr>
                <w:rFonts w:ascii="Times New Roman" w:hAnsi="Times New Roman" w:cs="Times New Roman"/>
                <w:sz w:val="28"/>
                <w:szCs w:val="28"/>
              </w:rPr>
            </w:pPr>
            <w:r w:rsidRPr="00E23E26">
              <w:rPr>
                <w:rFonts w:ascii="Times New Roman" w:hAnsi="Times New Roman" w:cs="Times New Roman"/>
                <w:sz w:val="28"/>
                <w:szCs w:val="28"/>
              </w:rPr>
              <w:lastRenderedPageBreak/>
              <w:t>Кто как кричит.</w:t>
            </w:r>
          </w:p>
        </w:tc>
        <w:tc>
          <w:tcPr>
            <w:tcW w:w="2497" w:type="dxa"/>
          </w:tcPr>
          <w:p w:rsidR="00AD60DB" w:rsidRDefault="00E23E26" w:rsidP="00A5311B">
            <w:pPr>
              <w:jc w:val="center"/>
              <w:rPr>
                <w:rFonts w:ascii="Times New Roman" w:hAnsi="Times New Roman" w:cs="Times New Roman"/>
                <w:sz w:val="28"/>
                <w:szCs w:val="28"/>
              </w:rPr>
            </w:pPr>
            <w:r>
              <w:rPr>
                <w:rFonts w:ascii="Times New Roman" w:hAnsi="Times New Roman" w:cs="Times New Roman"/>
                <w:sz w:val="28"/>
                <w:szCs w:val="28"/>
              </w:rPr>
              <w:t>Развитие логики, мышления, памяти по средствам умения детей узнавать голоса животных.</w:t>
            </w:r>
          </w:p>
        </w:tc>
        <w:tc>
          <w:tcPr>
            <w:tcW w:w="2529" w:type="dxa"/>
          </w:tcPr>
          <w:p w:rsidR="00AD60DB" w:rsidRDefault="00E23E26" w:rsidP="00A5311B">
            <w:pPr>
              <w:jc w:val="center"/>
              <w:rPr>
                <w:rFonts w:ascii="Times New Roman" w:hAnsi="Times New Roman" w:cs="Times New Roman"/>
                <w:sz w:val="28"/>
                <w:szCs w:val="28"/>
              </w:rPr>
            </w:pPr>
            <w:r>
              <w:rPr>
                <w:rFonts w:ascii="Times New Roman" w:hAnsi="Times New Roman" w:cs="Times New Roman"/>
                <w:sz w:val="28"/>
                <w:szCs w:val="28"/>
              </w:rPr>
              <w:t>Набор игрушек «Домашние животные»</w:t>
            </w:r>
          </w:p>
        </w:tc>
        <w:tc>
          <w:tcPr>
            <w:tcW w:w="4289" w:type="dxa"/>
          </w:tcPr>
          <w:p w:rsidR="00AD60DB" w:rsidRPr="00AD60DB" w:rsidRDefault="00E23E26" w:rsidP="00E23E26">
            <w:pPr>
              <w:jc w:val="center"/>
              <w:rPr>
                <w:rFonts w:ascii="Times New Roman" w:hAnsi="Times New Roman" w:cs="Times New Roman"/>
                <w:sz w:val="28"/>
                <w:szCs w:val="28"/>
              </w:rPr>
            </w:pPr>
            <w:r>
              <w:rPr>
                <w:rFonts w:ascii="Times New Roman" w:hAnsi="Times New Roman" w:cs="Times New Roman"/>
                <w:sz w:val="28"/>
                <w:szCs w:val="28"/>
              </w:rPr>
              <w:t xml:space="preserve">Педагог </w:t>
            </w:r>
            <w:r w:rsidRPr="00E23E26">
              <w:rPr>
                <w:rFonts w:ascii="Times New Roman" w:hAnsi="Times New Roman" w:cs="Times New Roman"/>
                <w:sz w:val="28"/>
                <w:szCs w:val="28"/>
              </w:rPr>
              <w:t>выставляет игрушки на стол, спрашивает: кто это, где живет, как кричит.</w:t>
            </w:r>
          </w:p>
        </w:tc>
        <w:tc>
          <w:tcPr>
            <w:tcW w:w="3667" w:type="dxa"/>
          </w:tcPr>
          <w:p w:rsidR="00AD60DB" w:rsidRDefault="006224D9" w:rsidP="006224D9">
            <w:pPr>
              <w:jc w:val="center"/>
              <w:rPr>
                <w:rFonts w:ascii="Times New Roman" w:hAnsi="Times New Roman" w:cs="Times New Roman"/>
                <w:sz w:val="28"/>
                <w:szCs w:val="28"/>
              </w:rPr>
            </w:pPr>
            <w:r w:rsidRPr="006224D9">
              <w:rPr>
                <w:rFonts w:ascii="Times New Roman" w:hAnsi="Times New Roman" w:cs="Times New Roman"/>
                <w:sz w:val="28"/>
                <w:szCs w:val="28"/>
              </w:rPr>
              <w:t xml:space="preserve">Дети с 4-х лет с умственной отсталостью (лёгкая, средняя степень тяжести), синдром Дауна, аутизм (1 вид), ДЦП </w:t>
            </w:r>
          </w:p>
        </w:tc>
      </w:tr>
      <w:tr w:rsidR="008326F6" w:rsidTr="00F92053">
        <w:tc>
          <w:tcPr>
            <w:tcW w:w="1804" w:type="dxa"/>
          </w:tcPr>
          <w:p w:rsidR="00AD60DB" w:rsidRDefault="00E23E26" w:rsidP="00A5311B">
            <w:pPr>
              <w:jc w:val="center"/>
              <w:rPr>
                <w:rFonts w:ascii="Times New Roman" w:hAnsi="Times New Roman" w:cs="Times New Roman"/>
                <w:sz w:val="28"/>
                <w:szCs w:val="28"/>
              </w:rPr>
            </w:pPr>
            <w:r>
              <w:rPr>
                <w:rFonts w:ascii="Times New Roman" w:hAnsi="Times New Roman" w:cs="Times New Roman"/>
                <w:sz w:val="28"/>
                <w:szCs w:val="28"/>
              </w:rPr>
              <w:t>Когда это бывает?</w:t>
            </w:r>
          </w:p>
        </w:tc>
        <w:tc>
          <w:tcPr>
            <w:tcW w:w="2497" w:type="dxa"/>
          </w:tcPr>
          <w:p w:rsidR="00AD60DB" w:rsidRDefault="00E23E26" w:rsidP="00A5311B">
            <w:pPr>
              <w:jc w:val="center"/>
              <w:rPr>
                <w:rFonts w:ascii="Times New Roman" w:hAnsi="Times New Roman" w:cs="Times New Roman"/>
                <w:sz w:val="28"/>
                <w:szCs w:val="28"/>
              </w:rPr>
            </w:pPr>
            <w:r>
              <w:rPr>
                <w:rFonts w:ascii="Times New Roman" w:hAnsi="Times New Roman" w:cs="Times New Roman"/>
                <w:sz w:val="28"/>
                <w:szCs w:val="28"/>
              </w:rPr>
              <w:t>Развитие внимания, памяти посредством умения сопоставлять части суток и действие</w:t>
            </w:r>
          </w:p>
        </w:tc>
        <w:tc>
          <w:tcPr>
            <w:tcW w:w="2529" w:type="dxa"/>
          </w:tcPr>
          <w:p w:rsidR="00AD60DB" w:rsidRDefault="00E23E26" w:rsidP="00A5311B">
            <w:pPr>
              <w:jc w:val="center"/>
              <w:rPr>
                <w:rFonts w:ascii="Times New Roman" w:hAnsi="Times New Roman" w:cs="Times New Roman"/>
                <w:sz w:val="28"/>
                <w:szCs w:val="28"/>
              </w:rPr>
            </w:pPr>
            <w:r>
              <w:rPr>
                <w:rFonts w:ascii="Times New Roman" w:hAnsi="Times New Roman" w:cs="Times New Roman"/>
                <w:sz w:val="28"/>
                <w:szCs w:val="28"/>
              </w:rPr>
              <w:t>Картинки с изображением действий ребёнка в разное время суток.</w:t>
            </w:r>
          </w:p>
        </w:tc>
        <w:tc>
          <w:tcPr>
            <w:tcW w:w="4289" w:type="dxa"/>
          </w:tcPr>
          <w:p w:rsidR="00AD60DB" w:rsidRPr="00AD60DB" w:rsidRDefault="00E23E26" w:rsidP="00E23E26">
            <w:pPr>
              <w:jc w:val="center"/>
              <w:rPr>
                <w:rFonts w:ascii="Times New Roman" w:hAnsi="Times New Roman" w:cs="Times New Roman"/>
                <w:sz w:val="28"/>
                <w:szCs w:val="28"/>
              </w:rPr>
            </w:pPr>
            <w:r>
              <w:rPr>
                <w:rFonts w:ascii="Times New Roman" w:hAnsi="Times New Roman" w:cs="Times New Roman"/>
                <w:sz w:val="28"/>
                <w:szCs w:val="28"/>
              </w:rPr>
              <w:t xml:space="preserve">Педагог </w:t>
            </w:r>
            <w:r w:rsidRPr="00E23E26">
              <w:rPr>
                <w:rFonts w:ascii="Times New Roman" w:hAnsi="Times New Roman" w:cs="Times New Roman"/>
                <w:sz w:val="28"/>
                <w:szCs w:val="28"/>
              </w:rPr>
              <w:t xml:space="preserve">раскладывает картинки, </w:t>
            </w:r>
            <w:r>
              <w:rPr>
                <w:rFonts w:ascii="Times New Roman" w:hAnsi="Times New Roman" w:cs="Times New Roman"/>
                <w:sz w:val="28"/>
                <w:szCs w:val="28"/>
              </w:rPr>
              <w:t xml:space="preserve"> а ребёнок </w:t>
            </w:r>
            <w:r w:rsidR="009913DE">
              <w:rPr>
                <w:rFonts w:ascii="Times New Roman" w:hAnsi="Times New Roman" w:cs="Times New Roman"/>
                <w:sz w:val="28"/>
                <w:szCs w:val="28"/>
              </w:rPr>
              <w:t>выбирае</w:t>
            </w:r>
            <w:r w:rsidRPr="00E23E26">
              <w:rPr>
                <w:rFonts w:ascii="Times New Roman" w:hAnsi="Times New Roman" w:cs="Times New Roman"/>
                <w:sz w:val="28"/>
                <w:szCs w:val="28"/>
              </w:rPr>
              <w:t xml:space="preserve">т себе любую картинку, рассматривают ее. На слово «утро» </w:t>
            </w:r>
            <w:r>
              <w:rPr>
                <w:rFonts w:ascii="Times New Roman" w:hAnsi="Times New Roman" w:cs="Times New Roman"/>
                <w:sz w:val="28"/>
                <w:szCs w:val="28"/>
              </w:rPr>
              <w:t>поднимае</w:t>
            </w:r>
            <w:r w:rsidRPr="00E23E26">
              <w:rPr>
                <w:rFonts w:ascii="Times New Roman" w:hAnsi="Times New Roman" w:cs="Times New Roman"/>
                <w:sz w:val="28"/>
                <w:szCs w:val="28"/>
              </w:rPr>
              <w:t xml:space="preserve">т картинку, связанную с утром, и объясняют свой выбор. Затем день, вечер, ночь. </w:t>
            </w:r>
          </w:p>
        </w:tc>
        <w:tc>
          <w:tcPr>
            <w:tcW w:w="3667" w:type="dxa"/>
          </w:tcPr>
          <w:p w:rsidR="00AD60DB" w:rsidRDefault="006224D9" w:rsidP="006224D9">
            <w:pPr>
              <w:jc w:val="center"/>
              <w:rPr>
                <w:rFonts w:ascii="Times New Roman" w:hAnsi="Times New Roman" w:cs="Times New Roman"/>
                <w:sz w:val="28"/>
                <w:szCs w:val="28"/>
              </w:rPr>
            </w:pPr>
            <w:r w:rsidRPr="006224D9">
              <w:rPr>
                <w:rFonts w:ascii="Times New Roman" w:hAnsi="Times New Roman" w:cs="Times New Roman"/>
                <w:sz w:val="28"/>
                <w:szCs w:val="28"/>
              </w:rPr>
              <w:t xml:space="preserve">Дети с </w:t>
            </w:r>
            <w:r>
              <w:rPr>
                <w:rFonts w:ascii="Times New Roman" w:hAnsi="Times New Roman" w:cs="Times New Roman"/>
                <w:sz w:val="28"/>
                <w:szCs w:val="28"/>
              </w:rPr>
              <w:t xml:space="preserve">6-и </w:t>
            </w:r>
            <w:r w:rsidRPr="006224D9">
              <w:rPr>
                <w:rFonts w:ascii="Times New Roman" w:hAnsi="Times New Roman" w:cs="Times New Roman"/>
                <w:sz w:val="28"/>
                <w:szCs w:val="28"/>
              </w:rPr>
              <w:t>лет с умственной отсталостью (лёгкая, средняя степень тяжести), синдром Дауна, аутизм (1 вид), ДЦП</w:t>
            </w:r>
          </w:p>
        </w:tc>
      </w:tr>
      <w:tr w:rsidR="00461FC4" w:rsidTr="00F92053">
        <w:tc>
          <w:tcPr>
            <w:tcW w:w="1804" w:type="dxa"/>
          </w:tcPr>
          <w:p w:rsidR="009913DE" w:rsidRDefault="0087773D" w:rsidP="00A5311B">
            <w:pPr>
              <w:jc w:val="center"/>
              <w:rPr>
                <w:rFonts w:ascii="Times New Roman" w:hAnsi="Times New Roman" w:cs="Times New Roman"/>
                <w:sz w:val="28"/>
                <w:szCs w:val="28"/>
              </w:rPr>
            </w:pPr>
            <w:r>
              <w:rPr>
                <w:rFonts w:ascii="Times New Roman" w:hAnsi="Times New Roman" w:cs="Times New Roman"/>
                <w:sz w:val="28"/>
                <w:szCs w:val="28"/>
              </w:rPr>
              <w:t>Кто в домике живёт?</w:t>
            </w:r>
          </w:p>
        </w:tc>
        <w:tc>
          <w:tcPr>
            <w:tcW w:w="2497" w:type="dxa"/>
          </w:tcPr>
          <w:p w:rsidR="009913DE" w:rsidRDefault="0087773D" w:rsidP="00A5311B">
            <w:pPr>
              <w:jc w:val="center"/>
              <w:rPr>
                <w:rFonts w:ascii="Times New Roman" w:hAnsi="Times New Roman" w:cs="Times New Roman"/>
                <w:sz w:val="28"/>
                <w:szCs w:val="28"/>
              </w:rPr>
            </w:pPr>
            <w:r>
              <w:rPr>
                <w:rFonts w:ascii="Times New Roman" w:hAnsi="Times New Roman" w:cs="Times New Roman"/>
                <w:sz w:val="28"/>
                <w:szCs w:val="28"/>
              </w:rPr>
              <w:t>Развитие памяти, логики, мышления</w:t>
            </w:r>
          </w:p>
        </w:tc>
        <w:tc>
          <w:tcPr>
            <w:tcW w:w="2529" w:type="dxa"/>
          </w:tcPr>
          <w:p w:rsidR="009913DE" w:rsidRDefault="0087773D" w:rsidP="00A5311B">
            <w:pPr>
              <w:jc w:val="center"/>
              <w:rPr>
                <w:rFonts w:ascii="Times New Roman" w:hAnsi="Times New Roman" w:cs="Times New Roman"/>
                <w:sz w:val="28"/>
                <w:szCs w:val="28"/>
              </w:rPr>
            </w:pPr>
            <w:r>
              <w:rPr>
                <w:rFonts w:ascii="Times New Roman" w:hAnsi="Times New Roman" w:cs="Times New Roman"/>
                <w:sz w:val="28"/>
                <w:szCs w:val="28"/>
              </w:rPr>
              <w:t>Д</w:t>
            </w:r>
            <w:r w:rsidRPr="0087773D">
              <w:rPr>
                <w:rFonts w:ascii="Times New Roman" w:hAnsi="Times New Roman" w:cs="Times New Roman"/>
                <w:sz w:val="28"/>
                <w:szCs w:val="28"/>
              </w:rPr>
              <w:t xml:space="preserve">омик, окошки открываются, внутри вставляются карточки, на которых нарисованы </w:t>
            </w:r>
            <w:r w:rsidRPr="0087773D">
              <w:rPr>
                <w:rFonts w:ascii="Times New Roman" w:hAnsi="Times New Roman" w:cs="Times New Roman"/>
                <w:sz w:val="28"/>
                <w:szCs w:val="28"/>
              </w:rPr>
              <w:lastRenderedPageBreak/>
              <w:t>животные, предметы и т.п.</w:t>
            </w:r>
          </w:p>
        </w:tc>
        <w:tc>
          <w:tcPr>
            <w:tcW w:w="4289" w:type="dxa"/>
          </w:tcPr>
          <w:p w:rsidR="009913DE" w:rsidRPr="009913DE" w:rsidRDefault="0087773D" w:rsidP="009913DE">
            <w:pPr>
              <w:jc w:val="center"/>
              <w:rPr>
                <w:rFonts w:ascii="Times New Roman" w:hAnsi="Times New Roman" w:cs="Times New Roman"/>
                <w:sz w:val="28"/>
                <w:szCs w:val="28"/>
              </w:rPr>
            </w:pPr>
            <w:r>
              <w:rPr>
                <w:rFonts w:ascii="Times New Roman" w:hAnsi="Times New Roman" w:cs="Times New Roman"/>
                <w:sz w:val="28"/>
                <w:szCs w:val="28"/>
              </w:rPr>
              <w:lastRenderedPageBreak/>
              <w:t>П</w:t>
            </w:r>
            <w:r w:rsidR="009913DE" w:rsidRPr="009913DE">
              <w:rPr>
                <w:rFonts w:ascii="Times New Roman" w:hAnsi="Times New Roman" w:cs="Times New Roman"/>
                <w:sz w:val="28"/>
                <w:szCs w:val="28"/>
              </w:rPr>
              <w:t>едагог показывает ребенку домик с окошечками, обращает внимание, что окошко надо открыть и там можно увидеть “кто живет в этом домике”.</w:t>
            </w:r>
          </w:p>
          <w:p w:rsidR="009913DE" w:rsidRPr="00E23E26" w:rsidRDefault="0087773D" w:rsidP="0087773D">
            <w:pPr>
              <w:rPr>
                <w:rFonts w:ascii="Times New Roman" w:hAnsi="Times New Roman" w:cs="Times New Roman"/>
                <w:sz w:val="28"/>
                <w:szCs w:val="28"/>
              </w:rPr>
            </w:pPr>
            <w:r>
              <w:rPr>
                <w:rFonts w:ascii="Times New Roman" w:hAnsi="Times New Roman" w:cs="Times New Roman"/>
                <w:sz w:val="28"/>
                <w:szCs w:val="28"/>
              </w:rPr>
              <w:t xml:space="preserve">( с усложнением: </w:t>
            </w:r>
            <w:r w:rsidR="009913DE" w:rsidRPr="009913DE">
              <w:rPr>
                <w:rFonts w:ascii="Times New Roman" w:hAnsi="Times New Roman" w:cs="Times New Roman"/>
                <w:sz w:val="28"/>
                <w:szCs w:val="28"/>
              </w:rPr>
              <w:t>око</w:t>
            </w:r>
            <w:r>
              <w:rPr>
                <w:rFonts w:ascii="Times New Roman" w:hAnsi="Times New Roman" w:cs="Times New Roman"/>
                <w:sz w:val="28"/>
                <w:szCs w:val="28"/>
              </w:rPr>
              <w:t>шечко открыли “внизу - наверху”)</w:t>
            </w:r>
          </w:p>
        </w:tc>
        <w:tc>
          <w:tcPr>
            <w:tcW w:w="3667" w:type="dxa"/>
          </w:tcPr>
          <w:p w:rsidR="009913DE" w:rsidRDefault="006224D9" w:rsidP="006224D9">
            <w:pPr>
              <w:jc w:val="center"/>
              <w:rPr>
                <w:rFonts w:ascii="Times New Roman" w:hAnsi="Times New Roman" w:cs="Times New Roman"/>
                <w:sz w:val="28"/>
                <w:szCs w:val="28"/>
              </w:rPr>
            </w:pPr>
            <w:r w:rsidRPr="006224D9">
              <w:rPr>
                <w:rFonts w:ascii="Times New Roman" w:hAnsi="Times New Roman" w:cs="Times New Roman"/>
                <w:sz w:val="28"/>
                <w:szCs w:val="28"/>
              </w:rPr>
              <w:t xml:space="preserve">Дети с </w:t>
            </w:r>
            <w:r>
              <w:rPr>
                <w:rFonts w:ascii="Times New Roman" w:hAnsi="Times New Roman" w:cs="Times New Roman"/>
                <w:sz w:val="28"/>
                <w:szCs w:val="28"/>
              </w:rPr>
              <w:t xml:space="preserve">4-х </w:t>
            </w:r>
            <w:r w:rsidRPr="006224D9">
              <w:rPr>
                <w:rFonts w:ascii="Times New Roman" w:hAnsi="Times New Roman" w:cs="Times New Roman"/>
                <w:sz w:val="28"/>
                <w:szCs w:val="28"/>
              </w:rPr>
              <w:t>лет с умственной отсталостью (лёгкая, средняя степень тяжести), синдром Дауна, аутизм (1 вид), ДЦП</w:t>
            </w:r>
            <w:r>
              <w:rPr>
                <w:rFonts w:ascii="Times New Roman" w:hAnsi="Times New Roman" w:cs="Times New Roman"/>
                <w:sz w:val="28"/>
                <w:szCs w:val="28"/>
              </w:rPr>
              <w:t xml:space="preserve"> (лёгкая степень)</w:t>
            </w:r>
          </w:p>
        </w:tc>
      </w:tr>
      <w:tr w:rsidR="00461FC4" w:rsidTr="00F92053">
        <w:tc>
          <w:tcPr>
            <w:tcW w:w="1804" w:type="dxa"/>
          </w:tcPr>
          <w:p w:rsidR="009913DE" w:rsidRDefault="0087773D" w:rsidP="00A5311B">
            <w:pPr>
              <w:jc w:val="center"/>
              <w:rPr>
                <w:rFonts w:ascii="Times New Roman" w:hAnsi="Times New Roman" w:cs="Times New Roman"/>
                <w:sz w:val="28"/>
                <w:szCs w:val="28"/>
              </w:rPr>
            </w:pPr>
            <w:r>
              <w:rPr>
                <w:rFonts w:ascii="Times New Roman" w:hAnsi="Times New Roman" w:cs="Times New Roman"/>
                <w:sz w:val="28"/>
                <w:szCs w:val="28"/>
              </w:rPr>
              <w:lastRenderedPageBreak/>
              <w:t>Оденем куклу на прогулку</w:t>
            </w:r>
          </w:p>
        </w:tc>
        <w:tc>
          <w:tcPr>
            <w:tcW w:w="2497" w:type="dxa"/>
          </w:tcPr>
          <w:p w:rsidR="009913DE" w:rsidRDefault="0087773D" w:rsidP="00A5311B">
            <w:pPr>
              <w:jc w:val="center"/>
              <w:rPr>
                <w:rFonts w:ascii="Times New Roman" w:hAnsi="Times New Roman" w:cs="Times New Roman"/>
                <w:sz w:val="28"/>
                <w:szCs w:val="28"/>
              </w:rPr>
            </w:pPr>
            <w:r>
              <w:rPr>
                <w:rFonts w:ascii="Times New Roman" w:hAnsi="Times New Roman" w:cs="Times New Roman"/>
                <w:sz w:val="28"/>
                <w:szCs w:val="28"/>
              </w:rPr>
              <w:t>Развитие логики, мышления, мелкой моторики, посредствам умения сопоставляться женскую и мужскую одежду, выполнять предметно-игровые действия.</w:t>
            </w:r>
          </w:p>
        </w:tc>
        <w:tc>
          <w:tcPr>
            <w:tcW w:w="2529" w:type="dxa"/>
          </w:tcPr>
          <w:p w:rsidR="009913DE" w:rsidRDefault="0087773D" w:rsidP="0087773D">
            <w:pPr>
              <w:jc w:val="center"/>
              <w:rPr>
                <w:rFonts w:ascii="Times New Roman" w:hAnsi="Times New Roman" w:cs="Times New Roman"/>
                <w:sz w:val="28"/>
                <w:szCs w:val="28"/>
              </w:rPr>
            </w:pPr>
            <w:r>
              <w:rPr>
                <w:rFonts w:ascii="Times New Roman" w:hAnsi="Times New Roman" w:cs="Times New Roman"/>
                <w:sz w:val="28"/>
                <w:szCs w:val="28"/>
              </w:rPr>
              <w:t>О</w:t>
            </w:r>
            <w:r w:rsidRPr="0087773D">
              <w:rPr>
                <w:rFonts w:ascii="Times New Roman" w:hAnsi="Times New Roman" w:cs="Times New Roman"/>
                <w:sz w:val="28"/>
                <w:szCs w:val="28"/>
              </w:rPr>
              <w:t>дежда для куклы, ку</w:t>
            </w:r>
            <w:r>
              <w:rPr>
                <w:rFonts w:ascii="Times New Roman" w:hAnsi="Times New Roman" w:cs="Times New Roman"/>
                <w:sz w:val="28"/>
                <w:szCs w:val="28"/>
              </w:rPr>
              <w:t xml:space="preserve">кла – мальчик, кукла – девочка </w:t>
            </w:r>
            <w:r w:rsidRPr="0087773D">
              <w:rPr>
                <w:rFonts w:ascii="Times New Roman" w:hAnsi="Times New Roman" w:cs="Times New Roman"/>
                <w:sz w:val="28"/>
                <w:szCs w:val="28"/>
              </w:rPr>
              <w:t>из бумаги.</w:t>
            </w:r>
          </w:p>
        </w:tc>
        <w:tc>
          <w:tcPr>
            <w:tcW w:w="4289" w:type="dxa"/>
          </w:tcPr>
          <w:p w:rsidR="0087773D" w:rsidRPr="0087773D" w:rsidRDefault="0087773D" w:rsidP="0087773D">
            <w:pPr>
              <w:rPr>
                <w:rFonts w:ascii="Times New Roman" w:hAnsi="Times New Roman" w:cs="Times New Roman"/>
                <w:sz w:val="28"/>
                <w:szCs w:val="28"/>
              </w:rPr>
            </w:pPr>
            <w:r>
              <w:rPr>
                <w:rFonts w:ascii="Times New Roman" w:hAnsi="Times New Roman" w:cs="Times New Roman"/>
                <w:sz w:val="28"/>
                <w:szCs w:val="28"/>
              </w:rPr>
              <w:t>П</w:t>
            </w:r>
            <w:r w:rsidRPr="0087773D">
              <w:rPr>
                <w:rFonts w:ascii="Times New Roman" w:hAnsi="Times New Roman" w:cs="Times New Roman"/>
                <w:sz w:val="28"/>
                <w:szCs w:val="28"/>
              </w:rPr>
              <w:t>едагог рассматривает игрушки, одежду, показывает, как одеть куклу. Далее дети сами выбирают одежду и одевают кукол.</w:t>
            </w:r>
          </w:p>
          <w:p w:rsidR="009913DE" w:rsidRPr="00E23E26" w:rsidRDefault="0087773D" w:rsidP="0087773D">
            <w:pPr>
              <w:rPr>
                <w:rFonts w:ascii="Times New Roman" w:hAnsi="Times New Roman" w:cs="Times New Roman"/>
                <w:sz w:val="28"/>
                <w:szCs w:val="28"/>
              </w:rPr>
            </w:pPr>
            <w:r>
              <w:rPr>
                <w:rFonts w:ascii="Times New Roman" w:hAnsi="Times New Roman" w:cs="Times New Roman"/>
                <w:sz w:val="28"/>
                <w:szCs w:val="28"/>
              </w:rPr>
              <w:t>(С у</w:t>
            </w:r>
            <w:r w:rsidRPr="0087773D">
              <w:rPr>
                <w:rFonts w:ascii="Times New Roman" w:hAnsi="Times New Roman" w:cs="Times New Roman"/>
                <w:sz w:val="28"/>
                <w:szCs w:val="28"/>
              </w:rPr>
              <w:t>сложнение</w:t>
            </w:r>
            <w:r>
              <w:rPr>
                <w:rFonts w:ascii="Times New Roman" w:hAnsi="Times New Roman" w:cs="Times New Roman"/>
                <w:sz w:val="28"/>
                <w:szCs w:val="28"/>
              </w:rPr>
              <w:t>м: “оденем Машу”, “оденем Сашу”)</w:t>
            </w:r>
          </w:p>
        </w:tc>
        <w:tc>
          <w:tcPr>
            <w:tcW w:w="3667" w:type="dxa"/>
          </w:tcPr>
          <w:p w:rsidR="009913DE" w:rsidRDefault="006224D9" w:rsidP="00A5311B">
            <w:pPr>
              <w:jc w:val="center"/>
              <w:rPr>
                <w:rFonts w:ascii="Times New Roman" w:hAnsi="Times New Roman" w:cs="Times New Roman"/>
                <w:sz w:val="28"/>
                <w:szCs w:val="28"/>
              </w:rPr>
            </w:pPr>
            <w:r w:rsidRPr="006224D9">
              <w:rPr>
                <w:rFonts w:ascii="Times New Roman" w:hAnsi="Times New Roman" w:cs="Times New Roman"/>
                <w:sz w:val="28"/>
                <w:szCs w:val="28"/>
              </w:rPr>
              <w:t>Дети с 4-х лет с умственной отсталостью (лёгкая, средняя степень тяжести), синдром Дауна, аутизм (1 вид), ДЦП (лёгкая степень)</w:t>
            </w:r>
          </w:p>
        </w:tc>
      </w:tr>
      <w:tr w:rsidR="00461FC4" w:rsidTr="00F92053">
        <w:tc>
          <w:tcPr>
            <w:tcW w:w="1804" w:type="dxa"/>
          </w:tcPr>
          <w:p w:rsidR="009913DE" w:rsidRDefault="000A53DD" w:rsidP="00A5311B">
            <w:pPr>
              <w:jc w:val="center"/>
              <w:rPr>
                <w:rFonts w:ascii="Times New Roman" w:hAnsi="Times New Roman" w:cs="Times New Roman"/>
                <w:sz w:val="28"/>
                <w:szCs w:val="28"/>
              </w:rPr>
            </w:pPr>
            <w:r>
              <w:rPr>
                <w:rFonts w:ascii="Times New Roman" w:hAnsi="Times New Roman" w:cs="Times New Roman"/>
                <w:sz w:val="28"/>
                <w:szCs w:val="28"/>
              </w:rPr>
              <w:t>Узор из палочек</w:t>
            </w:r>
          </w:p>
        </w:tc>
        <w:tc>
          <w:tcPr>
            <w:tcW w:w="2497" w:type="dxa"/>
          </w:tcPr>
          <w:p w:rsidR="009913DE" w:rsidRDefault="000A53DD" w:rsidP="000A53DD">
            <w:pPr>
              <w:jc w:val="center"/>
              <w:rPr>
                <w:rFonts w:ascii="Times New Roman" w:hAnsi="Times New Roman" w:cs="Times New Roman"/>
                <w:sz w:val="28"/>
                <w:szCs w:val="28"/>
              </w:rPr>
            </w:pPr>
            <w:r>
              <w:rPr>
                <w:rFonts w:ascii="Times New Roman" w:hAnsi="Times New Roman" w:cs="Times New Roman"/>
                <w:sz w:val="28"/>
                <w:szCs w:val="28"/>
              </w:rPr>
              <w:t>Развитие логики, мышления, внимания, мелкой моторики путём соотнесения, группировки предметов, поиска средств и способа достижения цели.</w:t>
            </w:r>
          </w:p>
        </w:tc>
        <w:tc>
          <w:tcPr>
            <w:tcW w:w="2529" w:type="dxa"/>
          </w:tcPr>
          <w:p w:rsidR="009913DE" w:rsidRDefault="000A53DD" w:rsidP="00A5311B">
            <w:pPr>
              <w:jc w:val="center"/>
              <w:rPr>
                <w:rFonts w:ascii="Times New Roman" w:hAnsi="Times New Roman" w:cs="Times New Roman"/>
                <w:sz w:val="28"/>
                <w:szCs w:val="28"/>
              </w:rPr>
            </w:pPr>
            <w:r>
              <w:rPr>
                <w:rFonts w:ascii="Times New Roman" w:hAnsi="Times New Roman" w:cs="Times New Roman"/>
                <w:sz w:val="28"/>
                <w:szCs w:val="28"/>
              </w:rPr>
              <w:t>П</w:t>
            </w:r>
            <w:r w:rsidRPr="000A53DD">
              <w:rPr>
                <w:rFonts w:ascii="Times New Roman" w:hAnsi="Times New Roman" w:cs="Times New Roman"/>
                <w:sz w:val="28"/>
                <w:szCs w:val="28"/>
              </w:rPr>
              <w:t>алочки счетные цветные, предметные картинки с изображением предмета и схема выкладывания предмета палочками.</w:t>
            </w:r>
          </w:p>
        </w:tc>
        <w:tc>
          <w:tcPr>
            <w:tcW w:w="4289" w:type="dxa"/>
          </w:tcPr>
          <w:p w:rsidR="000A53DD" w:rsidRPr="000A53DD" w:rsidRDefault="000A53DD" w:rsidP="000A53DD">
            <w:pPr>
              <w:rPr>
                <w:rFonts w:ascii="Times New Roman" w:hAnsi="Times New Roman" w:cs="Times New Roman"/>
                <w:sz w:val="28"/>
                <w:szCs w:val="28"/>
              </w:rPr>
            </w:pPr>
            <w:r>
              <w:rPr>
                <w:rFonts w:ascii="Times New Roman" w:hAnsi="Times New Roman" w:cs="Times New Roman"/>
                <w:sz w:val="28"/>
                <w:szCs w:val="28"/>
              </w:rPr>
              <w:t>П</w:t>
            </w:r>
            <w:r w:rsidRPr="000A53DD">
              <w:rPr>
                <w:rFonts w:ascii="Times New Roman" w:hAnsi="Times New Roman" w:cs="Times New Roman"/>
                <w:sz w:val="28"/>
                <w:szCs w:val="28"/>
              </w:rPr>
              <w:t>едагог рассматривает предмет вместе с</w:t>
            </w:r>
            <w:r>
              <w:rPr>
                <w:rFonts w:ascii="Times New Roman" w:hAnsi="Times New Roman" w:cs="Times New Roman"/>
                <w:sz w:val="28"/>
                <w:szCs w:val="28"/>
              </w:rPr>
              <w:t xml:space="preserve"> ребёнком</w:t>
            </w:r>
            <w:r w:rsidRPr="000A53DD">
              <w:rPr>
                <w:rFonts w:ascii="Times New Roman" w:hAnsi="Times New Roman" w:cs="Times New Roman"/>
                <w:sz w:val="28"/>
                <w:szCs w:val="28"/>
              </w:rPr>
              <w:t xml:space="preserve">, </w:t>
            </w:r>
            <w:proofErr w:type="gramStart"/>
            <w:r w:rsidRPr="000A53DD">
              <w:rPr>
                <w:rFonts w:ascii="Times New Roman" w:hAnsi="Times New Roman" w:cs="Times New Roman"/>
                <w:sz w:val="28"/>
                <w:szCs w:val="28"/>
              </w:rPr>
              <w:t>показывает</w:t>
            </w:r>
            <w:proofErr w:type="gramEnd"/>
            <w:r w:rsidRPr="000A53DD">
              <w:rPr>
                <w:rFonts w:ascii="Times New Roman" w:hAnsi="Times New Roman" w:cs="Times New Roman"/>
                <w:sz w:val="28"/>
                <w:szCs w:val="28"/>
              </w:rPr>
              <w:t xml:space="preserve"> как надо выложить на столе данный предмет, затем </w:t>
            </w:r>
            <w:r>
              <w:rPr>
                <w:rFonts w:ascii="Times New Roman" w:hAnsi="Times New Roman" w:cs="Times New Roman"/>
                <w:sz w:val="28"/>
                <w:szCs w:val="28"/>
              </w:rPr>
              <w:t>ребёнок выполняе</w:t>
            </w:r>
            <w:r w:rsidRPr="000A53DD">
              <w:rPr>
                <w:rFonts w:ascii="Times New Roman" w:hAnsi="Times New Roman" w:cs="Times New Roman"/>
                <w:sz w:val="28"/>
                <w:szCs w:val="28"/>
              </w:rPr>
              <w:t>т самостоятельно.</w:t>
            </w:r>
          </w:p>
          <w:p w:rsidR="000A53DD" w:rsidRPr="000A53DD" w:rsidRDefault="000A53DD" w:rsidP="000A53DD">
            <w:pPr>
              <w:jc w:val="center"/>
              <w:rPr>
                <w:rFonts w:ascii="Times New Roman" w:hAnsi="Times New Roman" w:cs="Times New Roman"/>
                <w:sz w:val="28"/>
                <w:szCs w:val="28"/>
              </w:rPr>
            </w:pPr>
          </w:p>
          <w:p w:rsidR="009913DE" w:rsidRDefault="000A53DD" w:rsidP="000A53DD">
            <w:pPr>
              <w:jc w:val="center"/>
              <w:rPr>
                <w:rFonts w:ascii="Times New Roman" w:hAnsi="Times New Roman" w:cs="Times New Roman"/>
                <w:sz w:val="28"/>
                <w:szCs w:val="28"/>
              </w:rPr>
            </w:pPr>
            <w:r>
              <w:rPr>
                <w:rFonts w:ascii="Times New Roman" w:hAnsi="Times New Roman" w:cs="Times New Roman"/>
                <w:sz w:val="28"/>
                <w:szCs w:val="28"/>
              </w:rPr>
              <w:t>(</w:t>
            </w:r>
            <w:r w:rsidRPr="000A53DD">
              <w:rPr>
                <w:rFonts w:ascii="Times New Roman" w:hAnsi="Times New Roman" w:cs="Times New Roman"/>
                <w:sz w:val="28"/>
                <w:szCs w:val="28"/>
              </w:rPr>
              <w:t>Усложнение: при выкладывании пред</w:t>
            </w:r>
            <w:r>
              <w:rPr>
                <w:rFonts w:ascii="Times New Roman" w:hAnsi="Times New Roman" w:cs="Times New Roman"/>
                <w:sz w:val="28"/>
                <w:szCs w:val="28"/>
              </w:rPr>
              <w:t>мета учитывается его цвет)</w:t>
            </w:r>
          </w:p>
          <w:p w:rsidR="000A53DD" w:rsidRPr="00E23E26" w:rsidRDefault="000A53DD" w:rsidP="000A53DD">
            <w:pPr>
              <w:jc w:val="center"/>
              <w:rPr>
                <w:rFonts w:ascii="Times New Roman" w:hAnsi="Times New Roman" w:cs="Times New Roman"/>
                <w:sz w:val="28"/>
                <w:szCs w:val="28"/>
              </w:rPr>
            </w:pPr>
          </w:p>
        </w:tc>
        <w:tc>
          <w:tcPr>
            <w:tcW w:w="3667" w:type="dxa"/>
          </w:tcPr>
          <w:p w:rsidR="009913DE" w:rsidRDefault="006224D9" w:rsidP="006224D9">
            <w:pPr>
              <w:jc w:val="center"/>
              <w:rPr>
                <w:rFonts w:ascii="Times New Roman" w:hAnsi="Times New Roman" w:cs="Times New Roman"/>
                <w:sz w:val="28"/>
                <w:szCs w:val="28"/>
              </w:rPr>
            </w:pPr>
            <w:r w:rsidRPr="006224D9">
              <w:rPr>
                <w:rFonts w:ascii="Times New Roman" w:hAnsi="Times New Roman" w:cs="Times New Roman"/>
                <w:sz w:val="28"/>
                <w:szCs w:val="28"/>
              </w:rPr>
              <w:t xml:space="preserve">Дети </w:t>
            </w:r>
            <w:r>
              <w:rPr>
                <w:rFonts w:ascii="Times New Roman" w:hAnsi="Times New Roman" w:cs="Times New Roman"/>
                <w:sz w:val="28"/>
                <w:szCs w:val="28"/>
              </w:rPr>
              <w:t xml:space="preserve">с 6-и </w:t>
            </w:r>
            <w:r w:rsidRPr="006224D9">
              <w:rPr>
                <w:rFonts w:ascii="Times New Roman" w:hAnsi="Times New Roman" w:cs="Times New Roman"/>
                <w:sz w:val="28"/>
                <w:szCs w:val="28"/>
              </w:rPr>
              <w:t>лет с умственной отсталостью (лёгкая, средняя степень тяжести), синдром Дауна, аутизм (1 вид), ДЦП (лёгкая степень)</w:t>
            </w:r>
          </w:p>
        </w:tc>
      </w:tr>
      <w:tr w:rsidR="00461FC4" w:rsidTr="00F92053">
        <w:tc>
          <w:tcPr>
            <w:tcW w:w="1804" w:type="dxa"/>
          </w:tcPr>
          <w:p w:rsidR="009913DE" w:rsidRDefault="00AD2FD5" w:rsidP="00A5311B">
            <w:pPr>
              <w:jc w:val="center"/>
              <w:rPr>
                <w:rFonts w:ascii="Times New Roman" w:hAnsi="Times New Roman" w:cs="Times New Roman"/>
                <w:sz w:val="28"/>
                <w:szCs w:val="28"/>
              </w:rPr>
            </w:pPr>
            <w:r>
              <w:rPr>
                <w:rFonts w:ascii="Times New Roman" w:hAnsi="Times New Roman" w:cs="Times New Roman"/>
                <w:sz w:val="28"/>
                <w:szCs w:val="28"/>
              </w:rPr>
              <w:t>Дотронься до...</w:t>
            </w:r>
          </w:p>
        </w:tc>
        <w:tc>
          <w:tcPr>
            <w:tcW w:w="2497" w:type="dxa"/>
          </w:tcPr>
          <w:p w:rsidR="009913DE" w:rsidRDefault="00AD2FD5" w:rsidP="00A5311B">
            <w:pPr>
              <w:jc w:val="center"/>
              <w:rPr>
                <w:rFonts w:ascii="Times New Roman" w:hAnsi="Times New Roman" w:cs="Times New Roman"/>
                <w:sz w:val="28"/>
                <w:szCs w:val="28"/>
              </w:rPr>
            </w:pPr>
            <w:r>
              <w:rPr>
                <w:rFonts w:ascii="Times New Roman" w:hAnsi="Times New Roman" w:cs="Times New Roman"/>
                <w:sz w:val="28"/>
                <w:szCs w:val="28"/>
              </w:rPr>
              <w:t xml:space="preserve">Развитие памяти, мышления, внимания путём представлений о цвете, форме, размерах и других </w:t>
            </w:r>
            <w:r>
              <w:rPr>
                <w:rFonts w:ascii="Times New Roman" w:hAnsi="Times New Roman" w:cs="Times New Roman"/>
                <w:sz w:val="28"/>
                <w:szCs w:val="28"/>
              </w:rPr>
              <w:lastRenderedPageBreak/>
              <w:t>свойствах предметов.</w:t>
            </w:r>
          </w:p>
        </w:tc>
        <w:tc>
          <w:tcPr>
            <w:tcW w:w="2529" w:type="dxa"/>
          </w:tcPr>
          <w:p w:rsidR="009913DE" w:rsidRDefault="009913DE" w:rsidP="00A5311B">
            <w:pPr>
              <w:jc w:val="center"/>
              <w:rPr>
                <w:rFonts w:ascii="Times New Roman" w:hAnsi="Times New Roman" w:cs="Times New Roman"/>
                <w:sz w:val="28"/>
                <w:szCs w:val="28"/>
              </w:rPr>
            </w:pPr>
          </w:p>
        </w:tc>
        <w:tc>
          <w:tcPr>
            <w:tcW w:w="4289" w:type="dxa"/>
          </w:tcPr>
          <w:p w:rsidR="00AD2FD5" w:rsidRPr="00AD2FD5" w:rsidRDefault="00AD2FD5" w:rsidP="00AD2FD5">
            <w:pPr>
              <w:jc w:val="center"/>
              <w:rPr>
                <w:rFonts w:ascii="Times New Roman" w:hAnsi="Times New Roman" w:cs="Times New Roman"/>
                <w:sz w:val="28"/>
                <w:szCs w:val="28"/>
              </w:rPr>
            </w:pPr>
            <w:r w:rsidRPr="00AD2FD5">
              <w:rPr>
                <w:rFonts w:ascii="Times New Roman" w:hAnsi="Times New Roman" w:cs="Times New Roman"/>
                <w:sz w:val="28"/>
                <w:szCs w:val="28"/>
              </w:rPr>
              <w:t xml:space="preserve"> «Дотронься до... синего!» </w:t>
            </w:r>
            <w:r>
              <w:rPr>
                <w:rFonts w:ascii="Times New Roman" w:hAnsi="Times New Roman" w:cs="Times New Roman"/>
                <w:sz w:val="28"/>
                <w:szCs w:val="28"/>
              </w:rPr>
              <w:t xml:space="preserve">Ребёнок </w:t>
            </w:r>
            <w:r w:rsidRPr="00AD2FD5">
              <w:rPr>
                <w:rFonts w:ascii="Times New Roman" w:hAnsi="Times New Roman" w:cs="Times New Roman"/>
                <w:sz w:val="28"/>
                <w:szCs w:val="28"/>
              </w:rPr>
              <w:t>долж</w:t>
            </w:r>
            <w:r>
              <w:rPr>
                <w:rFonts w:ascii="Times New Roman" w:hAnsi="Times New Roman" w:cs="Times New Roman"/>
                <w:sz w:val="28"/>
                <w:szCs w:val="28"/>
              </w:rPr>
              <w:t xml:space="preserve">ен </w:t>
            </w:r>
            <w:r w:rsidRPr="00AD2FD5">
              <w:rPr>
                <w:rFonts w:ascii="Times New Roman" w:hAnsi="Times New Roman" w:cs="Times New Roman"/>
                <w:sz w:val="28"/>
                <w:szCs w:val="28"/>
              </w:rPr>
              <w:t xml:space="preserve"> сориентироваться, обнаружить что-то синее и дотронуться до этого цвета. Цвета каждый раз меняются</w:t>
            </w:r>
            <w:r>
              <w:rPr>
                <w:rFonts w:ascii="Times New Roman" w:hAnsi="Times New Roman" w:cs="Times New Roman"/>
                <w:sz w:val="28"/>
                <w:szCs w:val="28"/>
              </w:rPr>
              <w:t>.</w:t>
            </w:r>
          </w:p>
          <w:p w:rsidR="00AD2FD5" w:rsidRPr="00AD2FD5" w:rsidRDefault="00AD2FD5" w:rsidP="00AD2FD5">
            <w:pPr>
              <w:jc w:val="center"/>
              <w:rPr>
                <w:rFonts w:ascii="Times New Roman" w:hAnsi="Times New Roman" w:cs="Times New Roman"/>
                <w:sz w:val="28"/>
                <w:szCs w:val="28"/>
              </w:rPr>
            </w:pPr>
            <w:r w:rsidRPr="00AD2FD5">
              <w:rPr>
                <w:rFonts w:ascii="Times New Roman" w:hAnsi="Times New Roman" w:cs="Times New Roman"/>
                <w:sz w:val="28"/>
                <w:szCs w:val="28"/>
              </w:rPr>
              <w:lastRenderedPageBreak/>
              <w:t xml:space="preserve">        Можно называть не только цвета, но и формы или размеры предметов. Например: </w:t>
            </w:r>
            <w:proofErr w:type="gramStart"/>
            <w:r w:rsidRPr="00AD2FD5">
              <w:rPr>
                <w:rFonts w:ascii="Times New Roman" w:hAnsi="Times New Roman" w:cs="Times New Roman"/>
                <w:sz w:val="28"/>
                <w:szCs w:val="28"/>
              </w:rPr>
              <w:t>«Дотронься до... круглого», «Дотронься до... маленького!»</w:t>
            </w:r>
            <w:proofErr w:type="gramEnd"/>
          </w:p>
          <w:p w:rsidR="009913DE" w:rsidRPr="00E23E26" w:rsidRDefault="009913DE" w:rsidP="00AD2FD5">
            <w:pPr>
              <w:jc w:val="center"/>
              <w:rPr>
                <w:rFonts w:ascii="Times New Roman" w:hAnsi="Times New Roman" w:cs="Times New Roman"/>
                <w:sz w:val="28"/>
                <w:szCs w:val="28"/>
              </w:rPr>
            </w:pPr>
          </w:p>
        </w:tc>
        <w:tc>
          <w:tcPr>
            <w:tcW w:w="3667" w:type="dxa"/>
          </w:tcPr>
          <w:p w:rsidR="009913DE" w:rsidRDefault="006224D9" w:rsidP="006224D9">
            <w:pPr>
              <w:jc w:val="center"/>
              <w:rPr>
                <w:rFonts w:ascii="Times New Roman" w:hAnsi="Times New Roman" w:cs="Times New Roman"/>
                <w:sz w:val="28"/>
                <w:szCs w:val="28"/>
              </w:rPr>
            </w:pPr>
            <w:r w:rsidRPr="006224D9">
              <w:rPr>
                <w:rFonts w:ascii="Times New Roman" w:hAnsi="Times New Roman" w:cs="Times New Roman"/>
                <w:sz w:val="28"/>
                <w:szCs w:val="28"/>
              </w:rPr>
              <w:lastRenderedPageBreak/>
              <w:t xml:space="preserve">Дети с 6-и лет с умственной отсталостью (лёгкая, средняя степень тяжести), синдром Дауна, аутизм (1 вид), ДЦП </w:t>
            </w:r>
          </w:p>
        </w:tc>
      </w:tr>
      <w:tr w:rsidR="00461FC4" w:rsidTr="00F92053">
        <w:tc>
          <w:tcPr>
            <w:tcW w:w="1804" w:type="dxa"/>
          </w:tcPr>
          <w:p w:rsidR="00AD2FD5" w:rsidRDefault="00AD2FD5" w:rsidP="00A5311B">
            <w:pPr>
              <w:jc w:val="center"/>
              <w:rPr>
                <w:rFonts w:ascii="Times New Roman" w:hAnsi="Times New Roman" w:cs="Times New Roman"/>
                <w:sz w:val="28"/>
                <w:szCs w:val="28"/>
              </w:rPr>
            </w:pPr>
            <w:r>
              <w:rPr>
                <w:rFonts w:ascii="Times New Roman" w:hAnsi="Times New Roman" w:cs="Times New Roman"/>
                <w:sz w:val="28"/>
                <w:szCs w:val="28"/>
              </w:rPr>
              <w:lastRenderedPageBreak/>
              <w:t>Разложи картинки по группам</w:t>
            </w:r>
          </w:p>
        </w:tc>
        <w:tc>
          <w:tcPr>
            <w:tcW w:w="2497" w:type="dxa"/>
          </w:tcPr>
          <w:p w:rsidR="00AD2FD5" w:rsidRDefault="00AD2FD5" w:rsidP="00AD2FD5">
            <w:pPr>
              <w:jc w:val="center"/>
              <w:rPr>
                <w:rFonts w:ascii="Times New Roman" w:hAnsi="Times New Roman" w:cs="Times New Roman"/>
                <w:sz w:val="28"/>
                <w:szCs w:val="28"/>
              </w:rPr>
            </w:pPr>
            <w:r>
              <w:rPr>
                <w:rFonts w:ascii="Times New Roman" w:hAnsi="Times New Roman" w:cs="Times New Roman"/>
                <w:sz w:val="28"/>
                <w:szCs w:val="28"/>
              </w:rPr>
              <w:t>Развитие логики, мышления путём классификации предметов.</w:t>
            </w:r>
          </w:p>
        </w:tc>
        <w:tc>
          <w:tcPr>
            <w:tcW w:w="2529" w:type="dxa"/>
          </w:tcPr>
          <w:p w:rsidR="00AD2FD5" w:rsidRDefault="009B012D" w:rsidP="00A5311B">
            <w:pPr>
              <w:jc w:val="center"/>
              <w:rPr>
                <w:rFonts w:ascii="Times New Roman" w:hAnsi="Times New Roman" w:cs="Times New Roman"/>
                <w:sz w:val="28"/>
                <w:szCs w:val="28"/>
              </w:rPr>
            </w:pPr>
            <w:r>
              <w:rPr>
                <w:rFonts w:ascii="Times New Roman" w:hAnsi="Times New Roman" w:cs="Times New Roman"/>
                <w:sz w:val="28"/>
                <w:szCs w:val="28"/>
              </w:rPr>
              <w:t xml:space="preserve">Группы карточек: фрукты, овощи (по усложнению посуда, транспорт и </w:t>
            </w:r>
            <w:proofErr w:type="spellStart"/>
            <w:r>
              <w:rPr>
                <w:rFonts w:ascii="Times New Roman" w:hAnsi="Times New Roman" w:cs="Times New Roman"/>
                <w:sz w:val="28"/>
                <w:szCs w:val="28"/>
              </w:rPr>
              <w:t>т</w:t>
            </w:r>
            <w:proofErr w:type="gramStart"/>
            <w:r>
              <w:rPr>
                <w:rFonts w:ascii="Times New Roman" w:hAnsi="Times New Roman" w:cs="Times New Roman"/>
                <w:sz w:val="28"/>
                <w:szCs w:val="28"/>
              </w:rPr>
              <w:t>.д</w:t>
            </w:r>
            <w:proofErr w:type="spellEnd"/>
            <w:proofErr w:type="gramEnd"/>
            <w:r>
              <w:rPr>
                <w:rFonts w:ascii="Times New Roman" w:hAnsi="Times New Roman" w:cs="Times New Roman"/>
                <w:sz w:val="28"/>
                <w:szCs w:val="28"/>
              </w:rPr>
              <w:t>)</w:t>
            </w:r>
          </w:p>
        </w:tc>
        <w:tc>
          <w:tcPr>
            <w:tcW w:w="4289" w:type="dxa"/>
          </w:tcPr>
          <w:p w:rsidR="00AD2FD5" w:rsidRPr="00AD2FD5" w:rsidRDefault="00AD2FD5" w:rsidP="009B012D">
            <w:pPr>
              <w:jc w:val="center"/>
              <w:rPr>
                <w:rFonts w:ascii="Times New Roman" w:hAnsi="Times New Roman" w:cs="Times New Roman"/>
                <w:sz w:val="28"/>
                <w:szCs w:val="28"/>
              </w:rPr>
            </w:pPr>
            <w:r w:rsidRPr="00AD2FD5">
              <w:rPr>
                <w:rFonts w:ascii="Times New Roman" w:hAnsi="Times New Roman" w:cs="Times New Roman"/>
                <w:sz w:val="28"/>
                <w:szCs w:val="28"/>
              </w:rPr>
              <w:t xml:space="preserve">Перед ребенком находится поднос с предметными картинками. </w:t>
            </w:r>
            <w:r w:rsidR="009B012D">
              <w:rPr>
                <w:rFonts w:ascii="Times New Roman" w:hAnsi="Times New Roman" w:cs="Times New Roman"/>
                <w:sz w:val="28"/>
                <w:szCs w:val="28"/>
              </w:rPr>
              <w:t xml:space="preserve">Педагог </w:t>
            </w:r>
            <w:r w:rsidRPr="00AD2FD5">
              <w:rPr>
                <w:rFonts w:ascii="Times New Roman" w:hAnsi="Times New Roman" w:cs="Times New Roman"/>
                <w:sz w:val="28"/>
                <w:szCs w:val="28"/>
              </w:rPr>
              <w:t xml:space="preserve">предлагает детям разделить </w:t>
            </w:r>
            <w:r w:rsidR="009B012D">
              <w:rPr>
                <w:rFonts w:ascii="Times New Roman" w:hAnsi="Times New Roman" w:cs="Times New Roman"/>
                <w:sz w:val="28"/>
                <w:szCs w:val="28"/>
              </w:rPr>
              <w:t xml:space="preserve">картинки на </w:t>
            </w:r>
            <w:r w:rsidRPr="00AD2FD5">
              <w:rPr>
                <w:rFonts w:ascii="Times New Roman" w:hAnsi="Times New Roman" w:cs="Times New Roman"/>
                <w:sz w:val="28"/>
                <w:szCs w:val="28"/>
              </w:rPr>
              <w:t xml:space="preserve"> группы. </w:t>
            </w:r>
          </w:p>
        </w:tc>
        <w:tc>
          <w:tcPr>
            <w:tcW w:w="3667" w:type="dxa"/>
          </w:tcPr>
          <w:p w:rsidR="00AD2FD5" w:rsidRDefault="006224D9" w:rsidP="006224D9">
            <w:pPr>
              <w:jc w:val="center"/>
              <w:rPr>
                <w:rFonts w:ascii="Times New Roman" w:hAnsi="Times New Roman" w:cs="Times New Roman"/>
                <w:sz w:val="28"/>
                <w:szCs w:val="28"/>
              </w:rPr>
            </w:pPr>
            <w:r w:rsidRPr="006224D9">
              <w:rPr>
                <w:rFonts w:ascii="Times New Roman" w:hAnsi="Times New Roman" w:cs="Times New Roman"/>
                <w:sz w:val="28"/>
                <w:szCs w:val="28"/>
              </w:rPr>
              <w:t xml:space="preserve">Дети с </w:t>
            </w:r>
            <w:r>
              <w:rPr>
                <w:rFonts w:ascii="Times New Roman" w:hAnsi="Times New Roman" w:cs="Times New Roman"/>
                <w:sz w:val="28"/>
                <w:szCs w:val="28"/>
              </w:rPr>
              <w:t xml:space="preserve">5- </w:t>
            </w:r>
            <w:r w:rsidRPr="006224D9">
              <w:rPr>
                <w:rFonts w:ascii="Times New Roman" w:hAnsi="Times New Roman" w:cs="Times New Roman"/>
                <w:sz w:val="28"/>
                <w:szCs w:val="28"/>
              </w:rPr>
              <w:t>и лет с умственной отсталостью (лёгкая, средняя степень тяжести), синдром Дауна, аутизм (1 вид), ДЦП</w:t>
            </w:r>
          </w:p>
        </w:tc>
      </w:tr>
      <w:tr w:rsidR="00461FC4" w:rsidTr="00F92053">
        <w:tc>
          <w:tcPr>
            <w:tcW w:w="1804" w:type="dxa"/>
          </w:tcPr>
          <w:p w:rsidR="00AD2FD5" w:rsidRDefault="009B012D" w:rsidP="00A5311B">
            <w:pPr>
              <w:jc w:val="center"/>
              <w:rPr>
                <w:rFonts w:ascii="Times New Roman" w:hAnsi="Times New Roman" w:cs="Times New Roman"/>
                <w:sz w:val="28"/>
                <w:szCs w:val="28"/>
              </w:rPr>
            </w:pPr>
            <w:r w:rsidRPr="009B012D">
              <w:rPr>
                <w:rFonts w:ascii="Times New Roman" w:hAnsi="Times New Roman" w:cs="Times New Roman"/>
                <w:sz w:val="28"/>
                <w:szCs w:val="28"/>
              </w:rPr>
              <w:t>Закрой лишнюю картинку</w:t>
            </w:r>
          </w:p>
        </w:tc>
        <w:tc>
          <w:tcPr>
            <w:tcW w:w="2497" w:type="dxa"/>
          </w:tcPr>
          <w:p w:rsidR="00AD2FD5" w:rsidRDefault="009B012D" w:rsidP="00A5311B">
            <w:pPr>
              <w:jc w:val="center"/>
              <w:rPr>
                <w:rFonts w:ascii="Times New Roman" w:hAnsi="Times New Roman" w:cs="Times New Roman"/>
                <w:sz w:val="28"/>
                <w:szCs w:val="28"/>
              </w:rPr>
            </w:pPr>
            <w:r>
              <w:rPr>
                <w:rFonts w:ascii="Times New Roman" w:hAnsi="Times New Roman" w:cs="Times New Roman"/>
                <w:sz w:val="28"/>
                <w:szCs w:val="28"/>
              </w:rPr>
              <w:t>Развитие логики, мышления.</w:t>
            </w:r>
          </w:p>
        </w:tc>
        <w:tc>
          <w:tcPr>
            <w:tcW w:w="2529" w:type="dxa"/>
          </w:tcPr>
          <w:p w:rsidR="00AD2FD5" w:rsidRDefault="009B012D" w:rsidP="009B012D">
            <w:pPr>
              <w:jc w:val="center"/>
              <w:rPr>
                <w:rFonts w:ascii="Times New Roman" w:hAnsi="Times New Roman" w:cs="Times New Roman"/>
                <w:sz w:val="28"/>
                <w:szCs w:val="28"/>
              </w:rPr>
            </w:pPr>
            <w:r>
              <w:rPr>
                <w:rFonts w:ascii="Times New Roman" w:hAnsi="Times New Roman" w:cs="Times New Roman"/>
                <w:sz w:val="28"/>
                <w:szCs w:val="28"/>
              </w:rPr>
              <w:t>К</w:t>
            </w:r>
            <w:r w:rsidRPr="009B012D">
              <w:rPr>
                <w:rFonts w:ascii="Times New Roman" w:hAnsi="Times New Roman" w:cs="Times New Roman"/>
                <w:sz w:val="28"/>
                <w:szCs w:val="28"/>
              </w:rPr>
              <w:t xml:space="preserve">арточка </w:t>
            </w:r>
            <w:r>
              <w:rPr>
                <w:rFonts w:ascii="Times New Roman" w:hAnsi="Times New Roman" w:cs="Times New Roman"/>
                <w:sz w:val="28"/>
                <w:szCs w:val="28"/>
              </w:rPr>
              <w:t xml:space="preserve">с  предметными  рисунками </w:t>
            </w:r>
            <w:r w:rsidRPr="009B012D">
              <w:rPr>
                <w:rFonts w:ascii="Times New Roman" w:hAnsi="Times New Roman" w:cs="Times New Roman"/>
                <w:sz w:val="28"/>
                <w:szCs w:val="28"/>
              </w:rPr>
              <w:t>и квадратик из плотной бумаги (4*4 см)</w:t>
            </w:r>
          </w:p>
        </w:tc>
        <w:tc>
          <w:tcPr>
            <w:tcW w:w="4289" w:type="dxa"/>
          </w:tcPr>
          <w:p w:rsidR="00AD2FD5" w:rsidRPr="00AD2FD5" w:rsidRDefault="009B012D" w:rsidP="009B012D">
            <w:pPr>
              <w:jc w:val="center"/>
              <w:rPr>
                <w:rFonts w:ascii="Times New Roman" w:hAnsi="Times New Roman" w:cs="Times New Roman"/>
                <w:sz w:val="28"/>
                <w:szCs w:val="28"/>
              </w:rPr>
            </w:pPr>
            <w:r>
              <w:rPr>
                <w:rFonts w:ascii="Times New Roman" w:hAnsi="Times New Roman" w:cs="Times New Roman"/>
                <w:sz w:val="28"/>
                <w:szCs w:val="28"/>
              </w:rPr>
              <w:t xml:space="preserve">Ребёнку </w:t>
            </w:r>
            <w:r w:rsidRPr="009B012D">
              <w:rPr>
                <w:rFonts w:ascii="Times New Roman" w:hAnsi="Times New Roman" w:cs="Times New Roman"/>
                <w:sz w:val="28"/>
                <w:szCs w:val="28"/>
              </w:rPr>
              <w:t>предлагается найти картинку, которая не подходит к остальным, и закрыть ее бумажным квадратиком.</w:t>
            </w:r>
          </w:p>
        </w:tc>
        <w:tc>
          <w:tcPr>
            <w:tcW w:w="3667" w:type="dxa"/>
          </w:tcPr>
          <w:p w:rsidR="00AD2FD5" w:rsidRDefault="006224D9" w:rsidP="006224D9">
            <w:pPr>
              <w:jc w:val="center"/>
              <w:rPr>
                <w:rFonts w:ascii="Times New Roman" w:hAnsi="Times New Roman" w:cs="Times New Roman"/>
                <w:sz w:val="28"/>
                <w:szCs w:val="28"/>
              </w:rPr>
            </w:pPr>
            <w:r w:rsidRPr="006224D9">
              <w:rPr>
                <w:rFonts w:ascii="Times New Roman" w:hAnsi="Times New Roman" w:cs="Times New Roman"/>
                <w:sz w:val="28"/>
                <w:szCs w:val="28"/>
              </w:rPr>
              <w:t>Дети с 5- и лет с умственной отсталостью (лёгкая, степень тяжести), синдром Дауна, аутизм (1 вид), ДЦП</w:t>
            </w:r>
          </w:p>
        </w:tc>
      </w:tr>
      <w:tr w:rsidR="009B012D" w:rsidTr="00F92053">
        <w:tc>
          <w:tcPr>
            <w:tcW w:w="1804" w:type="dxa"/>
          </w:tcPr>
          <w:p w:rsidR="009B012D" w:rsidRPr="009B012D" w:rsidRDefault="009B012D" w:rsidP="00A5311B">
            <w:pPr>
              <w:jc w:val="center"/>
              <w:rPr>
                <w:rFonts w:ascii="Times New Roman" w:hAnsi="Times New Roman" w:cs="Times New Roman"/>
                <w:sz w:val="28"/>
                <w:szCs w:val="28"/>
              </w:rPr>
            </w:pPr>
            <w:r w:rsidRPr="009B012D">
              <w:rPr>
                <w:rFonts w:ascii="Times New Roman" w:hAnsi="Times New Roman" w:cs="Times New Roman"/>
                <w:sz w:val="28"/>
                <w:szCs w:val="28"/>
              </w:rPr>
              <w:t>Любимая еда</w:t>
            </w:r>
          </w:p>
        </w:tc>
        <w:tc>
          <w:tcPr>
            <w:tcW w:w="2497" w:type="dxa"/>
          </w:tcPr>
          <w:p w:rsidR="009B012D" w:rsidRDefault="009B012D" w:rsidP="00A5311B">
            <w:pPr>
              <w:jc w:val="center"/>
              <w:rPr>
                <w:rFonts w:ascii="Times New Roman" w:hAnsi="Times New Roman" w:cs="Times New Roman"/>
                <w:sz w:val="28"/>
                <w:szCs w:val="28"/>
              </w:rPr>
            </w:pPr>
            <w:r>
              <w:rPr>
                <w:rFonts w:ascii="Times New Roman" w:hAnsi="Times New Roman" w:cs="Times New Roman"/>
                <w:sz w:val="28"/>
                <w:szCs w:val="28"/>
              </w:rPr>
              <w:t>Развитие мышления, логики, памяти.</w:t>
            </w:r>
          </w:p>
        </w:tc>
        <w:tc>
          <w:tcPr>
            <w:tcW w:w="2529" w:type="dxa"/>
          </w:tcPr>
          <w:p w:rsidR="009B012D" w:rsidRDefault="009B012D" w:rsidP="009B012D">
            <w:pPr>
              <w:jc w:val="center"/>
              <w:rPr>
                <w:rFonts w:ascii="Times New Roman" w:hAnsi="Times New Roman" w:cs="Times New Roman"/>
                <w:sz w:val="28"/>
                <w:szCs w:val="28"/>
              </w:rPr>
            </w:pPr>
            <w:proofErr w:type="gramStart"/>
            <w:r>
              <w:rPr>
                <w:rFonts w:ascii="Times New Roman" w:hAnsi="Times New Roman" w:cs="Times New Roman"/>
                <w:sz w:val="28"/>
                <w:szCs w:val="28"/>
              </w:rPr>
              <w:t>П</w:t>
            </w:r>
            <w:r w:rsidRPr="009B012D">
              <w:rPr>
                <w:rFonts w:ascii="Times New Roman" w:hAnsi="Times New Roman" w:cs="Times New Roman"/>
                <w:sz w:val="28"/>
                <w:szCs w:val="28"/>
              </w:rPr>
              <w:t>редметные картинки, например: корова – сено, кролик – капуста, медведь – мед, кошка – молоко и т. д.</w:t>
            </w:r>
            <w:proofErr w:type="gramEnd"/>
          </w:p>
        </w:tc>
        <w:tc>
          <w:tcPr>
            <w:tcW w:w="4289" w:type="dxa"/>
          </w:tcPr>
          <w:p w:rsidR="009B012D" w:rsidRDefault="009B012D" w:rsidP="009B012D">
            <w:pPr>
              <w:rPr>
                <w:rFonts w:ascii="Times New Roman" w:hAnsi="Times New Roman" w:cs="Times New Roman"/>
                <w:sz w:val="28"/>
                <w:szCs w:val="28"/>
              </w:rPr>
            </w:pPr>
            <w:r w:rsidRPr="009B012D">
              <w:rPr>
                <w:rFonts w:ascii="Times New Roman" w:hAnsi="Times New Roman" w:cs="Times New Roman"/>
                <w:sz w:val="28"/>
                <w:szCs w:val="28"/>
              </w:rPr>
              <w:t xml:space="preserve">Подбираются картинки с изображением животных и пищи для этих животных. </w:t>
            </w:r>
          </w:p>
        </w:tc>
        <w:tc>
          <w:tcPr>
            <w:tcW w:w="3667" w:type="dxa"/>
          </w:tcPr>
          <w:p w:rsidR="009B012D" w:rsidRDefault="006224D9" w:rsidP="00A5311B">
            <w:pPr>
              <w:jc w:val="center"/>
              <w:rPr>
                <w:rFonts w:ascii="Times New Roman" w:hAnsi="Times New Roman" w:cs="Times New Roman"/>
                <w:sz w:val="28"/>
                <w:szCs w:val="28"/>
              </w:rPr>
            </w:pPr>
            <w:r w:rsidRPr="006224D9">
              <w:rPr>
                <w:rFonts w:ascii="Times New Roman" w:hAnsi="Times New Roman" w:cs="Times New Roman"/>
                <w:sz w:val="28"/>
                <w:szCs w:val="28"/>
              </w:rPr>
              <w:t xml:space="preserve">Дети с 5- и лет с умственной отсталостью (лёгкая, </w:t>
            </w:r>
            <w:r>
              <w:rPr>
                <w:rFonts w:ascii="Times New Roman" w:hAnsi="Times New Roman" w:cs="Times New Roman"/>
                <w:sz w:val="28"/>
                <w:szCs w:val="28"/>
              </w:rPr>
              <w:t xml:space="preserve">средняя </w:t>
            </w:r>
            <w:r w:rsidRPr="006224D9">
              <w:rPr>
                <w:rFonts w:ascii="Times New Roman" w:hAnsi="Times New Roman" w:cs="Times New Roman"/>
                <w:sz w:val="28"/>
                <w:szCs w:val="28"/>
              </w:rPr>
              <w:t>степень тяжести), синдром Дауна, аутизм (1 вид), ДЦП</w:t>
            </w:r>
          </w:p>
        </w:tc>
      </w:tr>
      <w:tr w:rsidR="009B012D" w:rsidTr="00F92053">
        <w:tc>
          <w:tcPr>
            <w:tcW w:w="1804" w:type="dxa"/>
          </w:tcPr>
          <w:p w:rsidR="009B012D" w:rsidRPr="009B012D" w:rsidRDefault="00806F47" w:rsidP="00A5311B">
            <w:pPr>
              <w:jc w:val="center"/>
              <w:rPr>
                <w:rFonts w:ascii="Times New Roman" w:hAnsi="Times New Roman" w:cs="Times New Roman"/>
                <w:sz w:val="28"/>
                <w:szCs w:val="28"/>
              </w:rPr>
            </w:pPr>
            <w:r w:rsidRPr="00806F47">
              <w:rPr>
                <w:rFonts w:ascii="Times New Roman" w:hAnsi="Times New Roman" w:cs="Times New Roman"/>
                <w:sz w:val="28"/>
                <w:szCs w:val="28"/>
              </w:rPr>
              <w:t>Сели мы на са</w:t>
            </w:r>
            <w:r>
              <w:rPr>
                <w:rFonts w:ascii="Times New Roman" w:hAnsi="Times New Roman" w:cs="Times New Roman"/>
                <w:sz w:val="28"/>
                <w:szCs w:val="28"/>
              </w:rPr>
              <w:t>ночки</w:t>
            </w:r>
          </w:p>
        </w:tc>
        <w:tc>
          <w:tcPr>
            <w:tcW w:w="2497" w:type="dxa"/>
          </w:tcPr>
          <w:p w:rsidR="009B012D" w:rsidRDefault="00806F47" w:rsidP="00A5311B">
            <w:pPr>
              <w:jc w:val="center"/>
              <w:rPr>
                <w:rFonts w:ascii="Times New Roman" w:hAnsi="Times New Roman" w:cs="Times New Roman"/>
                <w:sz w:val="28"/>
                <w:szCs w:val="28"/>
              </w:rPr>
            </w:pPr>
            <w:r>
              <w:rPr>
                <w:rFonts w:ascii="Times New Roman" w:hAnsi="Times New Roman" w:cs="Times New Roman"/>
                <w:sz w:val="28"/>
                <w:szCs w:val="28"/>
              </w:rPr>
              <w:t xml:space="preserve">Развитие памяти, логики, мышления посредствам подбора картинок </w:t>
            </w:r>
            <w:r>
              <w:rPr>
                <w:rFonts w:ascii="Times New Roman" w:hAnsi="Times New Roman" w:cs="Times New Roman"/>
                <w:sz w:val="28"/>
                <w:szCs w:val="28"/>
              </w:rPr>
              <w:lastRenderedPageBreak/>
              <w:t>к сопутствующим предметам.</w:t>
            </w:r>
          </w:p>
        </w:tc>
        <w:tc>
          <w:tcPr>
            <w:tcW w:w="2529" w:type="dxa"/>
          </w:tcPr>
          <w:p w:rsidR="009B012D" w:rsidRDefault="00806F47" w:rsidP="00806F47">
            <w:pPr>
              <w:jc w:val="center"/>
              <w:rPr>
                <w:rFonts w:ascii="Times New Roman" w:hAnsi="Times New Roman" w:cs="Times New Roman"/>
                <w:sz w:val="28"/>
                <w:szCs w:val="28"/>
              </w:rPr>
            </w:pPr>
            <w:r>
              <w:rPr>
                <w:rFonts w:ascii="Times New Roman" w:hAnsi="Times New Roman" w:cs="Times New Roman"/>
                <w:sz w:val="28"/>
                <w:szCs w:val="28"/>
              </w:rPr>
              <w:lastRenderedPageBreak/>
              <w:t xml:space="preserve">Предметные картинки и картинки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временем года.</w:t>
            </w:r>
          </w:p>
        </w:tc>
        <w:tc>
          <w:tcPr>
            <w:tcW w:w="4289" w:type="dxa"/>
          </w:tcPr>
          <w:p w:rsidR="00806F47" w:rsidRDefault="00806F47" w:rsidP="00806F47">
            <w:pPr>
              <w:jc w:val="center"/>
              <w:rPr>
                <w:rFonts w:ascii="Times New Roman" w:hAnsi="Times New Roman" w:cs="Times New Roman"/>
                <w:sz w:val="28"/>
                <w:szCs w:val="28"/>
              </w:rPr>
            </w:pPr>
            <w:r>
              <w:rPr>
                <w:rFonts w:ascii="Times New Roman" w:hAnsi="Times New Roman" w:cs="Times New Roman"/>
                <w:sz w:val="28"/>
                <w:szCs w:val="28"/>
              </w:rPr>
              <w:t xml:space="preserve">Педагог </w:t>
            </w:r>
            <w:r w:rsidRPr="00806F47">
              <w:rPr>
                <w:rFonts w:ascii="Times New Roman" w:hAnsi="Times New Roman" w:cs="Times New Roman"/>
                <w:sz w:val="28"/>
                <w:szCs w:val="28"/>
              </w:rPr>
              <w:t>пока</w:t>
            </w:r>
            <w:r>
              <w:rPr>
                <w:rFonts w:ascii="Times New Roman" w:hAnsi="Times New Roman" w:cs="Times New Roman"/>
                <w:sz w:val="28"/>
                <w:szCs w:val="28"/>
              </w:rPr>
              <w:t xml:space="preserve">зывает </w:t>
            </w:r>
            <w:r w:rsidRPr="00806F47">
              <w:rPr>
                <w:rFonts w:ascii="Times New Roman" w:hAnsi="Times New Roman" w:cs="Times New Roman"/>
                <w:sz w:val="28"/>
                <w:szCs w:val="28"/>
              </w:rPr>
              <w:t xml:space="preserve"> картинки времен года и сопутствующих этому сезону предметов. </w:t>
            </w:r>
            <w:proofErr w:type="gramStart"/>
            <w:r w:rsidRPr="00806F47">
              <w:rPr>
                <w:rFonts w:ascii="Times New Roman" w:hAnsi="Times New Roman" w:cs="Times New Roman"/>
                <w:sz w:val="28"/>
                <w:szCs w:val="28"/>
              </w:rPr>
              <w:t xml:space="preserve">Например: санки, лыжи, коньки, </w:t>
            </w:r>
            <w:r w:rsidRPr="00806F47">
              <w:rPr>
                <w:rFonts w:ascii="Times New Roman" w:hAnsi="Times New Roman" w:cs="Times New Roman"/>
                <w:sz w:val="28"/>
                <w:szCs w:val="28"/>
              </w:rPr>
              <w:lastRenderedPageBreak/>
              <w:t>ледянки, резиновые сапоги, зонтик, мяч, сачок, корзинка, ведерко, лопатка, формочки и пр.</w:t>
            </w:r>
            <w:proofErr w:type="gramEnd"/>
            <w:r w:rsidRPr="00806F47">
              <w:rPr>
                <w:rFonts w:ascii="Times New Roman" w:hAnsi="Times New Roman" w:cs="Times New Roman"/>
                <w:sz w:val="28"/>
                <w:szCs w:val="28"/>
              </w:rPr>
              <w:t xml:space="preserve"> Ребенок должен правильно соотнести предметы с</w:t>
            </w:r>
            <w:r>
              <w:rPr>
                <w:rFonts w:ascii="Times New Roman" w:hAnsi="Times New Roman" w:cs="Times New Roman"/>
                <w:sz w:val="28"/>
                <w:szCs w:val="28"/>
              </w:rPr>
              <w:t>о</w:t>
            </w:r>
            <w:r w:rsidRPr="00806F47">
              <w:rPr>
                <w:rFonts w:ascii="Times New Roman" w:hAnsi="Times New Roman" w:cs="Times New Roman"/>
                <w:sz w:val="28"/>
                <w:szCs w:val="28"/>
              </w:rPr>
              <w:t xml:space="preserve"> време</w:t>
            </w:r>
            <w:r>
              <w:rPr>
                <w:rFonts w:ascii="Times New Roman" w:hAnsi="Times New Roman" w:cs="Times New Roman"/>
                <w:sz w:val="28"/>
                <w:szCs w:val="28"/>
              </w:rPr>
              <w:t>нем</w:t>
            </w:r>
            <w:r w:rsidRPr="00806F47">
              <w:rPr>
                <w:rFonts w:ascii="Times New Roman" w:hAnsi="Times New Roman" w:cs="Times New Roman"/>
                <w:sz w:val="28"/>
                <w:szCs w:val="28"/>
              </w:rPr>
              <w:t xml:space="preserve"> года. </w:t>
            </w:r>
          </w:p>
          <w:p w:rsidR="009B012D" w:rsidRDefault="009B012D" w:rsidP="00806F47">
            <w:pPr>
              <w:jc w:val="center"/>
              <w:rPr>
                <w:rFonts w:ascii="Times New Roman" w:hAnsi="Times New Roman" w:cs="Times New Roman"/>
                <w:sz w:val="28"/>
                <w:szCs w:val="28"/>
              </w:rPr>
            </w:pPr>
          </w:p>
        </w:tc>
        <w:tc>
          <w:tcPr>
            <w:tcW w:w="3667" w:type="dxa"/>
          </w:tcPr>
          <w:p w:rsidR="009B012D" w:rsidRDefault="006224D9" w:rsidP="006224D9">
            <w:pPr>
              <w:jc w:val="center"/>
              <w:rPr>
                <w:rFonts w:ascii="Times New Roman" w:hAnsi="Times New Roman" w:cs="Times New Roman"/>
                <w:sz w:val="28"/>
                <w:szCs w:val="28"/>
              </w:rPr>
            </w:pPr>
            <w:r>
              <w:rPr>
                <w:rFonts w:ascii="Times New Roman" w:hAnsi="Times New Roman" w:cs="Times New Roman"/>
                <w:sz w:val="28"/>
                <w:szCs w:val="28"/>
              </w:rPr>
              <w:lastRenderedPageBreak/>
              <w:t>Дети с 6</w:t>
            </w:r>
            <w:r w:rsidRPr="006224D9">
              <w:rPr>
                <w:rFonts w:ascii="Times New Roman" w:hAnsi="Times New Roman" w:cs="Times New Roman"/>
                <w:sz w:val="28"/>
                <w:szCs w:val="28"/>
              </w:rPr>
              <w:t>- и лет с умственной отсталостью (лёгкая, степень тяжести), синдром Дауна, аутизм (1 вид), ДЦП</w:t>
            </w:r>
          </w:p>
        </w:tc>
      </w:tr>
      <w:tr w:rsidR="00806F47" w:rsidTr="00F92053">
        <w:tc>
          <w:tcPr>
            <w:tcW w:w="1804" w:type="dxa"/>
          </w:tcPr>
          <w:p w:rsidR="00806F47" w:rsidRPr="00806F47" w:rsidRDefault="008326F6" w:rsidP="00A5311B">
            <w:pPr>
              <w:jc w:val="center"/>
              <w:rPr>
                <w:rFonts w:ascii="Times New Roman" w:hAnsi="Times New Roman" w:cs="Times New Roman"/>
                <w:sz w:val="28"/>
                <w:szCs w:val="28"/>
              </w:rPr>
            </w:pPr>
            <w:r>
              <w:rPr>
                <w:rFonts w:ascii="Times New Roman" w:hAnsi="Times New Roman" w:cs="Times New Roman"/>
                <w:sz w:val="28"/>
                <w:szCs w:val="28"/>
              </w:rPr>
              <w:lastRenderedPageBreak/>
              <w:t>Стирка</w:t>
            </w:r>
          </w:p>
        </w:tc>
        <w:tc>
          <w:tcPr>
            <w:tcW w:w="2497" w:type="dxa"/>
          </w:tcPr>
          <w:p w:rsidR="00806F47" w:rsidRDefault="008326F6" w:rsidP="00A5311B">
            <w:pPr>
              <w:jc w:val="center"/>
              <w:rPr>
                <w:rFonts w:ascii="Times New Roman" w:hAnsi="Times New Roman" w:cs="Times New Roman"/>
                <w:sz w:val="28"/>
                <w:szCs w:val="28"/>
              </w:rPr>
            </w:pPr>
            <w:r>
              <w:rPr>
                <w:rFonts w:ascii="Times New Roman" w:hAnsi="Times New Roman" w:cs="Times New Roman"/>
                <w:sz w:val="28"/>
                <w:szCs w:val="28"/>
              </w:rPr>
              <w:t>Развитие мелкой моторики и навыков самообслуживания</w:t>
            </w:r>
          </w:p>
        </w:tc>
        <w:tc>
          <w:tcPr>
            <w:tcW w:w="2529" w:type="dxa"/>
          </w:tcPr>
          <w:p w:rsidR="00806F47" w:rsidRDefault="008326F6" w:rsidP="00806F47">
            <w:pPr>
              <w:jc w:val="center"/>
              <w:rPr>
                <w:rFonts w:ascii="Times New Roman" w:hAnsi="Times New Roman" w:cs="Times New Roman"/>
                <w:sz w:val="28"/>
                <w:szCs w:val="28"/>
              </w:rPr>
            </w:pPr>
            <w:r>
              <w:rPr>
                <w:rFonts w:ascii="Times New Roman" w:hAnsi="Times New Roman" w:cs="Times New Roman"/>
                <w:sz w:val="28"/>
                <w:szCs w:val="28"/>
              </w:rPr>
              <w:t>Картонная одежда, верёвка, прищепки.</w:t>
            </w:r>
          </w:p>
        </w:tc>
        <w:tc>
          <w:tcPr>
            <w:tcW w:w="4289" w:type="dxa"/>
          </w:tcPr>
          <w:p w:rsidR="00806F47" w:rsidRDefault="008326F6" w:rsidP="008326F6">
            <w:pPr>
              <w:jc w:val="center"/>
              <w:rPr>
                <w:rFonts w:ascii="Times New Roman" w:hAnsi="Times New Roman" w:cs="Times New Roman"/>
                <w:sz w:val="28"/>
                <w:szCs w:val="28"/>
              </w:rPr>
            </w:pPr>
            <w:r>
              <w:rPr>
                <w:rFonts w:ascii="Times New Roman" w:hAnsi="Times New Roman" w:cs="Times New Roman"/>
                <w:sz w:val="28"/>
                <w:szCs w:val="28"/>
              </w:rPr>
              <w:t>Педагог предлагает ребёнку развешать постиранные вещи на верёвку, пристегнуть прищепками.</w:t>
            </w:r>
          </w:p>
        </w:tc>
        <w:tc>
          <w:tcPr>
            <w:tcW w:w="3667" w:type="dxa"/>
          </w:tcPr>
          <w:p w:rsidR="00806F47" w:rsidRDefault="006224D9" w:rsidP="006224D9">
            <w:pPr>
              <w:jc w:val="center"/>
              <w:rPr>
                <w:rFonts w:ascii="Times New Roman" w:hAnsi="Times New Roman" w:cs="Times New Roman"/>
                <w:sz w:val="28"/>
                <w:szCs w:val="28"/>
              </w:rPr>
            </w:pPr>
            <w:r w:rsidRPr="006224D9">
              <w:rPr>
                <w:rFonts w:ascii="Times New Roman" w:hAnsi="Times New Roman" w:cs="Times New Roman"/>
                <w:sz w:val="28"/>
                <w:szCs w:val="28"/>
              </w:rPr>
              <w:t>Дети с</w:t>
            </w:r>
            <w:r>
              <w:rPr>
                <w:rFonts w:ascii="Times New Roman" w:hAnsi="Times New Roman" w:cs="Times New Roman"/>
                <w:sz w:val="28"/>
                <w:szCs w:val="28"/>
              </w:rPr>
              <w:t xml:space="preserve"> 3</w:t>
            </w:r>
            <w:r w:rsidRPr="006224D9">
              <w:rPr>
                <w:rFonts w:ascii="Times New Roman" w:hAnsi="Times New Roman" w:cs="Times New Roman"/>
                <w:sz w:val="28"/>
                <w:szCs w:val="28"/>
              </w:rPr>
              <w:t xml:space="preserve">- </w:t>
            </w:r>
            <w:r>
              <w:rPr>
                <w:rFonts w:ascii="Times New Roman" w:hAnsi="Times New Roman" w:cs="Times New Roman"/>
                <w:sz w:val="28"/>
                <w:szCs w:val="28"/>
              </w:rPr>
              <w:t xml:space="preserve">х </w:t>
            </w:r>
            <w:r w:rsidRPr="006224D9">
              <w:rPr>
                <w:rFonts w:ascii="Times New Roman" w:hAnsi="Times New Roman" w:cs="Times New Roman"/>
                <w:sz w:val="28"/>
                <w:szCs w:val="28"/>
              </w:rPr>
              <w:t xml:space="preserve">лет с умственной отсталостью (лёгкая, </w:t>
            </w:r>
            <w:r>
              <w:rPr>
                <w:rFonts w:ascii="Times New Roman" w:hAnsi="Times New Roman" w:cs="Times New Roman"/>
                <w:sz w:val="28"/>
                <w:szCs w:val="28"/>
              </w:rPr>
              <w:t xml:space="preserve">средняя </w:t>
            </w:r>
            <w:r w:rsidRPr="006224D9">
              <w:rPr>
                <w:rFonts w:ascii="Times New Roman" w:hAnsi="Times New Roman" w:cs="Times New Roman"/>
                <w:sz w:val="28"/>
                <w:szCs w:val="28"/>
              </w:rPr>
              <w:t>степень тяжести), синдром Дауна, аутизм (1</w:t>
            </w:r>
            <w:r>
              <w:rPr>
                <w:rFonts w:ascii="Times New Roman" w:hAnsi="Times New Roman" w:cs="Times New Roman"/>
                <w:sz w:val="28"/>
                <w:szCs w:val="28"/>
              </w:rPr>
              <w:t xml:space="preserve">,2 </w:t>
            </w:r>
            <w:r w:rsidRPr="006224D9">
              <w:rPr>
                <w:rFonts w:ascii="Times New Roman" w:hAnsi="Times New Roman" w:cs="Times New Roman"/>
                <w:sz w:val="28"/>
                <w:szCs w:val="28"/>
              </w:rPr>
              <w:t xml:space="preserve"> вид), ДЦП</w:t>
            </w:r>
            <w:r>
              <w:rPr>
                <w:rFonts w:ascii="Times New Roman" w:hAnsi="Times New Roman" w:cs="Times New Roman"/>
                <w:sz w:val="28"/>
                <w:szCs w:val="28"/>
              </w:rPr>
              <w:t xml:space="preserve"> (лёгкая степень тяжести)</w:t>
            </w:r>
          </w:p>
        </w:tc>
      </w:tr>
      <w:tr w:rsidR="00806F47" w:rsidTr="00F92053">
        <w:tc>
          <w:tcPr>
            <w:tcW w:w="1804" w:type="dxa"/>
          </w:tcPr>
          <w:p w:rsidR="00806F47" w:rsidRPr="00806F47" w:rsidRDefault="008326F6" w:rsidP="00A5311B">
            <w:pPr>
              <w:jc w:val="center"/>
              <w:rPr>
                <w:rFonts w:ascii="Times New Roman" w:hAnsi="Times New Roman" w:cs="Times New Roman"/>
                <w:sz w:val="28"/>
                <w:szCs w:val="28"/>
              </w:rPr>
            </w:pPr>
            <w:r>
              <w:rPr>
                <w:rFonts w:ascii="Times New Roman" w:hAnsi="Times New Roman" w:cs="Times New Roman"/>
                <w:sz w:val="28"/>
                <w:szCs w:val="28"/>
              </w:rPr>
              <w:t>Доделай</w:t>
            </w:r>
          </w:p>
        </w:tc>
        <w:tc>
          <w:tcPr>
            <w:tcW w:w="2497" w:type="dxa"/>
          </w:tcPr>
          <w:p w:rsidR="00806F47" w:rsidRDefault="008326F6" w:rsidP="00A5311B">
            <w:pPr>
              <w:jc w:val="center"/>
              <w:rPr>
                <w:rFonts w:ascii="Times New Roman" w:hAnsi="Times New Roman" w:cs="Times New Roman"/>
                <w:sz w:val="28"/>
                <w:szCs w:val="28"/>
              </w:rPr>
            </w:pPr>
            <w:r>
              <w:rPr>
                <w:rFonts w:ascii="Times New Roman" w:hAnsi="Times New Roman" w:cs="Times New Roman"/>
                <w:sz w:val="28"/>
                <w:szCs w:val="28"/>
              </w:rPr>
              <w:t>Развитие мышления, мелкой моторики</w:t>
            </w:r>
          </w:p>
        </w:tc>
        <w:tc>
          <w:tcPr>
            <w:tcW w:w="2529" w:type="dxa"/>
          </w:tcPr>
          <w:p w:rsidR="00806F47" w:rsidRDefault="00365F10" w:rsidP="00806F47">
            <w:pPr>
              <w:jc w:val="center"/>
              <w:rPr>
                <w:rFonts w:ascii="Times New Roman" w:hAnsi="Times New Roman" w:cs="Times New Roman"/>
                <w:sz w:val="28"/>
                <w:szCs w:val="28"/>
              </w:rPr>
            </w:pPr>
            <w:r>
              <w:rPr>
                <w:rFonts w:ascii="Times New Roman" w:hAnsi="Times New Roman" w:cs="Times New Roman"/>
                <w:sz w:val="28"/>
                <w:szCs w:val="28"/>
              </w:rPr>
              <w:t>Картонные шаблон</w:t>
            </w:r>
            <w:proofErr w:type="gramStart"/>
            <w:r>
              <w:rPr>
                <w:rFonts w:ascii="Times New Roman" w:hAnsi="Times New Roman" w:cs="Times New Roman"/>
                <w:sz w:val="28"/>
                <w:szCs w:val="28"/>
              </w:rPr>
              <w:t>ы(</w:t>
            </w:r>
            <w:proofErr w:type="gramEnd"/>
            <w:r>
              <w:rPr>
                <w:rFonts w:ascii="Times New Roman" w:hAnsi="Times New Roman" w:cs="Times New Roman"/>
                <w:sz w:val="28"/>
                <w:szCs w:val="28"/>
              </w:rPr>
              <w:t>солнце без лучей, павлин без хвоста, ёжик и т.д.), цветные скрепки</w:t>
            </w:r>
          </w:p>
        </w:tc>
        <w:tc>
          <w:tcPr>
            <w:tcW w:w="4289" w:type="dxa"/>
          </w:tcPr>
          <w:p w:rsidR="00806F47" w:rsidRDefault="00365F10" w:rsidP="00806F47">
            <w:pPr>
              <w:jc w:val="center"/>
              <w:rPr>
                <w:rFonts w:ascii="Times New Roman" w:hAnsi="Times New Roman" w:cs="Times New Roman"/>
                <w:sz w:val="28"/>
                <w:szCs w:val="28"/>
              </w:rPr>
            </w:pPr>
            <w:r>
              <w:rPr>
                <w:rFonts w:ascii="Times New Roman" w:hAnsi="Times New Roman" w:cs="Times New Roman"/>
                <w:sz w:val="28"/>
                <w:szCs w:val="28"/>
              </w:rPr>
              <w:t>Педагог предлагает доделать лучики солнцу, павлину хвост и т.д.</w:t>
            </w:r>
          </w:p>
        </w:tc>
        <w:tc>
          <w:tcPr>
            <w:tcW w:w="3667" w:type="dxa"/>
          </w:tcPr>
          <w:p w:rsidR="00806F47" w:rsidRDefault="006224D9" w:rsidP="00A5311B">
            <w:pPr>
              <w:jc w:val="center"/>
              <w:rPr>
                <w:rFonts w:ascii="Times New Roman" w:hAnsi="Times New Roman" w:cs="Times New Roman"/>
                <w:sz w:val="28"/>
                <w:szCs w:val="28"/>
              </w:rPr>
            </w:pPr>
            <w:r w:rsidRPr="006224D9">
              <w:rPr>
                <w:rFonts w:ascii="Times New Roman" w:hAnsi="Times New Roman" w:cs="Times New Roman"/>
                <w:sz w:val="28"/>
                <w:szCs w:val="28"/>
              </w:rPr>
              <w:t>Дети с 3- х лет с умственной отсталостью (лёгкая, средняя степень тяжести), синдром Дауна, аутизм (1,2  вид), ДЦП (лёгкая степень тяжести)</w:t>
            </w:r>
          </w:p>
        </w:tc>
      </w:tr>
      <w:tr w:rsidR="00365F10" w:rsidTr="00F92053">
        <w:tc>
          <w:tcPr>
            <w:tcW w:w="1804" w:type="dxa"/>
          </w:tcPr>
          <w:p w:rsidR="00365F10" w:rsidRDefault="00461FC4" w:rsidP="00A5311B">
            <w:pPr>
              <w:jc w:val="center"/>
              <w:rPr>
                <w:rFonts w:ascii="Times New Roman" w:hAnsi="Times New Roman" w:cs="Times New Roman"/>
                <w:sz w:val="28"/>
                <w:szCs w:val="28"/>
              </w:rPr>
            </w:pPr>
            <w:r w:rsidRPr="00461FC4">
              <w:rPr>
                <w:rFonts w:ascii="Times New Roman" w:hAnsi="Times New Roman" w:cs="Times New Roman"/>
                <w:sz w:val="28"/>
                <w:szCs w:val="28"/>
              </w:rPr>
              <w:t>Огород</w:t>
            </w:r>
          </w:p>
        </w:tc>
        <w:tc>
          <w:tcPr>
            <w:tcW w:w="2497" w:type="dxa"/>
          </w:tcPr>
          <w:p w:rsidR="00365F10" w:rsidRDefault="00461FC4" w:rsidP="00A5311B">
            <w:pPr>
              <w:jc w:val="center"/>
              <w:rPr>
                <w:rFonts w:ascii="Times New Roman" w:hAnsi="Times New Roman" w:cs="Times New Roman"/>
                <w:sz w:val="28"/>
                <w:szCs w:val="28"/>
              </w:rPr>
            </w:pPr>
            <w:r>
              <w:rPr>
                <w:rFonts w:ascii="Times New Roman" w:hAnsi="Times New Roman" w:cs="Times New Roman"/>
                <w:sz w:val="28"/>
                <w:szCs w:val="28"/>
              </w:rPr>
              <w:t>Развитие сенсорных эталонов</w:t>
            </w:r>
          </w:p>
        </w:tc>
        <w:tc>
          <w:tcPr>
            <w:tcW w:w="2529" w:type="dxa"/>
          </w:tcPr>
          <w:p w:rsidR="00365F10" w:rsidRDefault="00461FC4" w:rsidP="00806F47">
            <w:pPr>
              <w:jc w:val="center"/>
              <w:rPr>
                <w:rFonts w:ascii="Times New Roman" w:hAnsi="Times New Roman" w:cs="Times New Roman"/>
                <w:sz w:val="28"/>
                <w:szCs w:val="28"/>
              </w:rPr>
            </w:pPr>
            <w:r>
              <w:rPr>
                <w:rFonts w:ascii="Times New Roman" w:hAnsi="Times New Roman" w:cs="Times New Roman"/>
                <w:sz w:val="28"/>
                <w:szCs w:val="28"/>
              </w:rPr>
              <w:t xml:space="preserve">Картонные квадраты с вырезанным контуром фруктов и овощей посередине, картонные квадратики соответствующего </w:t>
            </w:r>
            <w:r>
              <w:rPr>
                <w:rFonts w:ascii="Times New Roman" w:hAnsi="Times New Roman" w:cs="Times New Roman"/>
                <w:sz w:val="28"/>
                <w:szCs w:val="28"/>
              </w:rPr>
              <w:lastRenderedPageBreak/>
              <w:t>цвета.</w:t>
            </w:r>
          </w:p>
        </w:tc>
        <w:tc>
          <w:tcPr>
            <w:tcW w:w="4289" w:type="dxa"/>
          </w:tcPr>
          <w:p w:rsidR="00365F10" w:rsidRDefault="00461FC4" w:rsidP="00461FC4">
            <w:pPr>
              <w:jc w:val="center"/>
              <w:rPr>
                <w:rFonts w:ascii="Times New Roman" w:hAnsi="Times New Roman" w:cs="Times New Roman"/>
                <w:sz w:val="28"/>
                <w:szCs w:val="28"/>
              </w:rPr>
            </w:pPr>
            <w:r>
              <w:rPr>
                <w:rFonts w:ascii="Times New Roman" w:hAnsi="Times New Roman" w:cs="Times New Roman"/>
                <w:sz w:val="28"/>
                <w:szCs w:val="28"/>
              </w:rPr>
              <w:lastRenderedPageBreak/>
              <w:t xml:space="preserve">Педагог предлагает </w:t>
            </w:r>
            <w:r w:rsidRPr="00461FC4">
              <w:rPr>
                <w:rFonts w:ascii="Times New Roman" w:hAnsi="Times New Roman" w:cs="Times New Roman"/>
                <w:sz w:val="28"/>
                <w:szCs w:val="28"/>
              </w:rPr>
              <w:t xml:space="preserve"> найти для каждого фрукта его цвет и положить заготовку поверх соответствующей цветной картонки.</w:t>
            </w:r>
          </w:p>
        </w:tc>
        <w:tc>
          <w:tcPr>
            <w:tcW w:w="3667" w:type="dxa"/>
          </w:tcPr>
          <w:p w:rsidR="00365F10" w:rsidRDefault="006224D9" w:rsidP="00A5311B">
            <w:pPr>
              <w:jc w:val="center"/>
              <w:rPr>
                <w:rFonts w:ascii="Times New Roman" w:hAnsi="Times New Roman" w:cs="Times New Roman"/>
                <w:sz w:val="28"/>
                <w:szCs w:val="28"/>
              </w:rPr>
            </w:pPr>
            <w:r>
              <w:rPr>
                <w:rFonts w:ascii="Times New Roman" w:hAnsi="Times New Roman" w:cs="Times New Roman"/>
                <w:sz w:val="28"/>
                <w:szCs w:val="28"/>
              </w:rPr>
              <w:t xml:space="preserve">Дети с 4 </w:t>
            </w:r>
            <w:r w:rsidRPr="006224D9">
              <w:rPr>
                <w:rFonts w:ascii="Times New Roman" w:hAnsi="Times New Roman" w:cs="Times New Roman"/>
                <w:sz w:val="28"/>
                <w:szCs w:val="28"/>
              </w:rPr>
              <w:t>- х лет с умственной отсталостью (лёгкая, средняя степень тяжести), синдром Дауна, аутизм (1,2  вид), ДЦП (лёгкая степень тяжести)</w:t>
            </w:r>
          </w:p>
        </w:tc>
      </w:tr>
      <w:tr w:rsidR="00461FC4" w:rsidTr="00F92053">
        <w:tc>
          <w:tcPr>
            <w:tcW w:w="1804" w:type="dxa"/>
          </w:tcPr>
          <w:p w:rsidR="00461FC4" w:rsidRPr="00461FC4" w:rsidRDefault="00461FC4" w:rsidP="00A5311B">
            <w:pPr>
              <w:jc w:val="center"/>
              <w:rPr>
                <w:rFonts w:ascii="Times New Roman" w:hAnsi="Times New Roman" w:cs="Times New Roman"/>
                <w:sz w:val="28"/>
                <w:szCs w:val="28"/>
              </w:rPr>
            </w:pPr>
            <w:r>
              <w:rPr>
                <w:rFonts w:ascii="Times New Roman" w:hAnsi="Times New Roman" w:cs="Times New Roman"/>
                <w:sz w:val="28"/>
                <w:szCs w:val="28"/>
              </w:rPr>
              <w:lastRenderedPageBreak/>
              <w:t>Сюрприз</w:t>
            </w:r>
          </w:p>
        </w:tc>
        <w:tc>
          <w:tcPr>
            <w:tcW w:w="2497" w:type="dxa"/>
          </w:tcPr>
          <w:p w:rsidR="00461FC4" w:rsidRDefault="00461FC4" w:rsidP="00461FC4">
            <w:pPr>
              <w:jc w:val="center"/>
              <w:rPr>
                <w:rFonts w:ascii="Times New Roman" w:hAnsi="Times New Roman" w:cs="Times New Roman"/>
                <w:sz w:val="28"/>
                <w:szCs w:val="28"/>
              </w:rPr>
            </w:pPr>
            <w:r>
              <w:rPr>
                <w:rFonts w:ascii="Times New Roman" w:hAnsi="Times New Roman" w:cs="Times New Roman"/>
                <w:sz w:val="28"/>
                <w:szCs w:val="28"/>
              </w:rPr>
              <w:t xml:space="preserve">Развитие </w:t>
            </w:r>
            <w:proofErr w:type="gramStart"/>
            <w:r>
              <w:rPr>
                <w:rFonts w:ascii="Times New Roman" w:hAnsi="Times New Roman" w:cs="Times New Roman"/>
                <w:sz w:val="28"/>
                <w:szCs w:val="28"/>
              </w:rPr>
              <w:t>тактильных</w:t>
            </w:r>
            <w:proofErr w:type="gramEnd"/>
            <w:r>
              <w:rPr>
                <w:rFonts w:ascii="Times New Roman" w:hAnsi="Times New Roman" w:cs="Times New Roman"/>
                <w:sz w:val="28"/>
                <w:szCs w:val="28"/>
              </w:rPr>
              <w:t xml:space="preserve"> ощущения</w:t>
            </w:r>
          </w:p>
        </w:tc>
        <w:tc>
          <w:tcPr>
            <w:tcW w:w="2529" w:type="dxa"/>
          </w:tcPr>
          <w:p w:rsidR="00461FC4" w:rsidRDefault="00461FC4" w:rsidP="00806F47">
            <w:pPr>
              <w:jc w:val="center"/>
              <w:rPr>
                <w:rFonts w:ascii="Times New Roman" w:hAnsi="Times New Roman" w:cs="Times New Roman"/>
                <w:sz w:val="28"/>
                <w:szCs w:val="28"/>
              </w:rPr>
            </w:pPr>
            <w:r>
              <w:rPr>
                <w:rFonts w:ascii="Times New Roman" w:hAnsi="Times New Roman" w:cs="Times New Roman"/>
                <w:sz w:val="28"/>
                <w:szCs w:val="28"/>
              </w:rPr>
              <w:t>Ёмкость с песком, крупой, различные мелкие предметы</w:t>
            </w:r>
          </w:p>
        </w:tc>
        <w:tc>
          <w:tcPr>
            <w:tcW w:w="4289" w:type="dxa"/>
          </w:tcPr>
          <w:p w:rsidR="00461FC4" w:rsidRDefault="00087386" w:rsidP="00087386">
            <w:pPr>
              <w:jc w:val="center"/>
              <w:rPr>
                <w:rFonts w:ascii="Times New Roman" w:hAnsi="Times New Roman" w:cs="Times New Roman"/>
                <w:sz w:val="28"/>
                <w:szCs w:val="28"/>
              </w:rPr>
            </w:pPr>
            <w:r>
              <w:rPr>
                <w:rFonts w:ascii="Times New Roman" w:hAnsi="Times New Roman" w:cs="Times New Roman"/>
                <w:sz w:val="28"/>
                <w:szCs w:val="28"/>
              </w:rPr>
              <w:t>Педагог предлагает ребёнку найти предметы в ёмкости и назвать их.</w:t>
            </w:r>
          </w:p>
        </w:tc>
        <w:tc>
          <w:tcPr>
            <w:tcW w:w="3667" w:type="dxa"/>
          </w:tcPr>
          <w:p w:rsidR="00461FC4" w:rsidRDefault="006224D9" w:rsidP="00A5311B">
            <w:pPr>
              <w:jc w:val="center"/>
              <w:rPr>
                <w:rFonts w:ascii="Times New Roman" w:hAnsi="Times New Roman" w:cs="Times New Roman"/>
                <w:sz w:val="28"/>
                <w:szCs w:val="28"/>
              </w:rPr>
            </w:pPr>
            <w:r>
              <w:rPr>
                <w:rFonts w:ascii="Times New Roman" w:hAnsi="Times New Roman" w:cs="Times New Roman"/>
                <w:sz w:val="28"/>
                <w:szCs w:val="28"/>
              </w:rPr>
              <w:t xml:space="preserve">Дети с 3 </w:t>
            </w:r>
            <w:r w:rsidRPr="006224D9">
              <w:rPr>
                <w:rFonts w:ascii="Times New Roman" w:hAnsi="Times New Roman" w:cs="Times New Roman"/>
                <w:sz w:val="28"/>
                <w:szCs w:val="28"/>
              </w:rPr>
              <w:t>- х лет с умственной отсталостью (лёгкая, средняя степень тяжести), синдром Дауна, аутизм (1,2  вид), ДЦП (лёгкая степень тяжести)</w:t>
            </w:r>
          </w:p>
        </w:tc>
      </w:tr>
      <w:tr w:rsidR="00461FC4" w:rsidTr="00F92053">
        <w:tc>
          <w:tcPr>
            <w:tcW w:w="1804" w:type="dxa"/>
          </w:tcPr>
          <w:p w:rsidR="00461FC4" w:rsidRPr="00461FC4" w:rsidRDefault="00EA5BA3" w:rsidP="00A5311B">
            <w:pPr>
              <w:jc w:val="center"/>
              <w:rPr>
                <w:rFonts w:ascii="Times New Roman" w:hAnsi="Times New Roman" w:cs="Times New Roman"/>
                <w:sz w:val="28"/>
                <w:szCs w:val="28"/>
              </w:rPr>
            </w:pPr>
            <w:r>
              <w:rPr>
                <w:rFonts w:ascii="Times New Roman" w:hAnsi="Times New Roman" w:cs="Times New Roman"/>
                <w:sz w:val="28"/>
                <w:szCs w:val="28"/>
              </w:rPr>
              <w:t>Сашины шары</w:t>
            </w:r>
          </w:p>
        </w:tc>
        <w:tc>
          <w:tcPr>
            <w:tcW w:w="2497" w:type="dxa"/>
          </w:tcPr>
          <w:p w:rsidR="00461FC4" w:rsidRDefault="00EA5BA3" w:rsidP="00A5311B">
            <w:pPr>
              <w:jc w:val="center"/>
              <w:rPr>
                <w:rFonts w:ascii="Times New Roman" w:hAnsi="Times New Roman" w:cs="Times New Roman"/>
                <w:sz w:val="28"/>
                <w:szCs w:val="28"/>
              </w:rPr>
            </w:pPr>
            <w:r>
              <w:rPr>
                <w:rFonts w:ascii="Times New Roman" w:hAnsi="Times New Roman" w:cs="Times New Roman"/>
                <w:sz w:val="28"/>
                <w:szCs w:val="28"/>
              </w:rPr>
              <w:t>Развитие зрительного внимания, цветового восприятия, мелкой моторики рук.</w:t>
            </w:r>
          </w:p>
        </w:tc>
        <w:tc>
          <w:tcPr>
            <w:tcW w:w="2529" w:type="dxa"/>
          </w:tcPr>
          <w:p w:rsidR="00461FC4" w:rsidRDefault="00EA5BA3" w:rsidP="00806F47">
            <w:pPr>
              <w:jc w:val="center"/>
              <w:rPr>
                <w:rFonts w:ascii="Times New Roman" w:hAnsi="Times New Roman" w:cs="Times New Roman"/>
                <w:sz w:val="28"/>
                <w:szCs w:val="28"/>
              </w:rPr>
            </w:pPr>
            <w:r>
              <w:rPr>
                <w:rFonts w:ascii="Times New Roman" w:hAnsi="Times New Roman" w:cs="Times New Roman"/>
                <w:sz w:val="28"/>
                <w:szCs w:val="28"/>
              </w:rPr>
              <w:t>Магнитная доска, цветные магниты.</w:t>
            </w:r>
          </w:p>
        </w:tc>
        <w:tc>
          <w:tcPr>
            <w:tcW w:w="4289" w:type="dxa"/>
          </w:tcPr>
          <w:p w:rsidR="00087386" w:rsidRPr="00087386" w:rsidRDefault="00087386" w:rsidP="00087386">
            <w:pPr>
              <w:jc w:val="center"/>
              <w:rPr>
                <w:rFonts w:ascii="Times New Roman" w:hAnsi="Times New Roman" w:cs="Times New Roman"/>
                <w:sz w:val="28"/>
                <w:szCs w:val="28"/>
              </w:rPr>
            </w:pPr>
            <w:r w:rsidRPr="00087386">
              <w:rPr>
                <w:rFonts w:ascii="Times New Roman" w:hAnsi="Times New Roman" w:cs="Times New Roman"/>
                <w:sz w:val="28"/>
                <w:szCs w:val="28"/>
              </w:rPr>
              <w:t>Для РЕБЕНКА на магнитной доске, в центре, н</w:t>
            </w:r>
            <w:r w:rsidR="00EA5BA3">
              <w:rPr>
                <w:rFonts w:ascii="Times New Roman" w:hAnsi="Times New Roman" w:cs="Times New Roman"/>
                <w:sz w:val="28"/>
                <w:szCs w:val="28"/>
              </w:rPr>
              <w:t>аклеен лист с контурным изобра</w:t>
            </w:r>
            <w:r w:rsidRPr="00087386">
              <w:rPr>
                <w:rFonts w:ascii="Times New Roman" w:hAnsi="Times New Roman" w:cs="Times New Roman"/>
                <w:sz w:val="28"/>
                <w:szCs w:val="28"/>
              </w:rPr>
              <w:t>жением шаров (шесть ок</w:t>
            </w:r>
            <w:r w:rsidR="00EA5BA3">
              <w:rPr>
                <w:rFonts w:ascii="Times New Roman" w:hAnsi="Times New Roman" w:cs="Times New Roman"/>
                <w:sz w:val="28"/>
                <w:szCs w:val="28"/>
              </w:rPr>
              <w:t xml:space="preserve">ружностей). </w:t>
            </w:r>
            <w:proofErr w:type="gramStart"/>
            <w:r w:rsidR="00EA5BA3">
              <w:rPr>
                <w:rFonts w:ascii="Times New Roman" w:hAnsi="Times New Roman" w:cs="Times New Roman"/>
                <w:sz w:val="28"/>
                <w:szCs w:val="28"/>
              </w:rPr>
              <w:t xml:space="preserve">На магнитной доске, </w:t>
            </w:r>
            <w:r w:rsidRPr="00087386">
              <w:rPr>
                <w:rFonts w:ascii="Times New Roman" w:hAnsi="Times New Roman" w:cs="Times New Roman"/>
                <w:sz w:val="28"/>
                <w:szCs w:val="28"/>
              </w:rPr>
              <w:t xml:space="preserve"> внизу, прикреплены разноцветные магниты-кружки (красный, синий, желтый, зеленый, белый, черный).</w:t>
            </w:r>
            <w:proofErr w:type="gramEnd"/>
          </w:p>
          <w:p w:rsidR="00087386" w:rsidRPr="00087386" w:rsidRDefault="00087386" w:rsidP="00087386">
            <w:pPr>
              <w:jc w:val="center"/>
              <w:rPr>
                <w:rFonts w:ascii="Times New Roman" w:hAnsi="Times New Roman" w:cs="Times New Roman"/>
                <w:sz w:val="28"/>
                <w:szCs w:val="28"/>
              </w:rPr>
            </w:pPr>
            <w:r w:rsidRPr="00087386">
              <w:rPr>
                <w:rFonts w:ascii="Times New Roman" w:hAnsi="Times New Roman" w:cs="Times New Roman"/>
                <w:sz w:val="28"/>
                <w:szCs w:val="28"/>
              </w:rPr>
              <w:t>ВЗРОСЛЫЙ: Я расскажу тебе про Сашу. Пошел он с папой гулять. Видят они – продаются шары. Папа купил Саше сначала красный шар. Покажи, какой.</w:t>
            </w:r>
          </w:p>
          <w:p w:rsidR="00087386" w:rsidRPr="00087386" w:rsidRDefault="00087386" w:rsidP="00EA5BA3">
            <w:pPr>
              <w:rPr>
                <w:rFonts w:ascii="Times New Roman" w:hAnsi="Times New Roman" w:cs="Times New Roman"/>
                <w:sz w:val="28"/>
                <w:szCs w:val="28"/>
              </w:rPr>
            </w:pPr>
            <w:r w:rsidRPr="00087386">
              <w:rPr>
                <w:rFonts w:ascii="Times New Roman" w:hAnsi="Times New Roman" w:cs="Times New Roman"/>
                <w:sz w:val="28"/>
                <w:szCs w:val="28"/>
              </w:rPr>
              <w:t>РЕБЕНОК: выбирает красный магнит и совмещает его с первым контуром.</w:t>
            </w:r>
          </w:p>
          <w:p w:rsidR="00461FC4" w:rsidRDefault="00087386" w:rsidP="00EA5BA3">
            <w:pPr>
              <w:rPr>
                <w:rFonts w:ascii="Times New Roman" w:hAnsi="Times New Roman" w:cs="Times New Roman"/>
                <w:sz w:val="28"/>
                <w:szCs w:val="28"/>
              </w:rPr>
            </w:pPr>
            <w:r w:rsidRPr="00087386">
              <w:rPr>
                <w:rFonts w:ascii="Times New Roman" w:hAnsi="Times New Roman" w:cs="Times New Roman"/>
                <w:sz w:val="28"/>
                <w:szCs w:val="28"/>
              </w:rPr>
              <w:t>Игра продолжается до тех пор, пока РЕБЕНОК не закроет контуры всех шаров</w:t>
            </w:r>
          </w:p>
        </w:tc>
        <w:tc>
          <w:tcPr>
            <w:tcW w:w="3667" w:type="dxa"/>
          </w:tcPr>
          <w:p w:rsidR="00EA5BA3" w:rsidRPr="00EA5BA3" w:rsidRDefault="006224D9" w:rsidP="00EA5BA3">
            <w:pPr>
              <w:rPr>
                <w:rFonts w:ascii="Times New Roman" w:hAnsi="Times New Roman" w:cs="Times New Roman"/>
                <w:sz w:val="28"/>
                <w:szCs w:val="28"/>
              </w:rPr>
            </w:pPr>
            <w:r w:rsidRPr="006224D9">
              <w:rPr>
                <w:rFonts w:ascii="Times New Roman" w:hAnsi="Times New Roman" w:cs="Times New Roman"/>
                <w:sz w:val="28"/>
                <w:szCs w:val="28"/>
              </w:rPr>
              <w:t>Дети с 4 - х лет с</w:t>
            </w:r>
            <w:r>
              <w:rPr>
                <w:rFonts w:ascii="Times New Roman" w:hAnsi="Times New Roman" w:cs="Times New Roman"/>
                <w:sz w:val="28"/>
                <w:szCs w:val="28"/>
              </w:rPr>
              <w:t xml:space="preserve"> умственной отсталостью (лёгкая </w:t>
            </w:r>
            <w:r w:rsidRPr="006224D9">
              <w:rPr>
                <w:rFonts w:ascii="Times New Roman" w:hAnsi="Times New Roman" w:cs="Times New Roman"/>
                <w:sz w:val="28"/>
                <w:szCs w:val="28"/>
              </w:rPr>
              <w:t xml:space="preserve"> степень тяж</w:t>
            </w:r>
            <w:r w:rsidR="00F92053">
              <w:rPr>
                <w:rFonts w:ascii="Times New Roman" w:hAnsi="Times New Roman" w:cs="Times New Roman"/>
                <w:sz w:val="28"/>
                <w:szCs w:val="28"/>
              </w:rPr>
              <w:t>ести), синдром Дауна, аутизм (1</w:t>
            </w:r>
            <w:r w:rsidRPr="006224D9">
              <w:rPr>
                <w:rFonts w:ascii="Times New Roman" w:hAnsi="Times New Roman" w:cs="Times New Roman"/>
                <w:sz w:val="28"/>
                <w:szCs w:val="28"/>
              </w:rPr>
              <w:t xml:space="preserve">  вид), ДЦП (лёгкая степень тяжести)</w:t>
            </w:r>
          </w:p>
          <w:p w:rsidR="00EA5BA3" w:rsidRPr="00EA5BA3" w:rsidRDefault="00EA5BA3" w:rsidP="00EA5BA3">
            <w:pPr>
              <w:rPr>
                <w:rFonts w:ascii="Times New Roman" w:hAnsi="Times New Roman" w:cs="Times New Roman"/>
                <w:sz w:val="28"/>
                <w:szCs w:val="28"/>
              </w:rPr>
            </w:pPr>
          </w:p>
          <w:p w:rsidR="00EA5BA3" w:rsidRPr="00EA5BA3" w:rsidRDefault="00EA5BA3" w:rsidP="00EA5BA3">
            <w:pPr>
              <w:rPr>
                <w:rFonts w:ascii="Times New Roman" w:hAnsi="Times New Roman" w:cs="Times New Roman"/>
                <w:sz w:val="28"/>
                <w:szCs w:val="28"/>
              </w:rPr>
            </w:pPr>
          </w:p>
          <w:p w:rsidR="00EA5BA3" w:rsidRDefault="00EA5BA3" w:rsidP="00EA5BA3">
            <w:pPr>
              <w:rPr>
                <w:rFonts w:ascii="Times New Roman" w:hAnsi="Times New Roman" w:cs="Times New Roman"/>
                <w:sz w:val="28"/>
                <w:szCs w:val="28"/>
              </w:rPr>
            </w:pPr>
          </w:p>
          <w:p w:rsidR="00EA5BA3" w:rsidRPr="00EA5BA3" w:rsidRDefault="00EA5BA3" w:rsidP="00EA5BA3">
            <w:pPr>
              <w:rPr>
                <w:rFonts w:ascii="Times New Roman" w:hAnsi="Times New Roman" w:cs="Times New Roman"/>
                <w:sz w:val="28"/>
                <w:szCs w:val="28"/>
              </w:rPr>
            </w:pPr>
          </w:p>
          <w:p w:rsidR="00EA5BA3" w:rsidRDefault="00EA5BA3" w:rsidP="00EA5BA3">
            <w:pPr>
              <w:rPr>
                <w:rFonts w:ascii="Times New Roman" w:hAnsi="Times New Roman" w:cs="Times New Roman"/>
                <w:sz w:val="28"/>
                <w:szCs w:val="28"/>
              </w:rPr>
            </w:pPr>
          </w:p>
          <w:p w:rsidR="00EA5BA3" w:rsidRDefault="00EA5BA3" w:rsidP="00EA5BA3">
            <w:pPr>
              <w:rPr>
                <w:rFonts w:ascii="Times New Roman" w:hAnsi="Times New Roman" w:cs="Times New Roman"/>
                <w:sz w:val="28"/>
                <w:szCs w:val="28"/>
              </w:rPr>
            </w:pPr>
          </w:p>
          <w:p w:rsidR="00EA5BA3" w:rsidRDefault="00EA5BA3" w:rsidP="00EA5BA3">
            <w:pPr>
              <w:rPr>
                <w:rFonts w:ascii="Times New Roman" w:hAnsi="Times New Roman" w:cs="Times New Roman"/>
                <w:sz w:val="28"/>
                <w:szCs w:val="28"/>
              </w:rPr>
            </w:pPr>
          </w:p>
          <w:p w:rsidR="00461FC4" w:rsidRPr="00EA5BA3" w:rsidRDefault="00461FC4" w:rsidP="00EA5BA3">
            <w:pPr>
              <w:ind w:firstLine="708"/>
              <w:rPr>
                <w:rFonts w:ascii="Times New Roman" w:hAnsi="Times New Roman" w:cs="Times New Roman"/>
                <w:sz w:val="28"/>
                <w:szCs w:val="28"/>
              </w:rPr>
            </w:pPr>
          </w:p>
        </w:tc>
      </w:tr>
    </w:tbl>
    <w:p w:rsidR="00AC5BBC" w:rsidRDefault="007839D2" w:rsidP="00A5311B">
      <w:pPr>
        <w:jc w:val="center"/>
        <w:rPr>
          <w:rFonts w:ascii="Times New Roman" w:hAnsi="Times New Roman" w:cs="Times New Roman"/>
          <w:sz w:val="28"/>
          <w:szCs w:val="28"/>
        </w:rPr>
      </w:pPr>
      <w:r>
        <w:rPr>
          <w:rFonts w:ascii="Times New Roman" w:hAnsi="Times New Roman" w:cs="Times New Roman"/>
          <w:sz w:val="28"/>
          <w:szCs w:val="28"/>
        </w:rPr>
        <w:br w:type="page"/>
      </w:r>
    </w:p>
    <w:p w:rsidR="00EF516C" w:rsidRPr="00EF516C" w:rsidRDefault="00EF516C" w:rsidP="00EF516C">
      <w:pPr>
        <w:tabs>
          <w:tab w:val="left" w:pos="2745"/>
          <w:tab w:val="right" w:pos="9355"/>
        </w:tabs>
        <w:jc w:val="right"/>
        <w:rPr>
          <w:rFonts w:ascii="Times New Roman" w:hAnsi="Times New Roman" w:cs="Times New Roman"/>
          <w:sz w:val="28"/>
          <w:szCs w:val="28"/>
        </w:rPr>
      </w:pPr>
      <w:r w:rsidRPr="00EF516C">
        <w:rPr>
          <w:rFonts w:ascii="Times New Roman" w:hAnsi="Times New Roman" w:cs="Times New Roman"/>
          <w:sz w:val="28"/>
          <w:szCs w:val="28"/>
        </w:rPr>
        <w:lastRenderedPageBreak/>
        <w:t>ПРИЛОЖЕНИЕ 3</w:t>
      </w:r>
    </w:p>
    <w:p w:rsidR="00F92053" w:rsidRDefault="00F92053" w:rsidP="00404381">
      <w:pPr>
        <w:tabs>
          <w:tab w:val="left" w:pos="2745"/>
          <w:tab w:val="right" w:pos="9355"/>
        </w:tabs>
        <w:jc w:val="center"/>
        <w:rPr>
          <w:rFonts w:ascii="Times New Roman" w:hAnsi="Times New Roman" w:cs="Times New Roman"/>
          <w:b/>
          <w:sz w:val="28"/>
          <w:szCs w:val="28"/>
        </w:rPr>
      </w:pPr>
      <w:r>
        <w:rPr>
          <w:rFonts w:ascii="Times New Roman" w:hAnsi="Times New Roman" w:cs="Times New Roman"/>
          <w:b/>
          <w:sz w:val="28"/>
          <w:szCs w:val="28"/>
        </w:rPr>
        <w:t>Используемые методы и приёмы в художественно-творческой деятельности с детьми с ограниченными возможностями</w:t>
      </w:r>
    </w:p>
    <w:p w:rsidR="00404381" w:rsidRPr="008F7A8A" w:rsidRDefault="008F7A8A" w:rsidP="00F92053">
      <w:pPr>
        <w:tabs>
          <w:tab w:val="left" w:pos="2745"/>
          <w:tab w:val="right" w:pos="9355"/>
        </w:tabs>
        <w:jc w:val="center"/>
        <w:rPr>
          <w:rFonts w:ascii="Times New Roman" w:hAnsi="Times New Roman" w:cs="Times New Roman"/>
          <w:b/>
          <w:sz w:val="28"/>
          <w:szCs w:val="28"/>
        </w:rPr>
      </w:pPr>
      <w:r w:rsidRPr="008F7A8A">
        <w:rPr>
          <w:rFonts w:ascii="Times New Roman" w:hAnsi="Times New Roman" w:cs="Times New Roman"/>
          <w:b/>
          <w:sz w:val="28"/>
          <w:szCs w:val="28"/>
        </w:rPr>
        <w:t>Использование нетрадиционн</w:t>
      </w:r>
      <w:r w:rsidR="00EF516C">
        <w:rPr>
          <w:rFonts w:ascii="Times New Roman" w:hAnsi="Times New Roman" w:cs="Times New Roman"/>
          <w:b/>
          <w:sz w:val="28"/>
          <w:szCs w:val="28"/>
        </w:rPr>
        <w:t xml:space="preserve">ой </w:t>
      </w:r>
      <w:r w:rsidRPr="008F7A8A">
        <w:rPr>
          <w:rFonts w:ascii="Times New Roman" w:hAnsi="Times New Roman" w:cs="Times New Roman"/>
          <w:b/>
          <w:sz w:val="28"/>
          <w:szCs w:val="28"/>
        </w:rPr>
        <w:t xml:space="preserve"> техник</w:t>
      </w:r>
      <w:r w:rsidR="00EF516C">
        <w:rPr>
          <w:rFonts w:ascii="Times New Roman" w:hAnsi="Times New Roman" w:cs="Times New Roman"/>
          <w:b/>
          <w:sz w:val="28"/>
          <w:szCs w:val="28"/>
        </w:rPr>
        <w:t xml:space="preserve">и </w:t>
      </w:r>
      <w:r w:rsidRPr="008F7A8A">
        <w:rPr>
          <w:rFonts w:ascii="Times New Roman" w:hAnsi="Times New Roman" w:cs="Times New Roman"/>
          <w:b/>
          <w:sz w:val="28"/>
          <w:szCs w:val="28"/>
        </w:rPr>
        <w:t xml:space="preserve"> рисования</w:t>
      </w:r>
    </w:p>
    <w:p w:rsidR="008F7A8A" w:rsidRPr="008F7A8A" w:rsidRDefault="009D2449" w:rsidP="00B06A22">
      <w:pPr>
        <w:tabs>
          <w:tab w:val="left" w:pos="2745"/>
          <w:tab w:val="right" w:pos="9355"/>
        </w:tabs>
        <w:spacing w:after="0" w:line="240" w:lineRule="auto"/>
        <w:rPr>
          <w:rFonts w:ascii="Times New Roman" w:hAnsi="Times New Roman" w:cs="Times New Roman"/>
          <w:sz w:val="28"/>
          <w:szCs w:val="28"/>
        </w:rPr>
      </w:pPr>
      <w:r w:rsidRPr="009D2449">
        <w:rPr>
          <w:rFonts w:ascii="Times New Roman" w:hAnsi="Times New Roman" w:cs="Times New Roman"/>
          <w:sz w:val="28"/>
          <w:szCs w:val="28"/>
        </w:rPr>
        <w:t>Использование нетрадиционных техник рисования в художественно-творческой деятельности детей с ограниченными возможностями здоровья</w:t>
      </w:r>
      <w:r>
        <w:rPr>
          <w:rFonts w:ascii="Times New Roman" w:hAnsi="Times New Roman" w:cs="Times New Roman"/>
          <w:sz w:val="28"/>
          <w:szCs w:val="28"/>
        </w:rPr>
        <w:t xml:space="preserve"> решает такие задачи как: </w:t>
      </w:r>
    </w:p>
    <w:p w:rsidR="009D2449" w:rsidRDefault="009D2449" w:rsidP="00B06A22">
      <w:pPr>
        <w:tabs>
          <w:tab w:val="left" w:pos="2745"/>
          <w:tab w:val="right" w:pos="935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Развитие </w:t>
      </w:r>
      <w:r w:rsidR="008F7A8A" w:rsidRPr="008F7A8A">
        <w:rPr>
          <w:rFonts w:ascii="Times New Roman" w:hAnsi="Times New Roman" w:cs="Times New Roman"/>
          <w:sz w:val="28"/>
          <w:szCs w:val="28"/>
        </w:rPr>
        <w:t>творческ</w:t>
      </w:r>
      <w:r>
        <w:rPr>
          <w:rFonts w:ascii="Times New Roman" w:hAnsi="Times New Roman" w:cs="Times New Roman"/>
          <w:sz w:val="28"/>
          <w:szCs w:val="28"/>
        </w:rPr>
        <w:t xml:space="preserve">ого </w:t>
      </w:r>
      <w:r w:rsidR="008F7A8A" w:rsidRPr="008F7A8A">
        <w:rPr>
          <w:rFonts w:ascii="Times New Roman" w:hAnsi="Times New Roman" w:cs="Times New Roman"/>
          <w:sz w:val="28"/>
          <w:szCs w:val="28"/>
        </w:rPr>
        <w:t xml:space="preserve"> воображени</w:t>
      </w:r>
      <w:r>
        <w:rPr>
          <w:rFonts w:ascii="Times New Roman" w:hAnsi="Times New Roman" w:cs="Times New Roman"/>
          <w:sz w:val="28"/>
          <w:szCs w:val="28"/>
        </w:rPr>
        <w:t>я;</w:t>
      </w:r>
    </w:p>
    <w:p w:rsidR="009D2449" w:rsidRDefault="009D2449" w:rsidP="00B06A22">
      <w:pPr>
        <w:tabs>
          <w:tab w:val="left" w:pos="2745"/>
          <w:tab w:val="right" w:pos="935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Развитие </w:t>
      </w:r>
      <w:r w:rsidR="008F7A8A" w:rsidRPr="008F7A8A">
        <w:rPr>
          <w:rFonts w:ascii="Times New Roman" w:hAnsi="Times New Roman" w:cs="Times New Roman"/>
          <w:sz w:val="28"/>
          <w:szCs w:val="28"/>
        </w:rPr>
        <w:t>зрительно-двигательн</w:t>
      </w:r>
      <w:r>
        <w:rPr>
          <w:rFonts w:ascii="Times New Roman" w:hAnsi="Times New Roman" w:cs="Times New Roman"/>
          <w:sz w:val="28"/>
          <w:szCs w:val="28"/>
        </w:rPr>
        <w:t>ой координации;</w:t>
      </w:r>
    </w:p>
    <w:p w:rsidR="009D2449" w:rsidRDefault="009D2449" w:rsidP="00B06A22">
      <w:pPr>
        <w:tabs>
          <w:tab w:val="left" w:pos="2745"/>
          <w:tab w:val="right" w:pos="935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Развитие </w:t>
      </w:r>
      <w:r w:rsidR="008F7A8A" w:rsidRPr="008F7A8A">
        <w:rPr>
          <w:rFonts w:ascii="Times New Roman" w:hAnsi="Times New Roman" w:cs="Times New Roman"/>
          <w:sz w:val="28"/>
          <w:szCs w:val="28"/>
        </w:rPr>
        <w:t xml:space="preserve"> мелк</w:t>
      </w:r>
      <w:r>
        <w:rPr>
          <w:rFonts w:ascii="Times New Roman" w:hAnsi="Times New Roman" w:cs="Times New Roman"/>
          <w:sz w:val="28"/>
          <w:szCs w:val="28"/>
        </w:rPr>
        <w:t xml:space="preserve">ой  моторики  рук; </w:t>
      </w:r>
    </w:p>
    <w:p w:rsidR="009D2449" w:rsidRDefault="009D2449" w:rsidP="00B06A22">
      <w:pPr>
        <w:tabs>
          <w:tab w:val="left" w:pos="2745"/>
          <w:tab w:val="right" w:pos="935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Развитие </w:t>
      </w:r>
      <w:r w:rsidR="008F7A8A" w:rsidRPr="008F7A8A">
        <w:rPr>
          <w:rFonts w:ascii="Times New Roman" w:hAnsi="Times New Roman" w:cs="Times New Roman"/>
          <w:sz w:val="28"/>
          <w:szCs w:val="28"/>
        </w:rPr>
        <w:t xml:space="preserve"> тактильн</w:t>
      </w:r>
      <w:r>
        <w:rPr>
          <w:rFonts w:ascii="Times New Roman" w:hAnsi="Times New Roman" w:cs="Times New Roman"/>
          <w:sz w:val="28"/>
          <w:szCs w:val="28"/>
        </w:rPr>
        <w:t xml:space="preserve">ой </w:t>
      </w:r>
      <w:r w:rsidR="008F7A8A" w:rsidRPr="008F7A8A">
        <w:rPr>
          <w:rFonts w:ascii="Times New Roman" w:hAnsi="Times New Roman" w:cs="Times New Roman"/>
          <w:sz w:val="28"/>
          <w:szCs w:val="28"/>
        </w:rPr>
        <w:t>чу</w:t>
      </w:r>
      <w:r>
        <w:rPr>
          <w:rFonts w:ascii="Times New Roman" w:hAnsi="Times New Roman" w:cs="Times New Roman"/>
          <w:sz w:val="28"/>
          <w:szCs w:val="28"/>
        </w:rPr>
        <w:t>вствительности;</w:t>
      </w:r>
    </w:p>
    <w:p w:rsidR="008F7A8A" w:rsidRPr="008F7A8A" w:rsidRDefault="009D2449" w:rsidP="00B06A22">
      <w:pPr>
        <w:tabs>
          <w:tab w:val="left" w:pos="2745"/>
          <w:tab w:val="right" w:pos="935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Развитие </w:t>
      </w:r>
      <w:r w:rsidR="008F7A8A" w:rsidRPr="008F7A8A">
        <w:rPr>
          <w:rFonts w:ascii="Times New Roman" w:hAnsi="Times New Roman" w:cs="Times New Roman"/>
          <w:sz w:val="28"/>
          <w:szCs w:val="28"/>
        </w:rPr>
        <w:t xml:space="preserve"> психически</w:t>
      </w:r>
      <w:r>
        <w:rPr>
          <w:rFonts w:ascii="Times New Roman" w:hAnsi="Times New Roman" w:cs="Times New Roman"/>
          <w:sz w:val="28"/>
          <w:szCs w:val="28"/>
        </w:rPr>
        <w:t>х процессов</w:t>
      </w:r>
      <w:r w:rsidR="008F7A8A" w:rsidRPr="008F7A8A">
        <w:rPr>
          <w:rFonts w:ascii="Times New Roman" w:hAnsi="Times New Roman" w:cs="Times New Roman"/>
          <w:sz w:val="28"/>
          <w:szCs w:val="28"/>
        </w:rPr>
        <w:t>: восприятие, память, внимание</w:t>
      </w:r>
      <w:r>
        <w:rPr>
          <w:rFonts w:ascii="Times New Roman" w:hAnsi="Times New Roman" w:cs="Times New Roman"/>
          <w:sz w:val="28"/>
          <w:szCs w:val="28"/>
        </w:rPr>
        <w:t>, мышление, связную устную речь.</w:t>
      </w:r>
    </w:p>
    <w:p w:rsidR="008F7A8A" w:rsidRPr="00B06A22" w:rsidRDefault="008F7A8A" w:rsidP="00B06A22">
      <w:pPr>
        <w:tabs>
          <w:tab w:val="left" w:pos="2745"/>
          <w:tab w:val="right" w:pos="9355"/>
        </w:tabs>
        <w:spacing w:after="0" w:line="240" w:lineRule="auto"/>
        <w:rPr>
          <w:rFonts w:ascii="Times New Roman" w:hAnsi="Times New Roman" w:cs="Times New Roman"/>
          <w:b/>
          <w:sz w:val="28"/>
          <w:szCs w:val="28"/>
        </w:rPr>
      </w:pPr>
      <w:r w:rsidRPr="00B06A22">
        <w:rPr>
          <w:rFonts w:ascii="Times New Roman" w:hAnsi="Times New Roman" w:cs="Times New Roman"/>
          <w:b/>
          <w:sz w:val="28"/>
          <w:szCs w:val="28"/>
        </w:rPr>
        <w:t xml:space="preserve">Усложнение обучения нетрадиционным техникам рисования детей с </w:t>
      </w:r>
      <w:r w:rsidR="009D2449" w:rsidRPr="00B06A22">
        <w:rPr>
          <w:rFonts w:ascii="Times New Roman" w:hAnsi="Times New Roman" w:cs="Times New Roman"/>
          <w:b/>
          <w:sz w:val="28"/>
          <w:szCs w:val="28"/>
        </w:rPr>
        <w:t xml:space="preserve">ОВЗ </w:t>
      </w:r>
      <w:r w:rsidRPr="00B06A22">
        <w:rPr>
          <w:rFonts w:ascii="Times New Roman" w:hAnsi="Times New Roman" w:cs="Times New Roman"/>
          <w:b/>
          <w:sz w:val="28"/>
          <w:szCs w:val="28"/>
        </w:rPr>
        <w:t>происходит в следующих направлениях:</w:t>
      </w:r>
    </w:p>
    <w:p w:rsidR="008F7A8A" w:rsidRPr="008F7A8A" w:rsidRDefault="008F7A8A" w:rsidP="00B06A22">
      <w:pPr>
        <w:tabs>
          <w:tab w:val="left" w:pos="2745"/>
          <w:tab w:val="right" w:pos="9355"/>
        </w:tabs>
        <w:spacing w:after="0" w:line="240" w:lineRule="auto"/>
        <w:rPr>
          <w:rFonts w:ascii="Times New Roman" w:hAnsi="Times New Roman" w:cs="Times New Roman"/>
          <w:sz w:val="28"/>
          <w:szCs w:val="28"/>
        </w:rPr>
      </w:pPr>
      <w:r w:rsidRPr="008F7A8A">
        <w:rPr>
          <w:rFonts w:ascii="Times New Roman" w:hAnsi="Times New Roman" w:cs="Times New Roman"/>
          <w:sz w:val="28"/>
          <w:szCs w:val="28"/>
        </w:rPr>
        <w:t>1. от рисования отдельных предметов к рисованию сюжетных эпизодов и далее к сюжетному рисованию;</w:t>
      </w:r>
    </w:p>
    <w:p w:rsidR="008F7A8A" w:rsidRPr="008F7A8A" w:rsidRDefault="008F7A8A" w:rsidP="00B06A22">
      <w:pPr>
        <w:tabs>
          <w:tab w:val="left" w:pos="2745"/>
          <w:tab w:val="right" w:pos="9355"/>
        </w:tabs>
        <w:spacing w:after="0" w:line="240" w:lineRule="auto"/>
        <w:rPr>
          <w:rFonts w:ascii="Times New Roman" w:hAnsi="Times New Roman" w:cs="Times New Roman"/>
          <w:sz w:val="28"/>
          <w:szCs w:val="28"/>
        </w:rPr>
      </w:pPr>
      <w:r w:rsidRPr="008F7A8A">
        <w:rPr>
          <w:rFonts w:ascii="Times New Roman" w:hAnsi="Times New Roman" w:cs="Times New Roman"/>
          <w:sz w:val="28"/>
          <w:szCs w:val="28"/>
        </w:rPr>
        <w:t xml:space="preserve">2. от применения наиболее простых видов нетрадиционной техники изображения к более </w:t>
      </w:r>
      <w:proofErr w:type="gramStart"/>
      <w:r w:rsidRPr="008F7A8A">
        <w:rPr>
          <w:rFonts w:ascii="Times New Roman" w:hAnsi="Times New Roman" w:cs="Times New Roman"/>
          <w:sz w:val="28"/>
          <w:szCs w:val="28"/>
        </w:rPr>
        <w:t>сложным</w:t>
      </w:r>
      <w:proofErr w:type="gramEnd"/>
      <w:r w:rsidRPr="008F7A8A">
        <w:rPr>
          <w:rFonts w:ascii="Times New Roman" w:hAnsi="Times New Roman" w:cs="Times New Roman"/>
          <w:sz w:val="28"/>
          <w:szCs w:val="28"/>
        </w:rPr>
        <w:t>;</w:t>
      </w:r>
    </w:p>
    <w:p w:rsidR="008F7A8A" w:rsidRPr="008F7A8A" w:rsidRDefault="008F7A8A" w:rsidP="00B06A22">
      <w:pPr>
        <w:tabs>
          <w:tab w:val="left" w:pos="2745"/>
          <w:tab w:val="right" w:pos="9355"/>
        </w:tabs>
        <w:spacing w:after="0" w:line="240" w:lineRule="auto"/>
        <w:rPr>
          <w:rFonts w:ascii="Times New Roman" w:hAnsi="Times New Roman" w:cs="Times New Roman"/>
          <w:sz w:val="28"/>
          <w:szCs w:val="28"/>
        </w:rPr>
      </w:pPr>
      <w:r w:rsidRPr="008F7A8A">
        <w:rPr>
          <w:rFonts w:ascii="Times New Roman" w:hAnsi="Times New Roman" w:cs="Times New Roman"/>
          <w:sz w:val="28"/>
          <w:szCs w:val="28"/>
        </w:rPr>
        <w:t xml:space="preserve">3. от использования готового (традиционного) оборудования, материала к применению </w:t>
      </w:r>
      <w:proofErr w:type="gramStart"/>
      <w:r w:rsidRPr="008F7A8A">
        <w:rPr>
          <w:rFonts w:ascii="Times New Roman" w:hAnsi="Times New Roman" w:cs="Times New Roman"/>
          <w:sz w:val="28"/>
          <w:szCs w:val="28"/>
        </w:rPr>
        <w:t>таких</w:t>
      </w:r>
      <w:proofErr w:type="gramEnd"/>
      <w:r w:rsidRPr="008F7A8A">
        <w:rPr>
          <w:rFonts w:ascii="Times New Roman" w:hAnsi="Times New Roman" w:cs="Times New Roman"/>
          <w:sz w:val="28"/>
          <w:szCs w:val="28"/>
        </w:rPr>
        <w:t>, которые необходимо самим изготовить;</w:t>
      </w:r>
    </w:p>
    <w:p w:rsidR="008F7A8A" w:rsidRPr="008F7A8A" w:rsidRDefault="008F7A8A" w:rsidP="00B06A22">
      <w:pPr>
        <w:tabs>
          <w:tab w:val="left" w:pos="2745"/>
          <w:tab w:val="right" w:pos="9355"/>
        </w:tabs>
        <w:spacing w:after="0" w:line="240" w:lineRule="auto"/>
        <w:rPr>
          <w:rFonts w:ascii="Times New Roman" w:hAnsi="Times New Roman" w:cs="Times New Roman"/>
          <w:sz w:val="28"/>
          <w:szCs w:val="28"/>
        </w:rPr>
      </w:pPr>
      <w:r w:rsidRPr="008F7A8A">
        <w:rPr>
          <w:rFonts w:ascii="Times New Roman" w:hAnsi="Times New Roman" w:cs="Times New Roman"/>
          <w:sz w:val="28"/>
          <w:szCs w:val="28"/>
        </w:rPr>
        <w:t>4. от использования метода подражания к самостоятельному выполнению замысла;</w:t>
      </w:r>
    </w:p>
    <w:p w:rsidR="008F7A8A" w:rsidRPr="008F7A8A" w:rsidRDefault="008F7A8A" w:rsidP="00B06A22">
      <w:pPr>
        <w:tabs>
          <w:tab w:val="left" w:pos="2745"/>
          <w:tab w:val="right" w:pos="9355"/>
        </w:tabs>
        <w:spacing w:after="0" w:line="240" w:lineRule="auto"/>
        <w:rPr>
          <w:rFonts w:ascii="Times New Roman" w:hAnsi="Times New Roman" w:cs="Times New Roman"/>
          <w:sz w:val="28"/>
          <w:szCs w:val="28"/>
        </w:rPr>
      </w:pPr>
      <w:r w:rsidRPr="008F7A8A">
        <w:rPr>
          <w:rFonts w:ascii="Times New Roman" w:hAnsi="Times New Roman" w:cs="Times New Roman"/>
          <w:sz w:val="28"/>
          <w:szCs w:val="28"/>
        </w:rPr>
        <w:t>5. от применения в рисунке одного вида техники к использованию смешанных техник изображения;</w:t>
      </w:r>
    </w:p>
    <w:p w:rsidR="008F7A8A" w:rsidRPr="008F7A8A" w:rsidRDefault="008F7A8A" w:rsidP="00B06A22">
      <w:pPr>
        <w:tabs>
          <w:tab w:val="left" w:pos="2745"/>
          <w:tab w:val="right" w:pos="9355"/>
        </w:tabs>
        <w:spacing w:after="0" w:line="240" w:lineRule="auto"/>
        <w:rPr>
          <w:rFonts w:ascii="Times New Roman" w:hAnsi="Times New Roman" w:cs="Times New Roman"/>
          <w:sz w:val="28"/>
          <w:szCs w:val="28"/>
        </w:rPr>
      </w:pPr>
      <w:r w:rsidRPr="008F7A8A">
        <w:rPr>
          <w:rFonts w:ascii="Times New Roman" w:hAnsi="Times New Roman" w:cs="Times New Roman"/>
          <w:sz w:val="28"/>
          <w:szCs w:val="28"/>
        </w:rPr>
        <w:t>6. от индивидуальной работы к коллективному изображению предметов, сюжетов нетрадиционными техниками.</w:t>
      </w:r>
    </w:p>
    <w:p w:rsidR="008F7A8A" w:rsidRPr="00B06A22" w:rsidRDefault="008F7A8A" w:rsidP="00B06A22">
      <w:pPr>
        <w:tabs>
          <w:tab w:val="left" w:pos="2745"/>
          <w:tab w:val="right" w:pos="9355"/>
        </w:tabs>
        <w:spacing w:after="0" w:line="240" w:lineRule="auto"/>
        <w:rPr>
          <w:rFonts w:ascii="Times New Roman" w:hAnsi="Times New Roman" w:cs="Times New Roman"/>
          <w:b/>
          <w:sz w:val="28"/>
          <w:szCs w:val="28"/>
        </w:rPr>
      </w:pPr>
      <w:r w:rsidRPr="00B06A22">
        <w:rPr>
          <w:rFonts w:ascii="Times New Roman" w:hAnsi="Times New Roman" w:cs="Times New Roman"/>
          <w:b/>
          <w:sz w:val="28"/>
          <w:szCs w:val="28"/>
        </w:rPr>
        <w:t>Рисование пальчиками</w:t>
      </w:r>
    </w:p>
    <w:p w:rsidR="008F7A8A" w:rsidRPr="008F7A8A" w:rsidRDefault="008F7A8A" w:rsidP="00B06A22">
      <w:pPr>
        <w:tabs>
          <w:tab w:val="left" w:pos="2745"/>
          <w:tab w:val="right" w:pos="9355"/>
        </w:tabs>
        <w:spacing w:after="0" w:line="240" w:lineRule="auto"/>
        <w:rPr>
          <w:rFonts w:ascii="Times New Roman" w:hAnsi="Times New Roman" w:cs="Times New Roman"/>
          <w:sz w:val="28"/>
          <w:szCs w:val="28"/>
        </w:rPr>
      </w:pPr>
      <w:r w:rsidRPr="008F7A8A">
        <w:rPr>
          <w:rFonts w:ascii="Times New Roman" w:hAnsi="Times New Roman" w:cs="Times New Roman"/>
          <w:sz w:val="28"/>
          <w:szCs w:val="28"/>
        </w:rPr>
        <w:t>Ребенок опускает в краску пальчик и наносит пятнышки на бумагу. На каждый пальчик набирается краска разного цвета. В процессе рисования можно пользоваться влажными салфетками. После занятия руки моют с мылом.</w:t>
      </w:r>
    </w:p>
    <w:p w:rsidR="008F7A8A" w:rsidRPr="008F7A8A" w:rsidRDefault="008F7A8A" w:rsidP="00B06A22">
      <w:pPr>
        <w:tabs>
          <w:tab w:val="left" w:pos="2745"/>
          <w:tab w:val="right" w:pos="9355"/>
        </w:tabs>
        <w:spacing w:after="0" w:line="240" w:lineRule="auto"/>
        <w:rPr>
          <w:rFonts w:ascii="Times New Roman" w:hAnsi="Times New Roman" w:cs="Times New Roman"/>
          <w:sz w:val="28"/>
          <w:szCs w:val="28"/>
        </w:rPr>
      </w:pPr>
      <w:r w:rsidRPr="008F7A8A">
        <w:rPr>
          <w:rFonts w:ascii="Times New Roman" w:hAnsi="Times New Roman" w:cs="Times New Roman"/>
          <w:sz w:val="28"/>
          <w:szCs w:val="28"/>
        </w:rPr>
        <w:t>В такой технике можно рисовать цветы, ягоды, гусеницу, божьих коровок в траве, листья на деревьях и многое другое</w:t>
      </w:r>
    </w:p>
    <w:p w:rsidR="008F7A8A" w:rsidRPr="00B06A22" w:rsidRDefault="008F7A8A" w:rsidP="00B06A22">
      <w:pPr>
        <w:tabs>
          <w:tab w:val="left" w:pos="2745"/>
          <w:tab w:val="right" w:pos="9355"/>
        </w:tabs>
        <w:spacing w:after="0" w:line="240" w:lineRule="auto"/>
        <w:rPr>
          <w:rFonts w:ascii="Times New Roman" w:hAnsi="Times New Roman" w:cs="Times New Roman"/>
          <w:b/>
          <w:sz w:val="28"/>
          <w:szCs w:val="28"/>
        </w:rPr>
      </w:pPr>
      <w:r w:rsidRPr="00B06A22">
        <w:rPr>
          <w:rFonts w:ascii="Times New Roman" w:hAnsi="Times New Roman" w:cs="Times New Roman"/>
          <w:b/>
          <w:sz w:val="28"/>
          <w:szCs w:val="28"/>
        </w:rPr>
        <w:t>Рисование ладошкой</w:t>
      </w:r>
    </w:p>
    <w:p w:rsidR="008F7A8A" w:rsidRPr="008F7A8A" w:rsidRDefault="008F7A8A" w:rsidP="00B06A22">
      <w:pPr>
        <w:tabs>
          <w:tab w:val="left" w:pos="2745"/>
          <w:tab w:val="right" w:pos="9355"/>
        </w:tabs>
        <w:spacing w:after="0" w:line="240" w:lineRule="auto"/>
        <w:rPr>
          <w:rFonts w:ascii="Times New Roman" w:hAnsi="Times New Roman" w:cs="Times New Roman"/>
          <w:sz w:val="28"/>
          <w:szCs w:val="28"/>
        </w:rPr>
      </w:pPr>
      <w:r w:rsidRPr="008F7A8A">
        <w:rPr>
          <w:rFonts w:ascii="Times New Roman" w:hAnsi="Times New Roman" w:cs="Times New Roman"/>
          <w:sz w:val="28"/>
          <w:szCs w:val="28"/>
        </w:rPr>
        <w:lastRenderedPageBreak/>
        <w:t xml:space="preserve">Ребенок опускает ладошку в краску или окрашивает ее широкой кистью и делает отпечаток на бумаге. Можно рисовать обеими руками. Затем дополнить изображение мелкими деталями. Хорошо получаются в этой технике разные птицы, рыбки, </w:t>
      </w:r>
      <w:proofErr w:type="spellStart"/>
      <w:r w:rsidRPr="008F7A8A">
        <w:rPr>
          <w:rFonts w:ascii="Times New Roman" w:hAnsi="Times New Roman" w:cs="Times New Roman"/>
          <w:sz w:val="28"/>
          <w:szCs w:val="28"/>
        </w:rPr>
        <w:t>осьминожки</w:t>
      </w:r>
      <w:proofErr w:type="spellEnd"/>
      <w:r w:rsidRPr="008F7A8A">
        <w:rPr>
          <w:rFonts w:ascii="Times New Roman" w:hAnsi="Times New Roman" w:cs="Times New Roman"/>
          <w:sz w:val="28"/>
          <w:szCs w:val="28"/>
        </w:rPr>
        <w:t>, бабочки, цветы, кроны деревьев. Другой вариант: ребенок обводит свою ладошку карандашом, а затем превращает полученный контур  в новое изображение (цветы в вазе, грибы в корзине, лес, птицу)</w:t>
      </w:r>
    </w:p>
    <w:p w:rsidR="008F7A8A" w:rsidRPr="00B06A22" w:rsidRDefault="008F7A8A" w:rsidP="00B06A22">
      <w:pPr>
        <w:tabs>
          <w:tab w:val="left" w:pos="2745"/>
          <w:tab w:val="right" w:pos="9355"/>
        </w:tabs>
        <w:spacing w:after="0" w:line="240" w:lineRule="auto"/>
        <w:rPr>
          <w:rFonts w:ascii="Times New Roman" w:hAnsi="Times New Roman" w:cs="Times New Roman"/>
          <w:b/>
          <w:sz w:val="28"/>
          <w:szCs w:val="28"/>
        </w:rPr>
      </w:pPr>
      <w:r w:rsidRPr="00B06A22">
        <w:rPr>
          <w:rFonts w:ascii="Times New Roman" w:hAnsi="Times New Roman" w:cs="Times New Roman"/>
          <w:b/>
          <w:sz w:val="28"/>
          <w:szCs w:val="28"/>
        </w:rPr>
        <w:t>Рисование цветным клейстером</w:t>
      </w:r>
    </w:p>
    <w:p w:rsidR="008F7A8A" w:rsidRPr="008F7A8A" w:rsidRDefault="008F7A8A" w:rsidP="00B06A22">
      <w:pPr>
        <w:tabs>
          <w:tab w:val="left" w:pos="2745"/>
          <w:tab w:val="right" w:pos="9355"/>
        </w:tabs>
        <w:spacing w:after="0" w:line="240" w:lineRule="auto"/>
        <w:rPr>
          <w:rFonts w:ascii="Times New Roman" w:hAnsi="Times New Roman" w:cs="Times New Roman"/>
          <w:sz w:val="28"/>
          <w:szCs w:val="28"/>
        </w:rPr>
      </w:pPr>
      <w:r w:rsidRPr="008F7A8A">
        <w:rPr>
          <w:rFonts w:ascii="Times New Roman" w:hAnsi="Times New Roman" w:cs="Times New Roman"/>
          <w:sz w:val="28"/>
          <w:szCs w:val="28"/>
        </w:rPr>
        <w:t>Ребенок с помощью широкой кисти наносит на бумагу подкрашенный клейстер, затем палочкой или вилкой  «процарапывает» выразительные детали. Это могут быть морозные узоры, волны на море, узор на посуде, домике.</w:t>
      </w:r>
    </w:p>
    <w:p w:rsidR="008F7A8A" w:rsidRPr="00B06A22" w:rsidRDefault="008F7A8A" w:rsidP="00B06A22">
      <w:pPr>
        <w:tabs>
          <w:tab w:val="left" w:pos="2745"/>
          <w:tab w:val="right" w:pos="9355"/>
        </w:tabs>
        <w:spacing w:after="0" w:line="240" w:lineRule="auto"/>
        <w:rPr>
          <w:rFonts w:ascii="Times New Roman" w:hAnsi="Times New Roman" w:cs="Times New Roman"/>
          <w:b/>
          <w:sz w:val="28"/>
          <w:szCs w:val="28"/>
        </w:rPr>
      </w:pPr>
      <w:proofErr w:type="gramStart"/>
      <w:r w:rsidRPr="00B06A22">
        <w:rPr>
          <w:rFonts w:ascii="Times New Roman" w:hAnsi="Times New Roman" w:cs="Times New Roman"/>
          <w:b/>
          <w:sz w:val="28"/>
          <w:szCs w:val="28"/>
        </w:rPr>
        <w:t>Тычок</w:t>
      </w:r>
      <w:proofErr w:type="gramEnd"/>
      <w:r w:rsidRPr="00B06A22">
        <w:rPr>
          <w:rFonts w:ascii="Times New Roman" w:hAnsi="Times New Roman" w:cs="Times New Roman"/>
          <w:b/>
          <w:sz w:val="28"/>
          <w:szCs w:val="28"/>
        </w:rPr>
        <w:t xml:space="preserve"> жесткой кистью</w:t>
      </w:r>
    </w:p>
    <w:p w:rsidR="008F7A8A" w:rsidRPr="008F7A8A" w:rsidRDefault="008F7A8A" w:rsidP="00B06A22">
      <w:pPr>
        <w:tabs>
          <w:tab w:val="left" w:pos="2745"/>
          <w:tab w:val="right" w:pos="9355"/>
        </w:tabs>
        <w:spacing w:after="0" w:line="240" w:lineRule="auto"/>
        <w:rPr>
          <w:rFonts w:ascii="Times New Roman" w:hAnsi="Times New Roman" w:cs="Times New Roman"/>
          <w:sz w:val="28"/>
          <w:szCs w:val="28"/>
        </w:rPr>
      </w:pPr>
      <w:r w:rsidRPr="008F7A8A">
        <w:rPr>
          <w:rFonts w:ascii="Times New Roman" w:hAnsi="Times New Roman" w:cs="Times New Roman"/>
          <w:sz w:val="28"/>
          <w:szCs w:val="28"/>
        </w:rPr>
        <w:t xml:space="preserve">Ребенок опускает в гуашь сухую жесткую кисть и ударяет ею по бумаге, держа вертикально. </w:t>
      </w:r>
      <w:proofErr w:type="gramStart"/>
      <w:r w:rsidRPr="008F7A8A">
        <w:rPr>
          <w:rFonts w:ascii="Times New Roman" w:hAnsi="Times New Roman" w:cs="Times New Roman"/>
          <w:sz w:val="28"/>
          <w:szCs w:val="28"/>
        </w:rPr>
        <w:t>Тычками</w:t>
      </w:r>
      <w:proofErr w:type="gramEnd"/>
      <w:r w:rsidRPr="008F7A8A">
        <w:rPr>
          <w:rFonts w:ascii="Times New Roman" w:hAnsi="Times New Roman" w:cs="Times New Roman"/>
          <w:sz w:val="28"/>
          <w:szCs w:val="28"/>
        </w:rPr>
        <w:t xml:space="preserve"> заполняется  силуэт пушистого животного или растения сначала по контуру, затем внутри его. Можно наносить </w:t>
      </w:r>
      <w:proofErr w:type="gramStart"/>
      <w:r w:rsidRPr="008F7A8A">
        <w:rPr>
          <w:rFonts w:ascii="Times New Roman" w:hAnsi="Times New Roman" w:cs="Times New Roman"/>
          <w:sz w:val="28"/>
          <w:szCs w:val="28"/>
        </w:rPr>
        <w:t>тычки</w:t>
      </w:r>
      <w:proofErr w:type="gramEnd"/>
      <w:r w:rsidRPr="008F7A8A">
        <w:rPr>
          <w:rFonts w:ascii="Times New Roman" w:hAnsi="Times New Roman" w:cs="Times New Roman"/>
          <w:sz w:val="28"/>
          <w:szCs w:val="28"/>
        </w:rPr>
        <w:t xml:space="preserve"> по всему листу для изображения снегопада, листвы деревьев, травы.</w:t>
      </w:r>
    </w:p>
    <w:p w:rsidR="008F7A8A" w:rsidRPr="00B06A22" w:rsidRDefault="008F7A8A" w:rsidP="00B06A22">
      <w:pPr>
        <w:tabs>
          <w:tab w:val="left" w:pos="2745"/>
          <w:tab w:val="right" w:pos="9355"/>
        </w:tabs>
        <w:spacing w:after="0" w:line="240" w:lineRule="auto"/>
        <w:rPr>
          <w:rFonts w:ascii="Times New Roman" w:hAnsi="Times New Roman" w:cs="Times New Roman"/>
          <w:b/>
          <w:sz w:val="28"/>
          <w:szCs w:val="28"/>
        </w:rPr>
      </w:pPr>
      <w:r w:rsidRPr="00B06A22">
        <w:rPr>
          <w:rFonts w:ascii="Times New Roman" w:hAnsi="Times New Roman" w:cs="Times New Roman"/>
          <w:b/>
          <w:sz w:val="28"/>
          <w:szCs w:val="28"/>
        </w:rPr>
        <w:t>Оттиск печатками</w:t>
      </w:r>
    </w:p>
    <w:p w:rsidR="008F7A8A" w:rsidRPr="008F7A8A" w:rsidRDefault="008F7A8A" w:rsidP="00B06A22">
      <w:pPr>
        <w:tabs>
          <w:tab w:val="left" w:pos="2745"/>
          <w:tab w:val="right" w:pos="9355"/>
        </w:tabs>
        <w:spacing w:after="0" w:line="240" w:lineRule="auto"/>
        <w:rPr>
          <w:rFonts w:ascii="Times New Roman" w:hAnsi="Times New Roman" w:cs="Times New Roman"/>
          <w:sz w:val="28"/>
          <w:szCs w:val="28"/>
        </w:rPr>
      </w:pPr>
      <w:r w:rsidRPr="008F7A8A">
        <w:rPr>
          <w:rFonts w:ascii="Times New Roman" w:hAnsi="Times New Roman" w:cs="Times New Roman"/>
          <w:sz w:val="28"/>
          <w:szCs w:val="28"/>
        </w:rPr>
        <w:t xml:space="preserve"> Печатки можно сделать самим из картофеля, моркови, пенопласта, ластика, пластилина, пробок от бутылок, рельефной ткани. А можно использовать любые предметы окружающего пространств</w:t>
      </w:r>
      <w:proofErr w:type="gramStart"/>
      <w:r w:rsidRPr="008F7A8A">
        <w:rPr>
          <w:rFonts w:ascii="Times New Roman" w:hAnsi="Times New Roman" w:cs="Times New Roman"/>
          <w:sz w:val="28"/>
          <w:szCs w:val="28"/>
        </w:rPr>
        <w:t>а-</w:t>
      </w:r>
      <w:proofErr w:type="gramEnd"/>
      <w:r w:rsidRPr="008F7A8A">
        <w:rPr>
          <w:rFonts w:ascii="Times New Roman" w:hAnsi="Times New Roman" w:cs="Times New Roman"/>
          <w:sz w:val="28"/>
          <w:szCs w:val="28"/>
        </w:rPr>
        <w:t xml:space="preserve"> кубики, крышки от различных флакончиков, детали мозаики, игрушки.</w:t>
      </w:r>
    </w:p>
    <w:p w:rsidR="008F7A8A" w:rsidRPr="008F7A8A" w:rsidRDefault="008F7A8A" w:rsidP="00B06A22">
      <w:pPr>
        <w:tabs>
          <w:tab w:val="left" w:pos="2745"/>
          <w:tab w:val="right" w:pos="9355"/>
        </w:tabs>
        <w:spacing w:after="0" w:line="240" w:lineRule="auto"/>
        <w:rPr>
          <w:rFonts w:ascii="Times New Roman" w:hAnsi="Times New Roman" w:cs="Times New Roman"/>
          <w:sz w:val="28"/>
          <w:szCs w:val="28"/>
        </w:rPr>
      </w:pPr>
      <w:r w:rsidRPr="008F7A8A">
        <w:rPr>
          <w:rFonts w:ascii="Times New Roman" w:hAnsi="Times New Roman" w:cs="Times New Roman"/>
          <w:sz w:val="28"/>
          <w:szCs w:val="28"/>
        </w:rPr>
        <w:t>Ребенок прижимает печатку к штемпельной подушечке с краской  или просто опускает в густую гуашь и наносит оттиск на бумагу</w:t>
      </w:r>
      <w:proofErr w:type="gramStart"/>
      <w:r w:rsidRPr="008F7A8A">
        <w:rPr>
          <w:rFonts w:ascii="Times New Roman" w:hAnsi="Times New Roman" w:cs="Times New Roman"/>
          <w:sz w:val="28"/>
          <w:szCs w:val="28"/>
        </w:rPr>
        <w:t xml:space="preserve"> .</w:t>
      </w:r>
      <w:proofErr w:type="gramEnd"/>
      <w:r w:rsidRPr="008F7A8A">
        <w:rPr>
          <w:rFonts w:ascii="Times New Roman" w:hAnsi="Times New Roman" w:cs="Times New Roman"/>
          <w:sz w:val="28"/>
          <w:szCs w:val="28"/>
        </w:rPr>
        <w:t>Для каждого цвета используется своя печатка. Сочетая разные печатки можно создать разнообразные узоры, пейзажи, сюжетные композиции.</w:t>
      </w:r>
    </w:p>
    <w:p w:rsidR="008F7A8A" w:rsidRPr="00B06A22" w:rsidRDefault="008F7A8A" w:rsidP="00B06A22">
      <w:pPr>
        <w:tabs>
          <w:tab w:val="left" w:pos="2745"/>
          <w:tab w:val="right" w:pos="9355"/>
        </w:tabs>
        <w:spacing w:after="0" w:line="240" w:lineRule="auto"/>
        <w:rPr>
          <w:rFonts w:ascii="Times New Roman" w:hAnsi="Times New Roman" w:cs="Times New Roman"/>
          <w:b/>
          <w:sz w:val="28"/>
          <w:szCs w:val="28"/>
        </w:rPr>
      </w:pPr>
      <w:r w:rsidRPr="00B06A22">
        <w:rPr>
          <w:rFonts w:ascii="Times New Roman" w:hAnsi="Times New Roman" w:cs="Times New Roman"/>
          <w:b/>
          <w:sz w:val="28"/>
          <w:szCs w:val="28"/>
        </w:rPr>
        <w:t>Рисование поролоном</w:t>
      </w:r>
    </w:p>
    <w:p w:rsidR="008F7A8A" w:rsidRPr="008F7A8A" w:rsidRDefault="008F7A8A" w:rsidP="00B06A22">
      <w:pPr>
        <w:tabs>
          <w:tab w:val="left" w:pos="2745"/>
          <w:tab w:val="right" w:pos="9355"/>
        </w:tabs>
        <w:spacing w:after="0" w:line="240" w:lineRule="auto"/>
        <w:rPr>
          <w:rFonts w:ascii="Times New Roman" w:hAnsi="Times New Roman" w:cs="Times New Roman"/>
          <w:sz w:val="28"/>
          <w:szCs w:val="28"/>
        </w:rPr>
      </w:pPr>
      <w:r w:rsidRPr="008F7A8A">
        <w:rPr>
          <w:rFonts w:ascii="Times New Roman" w:hAnsi="Times New Roman" w:cs="Times New Roman"/>
          <w:sz w:val="28"/>
          <w:szCs w:val="28"/>
        </w:rPr>
        <w:t xml:space="preserve">Ребенок опускает кусочек поролона </w:t>
      </w:r>
      <w:proofErr w:type="gramStart"/>
      <w:r w:rsidRPr="008F7A8A">
        <w:rPr>
          <w:rFonts w:ascii="Times New Roman" w:hAnsi="Times New Roman" w:cs="Times New Roman"/>
          <w:sz w:val="28"/>
          <w:szCs w:val="28"/>
        </w:rPr>
        <w:t xml:space="preserve">( </w:t>
      </w:r>
      <w:proofErr w:type="gramEnd"/>
      <w:r w:rsidRPr="008F7A8A">
        <w:rPr>
          <w:rFonts w:ascii="Times New Roman" w:hAnsi="Times New Roman" w:cs="Times New Roman"/>
          <w:sz w:val="28"/>
          <w:szCs w:val="28"/>
        </w:rPr>
        <w:t>или тампон из поролона) в густую краску и наносит оттиск на бумагу. Можно использовать трафарет. Кусочками поролона хорошо тонировать бумагу, создавая фон для будущего рисунка, рисовать животных, птиц, передавая фактуру шерсти, оперения.</w:t>
      </w:r>
    </w:p>
    <w:p w:rsidR="008F7A8A" w:rsidRPr="00B06A22" w:rsidRDefault="008F7A8A" w:rsidP="00B06A22">
      <w:pPr>
        <w:tabs>
          <w:tab w:val="left" w:pos="2745"/>
          <w:tab w:val="right" w:pos="9355"/>
        </w:tabs>
        <w:spacing w:after="0" w:line="240" w:lineRule="auto"/>
        <w:rPr>
          <w:rFonts w:ascii="Times New Roman" w:hAnsi="Times New Roman" w:cs="Times New Roman"/>
          <w:b/>
          <w:sz w:val="28"/>
          <w:szCs w:val="28"/>
        </w:rPr>
      </w:pPr>
      <w:r w:rsidRPr="00B06A22">
        <w:rPr>
          <w:rFonts w:ascii="Times New Roman" w:hAnsi="Times New Roman" w:cs="Times New Roman"/>
          <w:b/>
          <w:sz w:val="28"/>
          <w:szCs w:val="28"/>
        </w:rPr>
        <w:t>Отпечатки листьев</w:t>
      </w:r>
    </w:p>
    <w:p w:rsidR="008F7A8A" w:rsidRPr="008F7A8A" w:rsidRDefault="008F7A8A" w:rsidP="00B06A22">
      <w:pPr>
        <w:tabs>
          <w:tab w:val="left" w:pos="2745"/>
          <w:tab w:val="right" w:pos="9355"/>
        </w:tabs>
        <w:spacing w:after="0" w:line="240" w:lineRule="auto"/>
        <w:rPr>
          <w:rFonts w:ascii="Times New Roman" w:hAnsi="Times New Roman" w:cs="Times New Roman"/>
          <w:sz w:val="28"/>
          <w:szCs w:val="28"/>
        </w:rPr>
      </w:pPr>
      <w:r w:rsidRPr="008F7A8A">
        <w:rPr>
          <w:rFonts w:ascii="Times New Roman" w:hAnsi="Times New Roman" w:cs="Times New Roman"/>
          <w:sz w:val="28"/>
          <w:szCs w:val="28"/>
        </w:rPr>
        <w:t>Ребенок покрывает листок дерева красками, затем прикладывает его окрашенной стороной к бумаге, накрывает сверху другим листком бумаги и проглаживает. Затем  аккуратно все убирает и получает отпечаток</w:t>
      </w:r>
      <w:proofErr w:type="gramStart"/>
      <w:r w:rsidRPr="008F7A8A">
        <w:rPr>
          <w:rFonts w:ascii="Times New Roman" w:hAnsi="Times New Roman" w:cs="Times New Roman"/>
          <w:sz w:val="28"/>
          <w:szCs w:val="28"/>
        </w:rPr>
        <w:t xml:space="preserve"> .</w:t>
      </w:r>
      <w:proofErr w:type="gramEnd"/>
      <w:r w:rsidRPr="008F7A8A">
        <w:rPr>
          <w:rFonts w:ascii="Times New Roman" w:hAnsi="Times New Roman" w:cs="Times New Roman"/>
          <w:sz w:val="28"/>
          <w:szCs w:val="28"/>
        </w:rPr>
        <w:t>Детали можно дорисовать тонкой кисточкой. Этот вид рисования удобно использовать осенью, когда без труда можно найти разнообразные еще не высохшие листья и создать очень похожие на настоящие букеты, пейзажи и др.</w:t>
      </w:r>
    </w:p>
    <w:p w:rsidR="008F7A8A" w:rsidRPr="00B06A22" w:rsidRDefault="008F7A8A" w:rsidP="00B06A22">
      <w:pPr>
        <w:tabs>
          <w:tab w:val="left" w:pos="2745"/>
          <w:tab w:val="right" w:pos="9355"/>
        </w:tabs>
        <w:spacing w:after="0" w:line="240" w:lineRule="auto"/>
        <w:rPr>
          <w:rFonts w:ascii="Times New Roman" w:hAnsi="Times New Roman" w:cs="Times New Roman"/>
          <w:b/>
          <w:sz w:val="28"/>
          <w:szCs w:val="28"/>
        </w:rPr>
      </w:pPr>
      <w:r w:rsidRPr="00B06A22">
        <w:rPr>
          <w:rFonts w:ascii="Times New Roman" w:hAnsi="Times New Roman" w:cs="Times New Roman"/>
          <w:b/>
          <w:sz w:val="28"/>
          <w:szCs w:val="28"/>
        </w:rPr>
        <w:t>Рисование мятой бумагой</w:t>
      </w:r>
    </w:p>
    <w:p w:rsidR="008F7A8A" w:rsidRPr="008F7A8A" w:rsidRDefault="008F7A8A" w:rsidP="00B06A22">
      <w:pPr>
        <w:tabs>
          <w:tab w:val="left" w:pos="2745"/>
          <w:tab w:val="right" w:pos="9355"/>
        </w:tabs>
        <w:spacing w:after="0" w:line="240" w:lineRule="auto"/>
        <w:rPr>
          <w:rFonts w:ascii="Times New Roman" w:hAnsi="Times New Roman" w:cs="Times New Roman"/>
          <w:sz w:val="28"/>
          <w:szCs w:val="28"/>
        </w:rPr>
      </w:pPr>
      <w:r w:rsidRPr="008F7A8A">
        <w:rPr>
          <w:rFonts w:ascii="Times New Roman" w:hAnsi="Times New Roman" w:cs="Times New Roman"/>
          <w:sz w:val="28"/>
          <w:szCs w:val="28"/>
        </w:rPr>
        <w:lastRenderedPageBreak/>
        <w:t>Ребенок сминает плотную бумагу в комок, опускает ее в густую краску и наносит на бумагу, получая отпечаток неопределенной формы. Так очень быстро можно получить траву,  кроны деревьев, снежный покров, изображения с пушистой фактуро</w:t>
      </w:r>
      <w:proofErr w:type="gramStart"/>
      <w:r w:rsidRPr="008F7A8A">
        <w:rPr>
          <w:rFonts w:ascii="Times New Roman" w:hAnsi="Times New Roman" w:cs="Times New Roman"/>
          <w:sz w:val="28"/>
          <w:szCs w:val="28"/>
        </w:rPr>
        <w:t>й(</w:t>
      </w:r>
      <w:proofErr w:type="gramEnd"/>
      <w:r w:rsidRPr="008F7A8A">
        <w:rPr>
          <w:rFonts w:ascii="Times New Roman" w:hAnsi="Times New Roman" w:cs="Times New Roman"/>
          <w:sz w:val="28"/>
          <w:szCs w:val="28"/>
        </w:rPr>
        <w:t xml:space="preserve"> цыпленок, одуванчик)</w:t>
      </w:r>
    </w:p>
    <w:p w:rsidR="008F7A8A" w:rsidRPr="00B06A22" w:rsidRDefault="008F7A8A" w:rsidP="00B06A22">
      <w:pPr>
        <w:tabs>
          <w:tab w:val="left" w:pos="2745"/>
          <w:tab w:val="right" w:pos="9355"/>
        </w:tabs>
        <w:spacing w:after="0" w:line="240" w:lineRule="auto"/>
        <w:rPr>
          <w:rFonts w:ascii="Times New Roman" w:hAnsi="Times New Roman" w:cs="Times New Roman"/>
          <w:b/>
          <w:sz w:val="28"/>
          <w:szCs w:val="28"/>
        </w:rPr>
      </w:pPr>
      <w:proofErr w:type="spellStart"/>
      <w:r w:rsidRPr="00B06A22">
        <w:rPr>
          <w:rFonts w:ascii="Times New Roman" w:hAnsi="Times New Roman" w:cs="Times New Roman"/>
          <w:b/>
          <w:sz w:val="28"/>
          <w:szCs w:val="28"/>
        </w:rPr>
        <w:t>Набрызг</w:t>
      </w:r>
      <w:proofErr w:type="spellEnd"/>
    </w:p>
    <w:p w:rsidR="008F7A8A" w:rsidRPr="008F7A8A" w:rsidRDefault="008F7A8A" w:rsidP="00B06A22">
      <w:pPr>
        <w:tabs>
          <w:tab w:val="left" w:pos="2745"/>
          <w:tab w:val="right" w:pos="9355"/>
        </w:tabs>
        <w:spacing w:after="0" w:line="240" w:lineRule="auto"/>
        <w:rPr>
          <w:rFonts w:ascii="Times New Roman" w:hAnsi="Times New Roman" w:cs="Times New Roman"/>
          <w:sz w:val="28"/>
          <w:szCs w:val="28"/>
        </w:rPr>
      </w:pPr>
      <w:r w:rsidRPr="008F7A8A">
        <w:rPr>
          <w:rFonts w:ascii="Times New Roman" w:hAnsi="Times New Roman" w:cs="Times New Roman"/>
          <w:sz w:val="28"/>
          <w:szCs w:val="28"/>
        </w:rPr>
        <w:t>Ребенок набирает густую краску на зубную щетку, затем проводит ею о палочку, расческу или кусочек картона, держа их над листом бумаги.  Краска разбрызгивается на бумагу. Используя внешние и внутренние трафареты, можно получить цветные фактурные изображения или наоборот белые контурные изображения на цветном фоне</w:t>
      </w:r>
    </w:p>
    <w:p w:rsidR="008F7A8A" w:rsidRPr="008F7A8A" w:rsidRDefault="008F7A8A" w:rsidP="00B06A22">
      <w:pPr>
        <w:tabs>
          <w:tab w:val="left" w:pos="2745"/>
          <w:tab w:val="right" w:pos="9355"/>
        </w:tabs>
        <w:spacing w:after="0" w:line="240" w:lineRule="auto"/>
        <w:rPr>
          <w:rFonts w:ascii="Times New Roman" w:hAnsi="Times New Roman" w:cs="Times New Roman"/>
          <w:sz w:val="28"/>
          <w:szCs w:val="28"/>
        </w:rPr>
      </w:pPr>
      <w:r w:rsidRPr="008F7A8A">
        <w:rPr>
          <w:rFonts w:ascii="Times New Roman" w:hAnsi="Times New Roman" w:cs="Times New Roman"/>
          <w:sz w:val="28"/>
          <w:szCs w:val="28"/>
        </w:rPr>
        <w:t>(снежинки, самолет в небе, парашютист в небе). Можно изобразить снегопад или дождь.</w:t>
      </w:r>
    </w:p>
    <w:p w:rsidR="008F7A8A" w:rsidRPr="008F7A8A" w:rsidRDefault="008F7A8A" w:rsidP="00B06A22">
      <w:pPr>
        <w:tabs>
          <w:tab w:val="left" w:pos="2745"/>
          <w:tab w:val="right" w:pos="9355"/>
        </w:tabs>
        <w:spacing w:after="0" w:line="240" w:lineRule="auto"/>
        <w:rPr>
          <w:rFonts w:ascii="Times New Roman" w:hAnsi="Times New Roman" w:cs="Times New Roman"/>
          <w:sz w:val="28"/>
          <w:szCs w:val="28"/>
        </w:rPr>
      </w:pPr>
      <w:r w:rsidRPr="00B06A22">
        <w:rPr>
          <w:rFonts w:ascii="Times New Roman" w:hAnsi="Times New Roman" w:cs="Times New Roman"/>
          <w:b/>
          <w:sz w:val="28"/>
          <w:szCs w:val="28"/>
        </w:rPr>
        <w:t>Воздушные фломастеры</w:t>
      </w:r>
      <w:r w:rsidRPr="008F7A8A">
        <w:rPr>
          <w:rFonts w:ascii="Times New Roman" w:hAnsi="Times New Roman" w:cs="Times New Roman"/>
          <w:sz w:val="28"/>
          <w:szCs w:val="28"/>
        </w:rPr>
        <w:t xml:space="preserve"> (</w:t>
      </w:r>
      <w:proofErr w:type="spellStart"/>
      <w:r w:rsidRPr="008F7A8A">
        <w:rPr>
          <w:rFonts w:ascii="Times New Roman" w:hAnsi="Times New Roman" w:cs="Times New Roman"/>
          <w:sz w:val="28"/>
          <w:szCs w:val="28"/>
        </w:rPr>
        <w:t>блопены</w:t>
      </w:r>
      <w:proofErr w:type="spellEnd"/>
      <w:r w:rsidRPr="008F7A8A">
        <w:rPr>
          <w:rFonts w:ascii="Times New Roman" w:hAnsi="Times New Roman" w:cs="Times New Roman"/>
          <w:sz w:val="28"/>
          <w:szCs w:val="28"/>
        </w:rPr>
        <w:t xml:space="preserve">) </w:t>
      </w:r>
    </w:p>
    <w:p w:rsidR="008F7A8A" w:rsidRPr="008F7A8A" w:rsidRDefault="008F7A8A" w:rsidP="00B06A22">
      <w:pPr>
        <w:tabs>
          <w:tab w:val="left" w:pos="2745"/>
          <w:tab w:val="right" w:pos="9355"/>
        </w:tabs>
        <w:spacing w:after="0" w:line="240" w:lineRule="auto"/>
        <w:rPr>
          <w:rFonts w:ascii="Times New Roman" w:hAnsi="Times New Roman" w:cs="Times New Roman"/>
          <w:sz w:val="28"/>
          <w:szCs w:val="28"/>
        </w:rPr>
      </w:pPr>
      <w:r w:rsidRPr="008F7A8A">
        <w:rPr>
          <w:rFonts w:ascii="Times New Roman" w:hAnsi="Times New Roman" w:cs="Times New Roman"/>
          <w:sz w:val="28"/>
          <w:szCs w:val="28"/>
        </w:rPr>
        <w:t>Похожая техника, только брызги  получаются более мелкими, и требует меньше подготовки</w:t>
      </w:r>
    </w:p>
    <w:p w:rsidR="008F7A8A" w:rsidRPr="008F7A8A" w:rsidRDefault="008F7A8A" w:rsidP="00B06A22">
      <w:pPr>
        <w:tabs>
          <w:tab w:val="left" w:pos="2745"/>
          <w:tab w:val="right" w:pos="9355"/>
        </w:tabs>
        <w:spacing w:after="0" w:line="240" w:lineRule="auto"/>
        <w:rPr>
          <w:rFonts w:ascii="Times New Roman" w:hAnsi="Times New Roman" w:cs="Times New Roman"/>
          <w:sz w:val="28"/>
          <w:szCs w:val="28"/>
        </w:rPr>
      </w:pPr>
      <w:r w:rsidRPr="008F7A8A">
        <w:rPr>
          <w:rFonts w:ascii="Times New Roman" w:hAnsi="Times New Roman" w:cs="Times New Roman"/>
          <w:sz w:val="28"/>
          <w:szCs w:val="28"/>
        </w:rPr>
        <w:t>Ребенок берет фломастер, готовит его к работе, дует в него длительно, заполняя  мелкими брызгами трафарет или весь лист. Можно использовать сочетание нескольких цветов, несколько трафаретов, создавая сюжет или узор</w:t>
      </w:r>
    </w:p>
    <w:p w:rsidR="008F7A8A" w:rsidRPr="008F7A8A" w:rsidRDefault="008F7A8A" w:rsidP="00B06A22">
      <w:pPr>
        <w:tabs>
          <w:tab w:val="left" w:pos="2745"/>
          <w:tab w:val="right" w:pos="9355"/>
        </w:tabs>
        <w:spacing w:after="0" w:line="240" w:lineRule="auto"/>
        <w:rPr>
          <w:rFonts w:ascii="Times New Roman" w:hAnsi="Times New Roman" w:cs="Times New Roman"/>
          <w:sz w:val="28"/>
          <w:szCs w:val="28"/>
        </w:rPr>
      </w:pPr>
      <w:r w:rsidRPr="00B06A22">
        <w:rPr>
          <w:rFonts w:ascii="Times New Roman" w:hAnsi="Times New Roman" w:cs="Times New Roman"/>
          <w:b/>
          <w:sz w:val="28"/>
          <w:szCs w:val="28"/>
        </w:rPr>
        <w:t xml:space="preserve">Монотипия </w:t>
      </w:r>
      <w:r w:rsidRPr="008F7A8A">
        <w:rPr>
          <w:rFonts w:ascii="Times New Roman" w:hAnsi="Times New Roman" w:cs="Times New Roman"/>
          <w:sz w:val="28"/>
          <w:szCs w:val="28"/>
        </w:rPr>
        <w:t>(предметная и пейзажная)</w:t>
      </w:r>
    </w:p>
    <w:p w:rsidR="008F7A8A" w:rsidRPr="008F7A8A" w:rsidRDefault="008F7A8A" w:rsidP="00B06A22">
      <w:pPr>
        <w:tabs>
          <w:tab w:val="left" w:pos="2745"/>
          <w:tab w:val="right" w:pos="9355"/>
        </w:tabs>
        <w:spacing w:after="0" w:line="240" w:lineRule="auto"/>
        <w:rPr>
          <w:rFonts w:ascii="Times New Roman" w:hAnsi="Times New Roman" w:cs="Times New Roman"/>
          <w:sz w:val="28"/>
          <w:szCs w:val="28"/>
        </w:rPr>
      </w:pPr>
      <w:r w:rsidRPr="008F7A8A">
        <w:rPr>
          <w:rFonts w:ascii="Times New Roman" w:hAnsi="Times New Roman" w:cs="Times New Roman"/>
          <w:sz w:val="28"/>
          <w:szCs w:val="28"/>
        </w:rPr>
        <w:t>Ребенок складывает лист бумаги пополам, разворачивает ее, на одной стороне рисует половину предмета или  пейзаж. Затем, пока краска не высохла, снова складывает для получения отпечатка. Эта техника предусматривает довольно быстрый темп работы, поэтому лучше выбирать для изображения  простые, хорошо усвоенные детьми предметы</w:t>
      </w:r>
    </w:p>
    <w:p w:rsidR="008F7A8A" w:rsidRPr="00B06A22" w:rsidRDefault="008F7A8A" w:rsidP="00B06A22">
      <w:pPr>
        <w:tabs>
          <w:tab w:val="left" w:pos="2745"/>
          <w:tab w:val="right" w:pos="9355"/>
        </w:tabs>
        <w:spacing w:after="0" w:line="240" w:lineRule="auto"/>
        <w:rPr>
          <w:rFonts w:ascii="Times New Roman" w:hAnsi="Times New Roman" w:cs="Times New Roman"/>
          <w:b/>
          <w:sz w:val="28"/>
          <w:szCs w:val="28"/>
        </w:rPr>
      </w:pPr>
      <w:proofErr w:type="spellStart"/>
      <w:r w:rsidRPr="00B06A22">
        <w:rPr>
          <w:rFonts w:ascii="Times New Roman" w:hAnsi="Times New Roman" w:cs="Times New Roman"/>
          <w:b/>
          <w:sz w:val="28"/>
          <w:szCs w:val="28"/>
        </w:rPr>
        <w:t>Кляксография</w:t>
      </w:r>
      <w:proofErr w:type="spellEnd"/>
    </w:p>
    <w:p w:rsidR="008F7A8A" w:rsidRPr="008F7A8A" w:rsidRDefault="008F7A8A" w:rsidP="00B06A22">
      <w:pPr>
        <w:tabs>
          <w:tab w:val="left" w:pos="2745"/>
          <w:tab w:val="right" w:pos="9355"/>
        </w:tabs>
        <w:spacing w:after="0" w:line="240" w:lineRule="auto"/>
        <w:rPr>
          <w:rFonts w:ascii="Times New Roman" w:hAnsi="Times New Roman" w:cs="Times New Roman"/>
          <w:sz w:val="28"/>
          <w:szCs w:val="28"/>
        </w:rPr>
      </w:pPr>
      <w:r w:rsidRPr="008F7A8A">
        <w:rPr>
          <w:rFonts w:ascii="Times New Roman" w:hAnsi="Times New Roman" w:cs="Times New Roman"/>
          <w:sz w:val="28"/>
          <w:szCs w:val="28"/>
        </w:rPr>
        <w:t>Ребенок зачерпывает жидкую краску ложечкой, выливает на бумагу, накрывает другим листом. Затем, верхний лист снимает и определяет на что похоже изображение. При необходимости можно дорисовать детали. Эта техника требует достаточно развитого воображения, поэтому лучше ее использовать со старшими детьми.</w:t>
      </w:r>
    </w:p>
    <w:p w:rsidR="008F7A8A" w:rsidRPr="00B06A22" w:rsidRDefault="008F7A8A" w:rsidP="00B06A22">
      <w:pPr>
        <w:tabs>
          <w:tab w:val="left" w:pos="2745"/>
          <w:tab w:val="right" w:pos="9355"/>
        </w:tabs>
        <w:spacing w:after="0" w:line="240" w:lineRule="auto"/>
        <w:rPr>
          <w:rFonts w:ascii="Times New Roman" w:hAnsi="Times New Roman" w:cs="Times New Roman"/>
          <w:b/>
          <w:sz w:val="28"/>
          <w:szCs w:val="28"/>
        </w:rPr>
      </w:pPr>
      <w:r w:rsidRPr="00B06A22">
        <w:rPr>
          <w:rFonts w:ascii="Times New Roman" w:hAnsi="Times New Roman" w:cs="Times New Roman"/>
          <w:b/>
          <w:sz w:val="28"/>
          <w:szCs w:val="28"/>
        </w:rPr>
        <w:t>Раздувание краски</w:t>
      </w:r>
    </w:p>
    <w:p w:rsidR="008F7A8A" w:rsidRPr="008F7A8A" w:rsidRDefault="008F7A8A" w:rsidP="00B06A22">
      <w:pPr>
        <w:tabs>
          <w:tab w:val="left" w:pos="2745"/>
          <w:tab w:val="right" w:pos="9355"/>
        </w:tabs>
        <w:spacing w:after="0" w:line="240" w:lineRule="auto"/>
        <w:rPr>
          <w:rFonts w:ascii="Times New Roman" w:hAnsi="Times New Roman" w:cs="Times New Roman"/>
          <w:sz w:val="28"/>
          <w:szCs w:val="28"/>
        </w:rPr>
      </w:pPr>
      <w:r w:rsidRPr="008F7A8A">
        <w:rPr>
          <w:rFonts w:ascii="Times New Roman" w:hAnsi="Times New Roman" w:cs="Times New Roman"/>
          <w:sz w:val="28"/>
          <w:szCs w:val="28"/>
        </w:rPr>
        <w:t>Ребенок выливает жидкую краску на бумагу, дует из трубочки на пятно так, чтобы краска растекалась в разные стороны. Можно сделать несколько разных пятен. Недостающие детали дорисовать</w:t>
      </w:r>
      <w:proofErr w:type="gramStart"/>
      <w:r w:rsidRPr="008F7A8A">
        <w:rPr>
          <w:rFonts w:ascii="Times New Roman" w:hAnsi="Times New Roman" w:cs="Times New Roman"/>
          <w:sz w:val="28"/>
          <w:szCs w:val="28"/>
        </w:rPr>
        <w:t xml:space="preserve"> .</w:t>
      </w:r>
      <w:proofErr w:type="gramEnd"/>
      <w:r w:rsidRPr="008F7A8A">
        <w:rPr>
          <w:rFonts w:ascii="Times New Roman" w:hAnsi="Times New Roman" w:cs="Times New Roman"/>
          <w:sz w:val="28"/>
          <w:szCs w:val="28"/>
        </w:rPr>
        <w:t>С помощью этой техники можно нарисовать деревья, цветы, ежика, солнышко и многое другое</w:t>
      </w:r>
    </w:p>
    <w:p w:rsidR="008F7A8A" w:rsidRPr="00B06A22" w:rsidRDefault="008F7A8A" w:rsidP="00B06A22">
      <w:pPr>
        <w:tabs>
          <w:tab w:val="left" w:pos="2745"/>
          <w:tab w:val="right" w:pos="9355"/>
        </w:tabs>
        <w:spacing w:after="0" w:line="240" w:lineRule="auto"/>
        <w:rPr>
          <w:rFonts w:ascii="Times New Roman" w:hAnsi="Times New Roman" w:cs="Times New Roman"/>
          <w:b/>
          <w:sz w:val="28"/>
          <w:szCs w:val="28"/>
        </w:rPr>
      </w:pPr>
      <w:r w:rsidRPr="00B06A22">
        <w:rPr>
          <w:rFonts w:ascii="Times New Roman" w:hAnsi="Times New Roman" w:cs="Times New Roman"/>
          <w:b/>
          <w:sz w:val="28"/>
          <w:szCs w:val="28"/>
        </w:rPr>
        <w:t>Рисование веревочкой</w:t>
      </w:r>
    </w:p>
    <w:p w:rsidR="008F7A8A" w:rsidRPr="008F7A8A" w:rsidRDefault="008F7A8A" w:rsidP="00B06A22">
      <w:pPr>
        <w:tabs>
          <w:tab w:val="left" w:pos="2745"/>
          <w:tab w:val="right" w:pos="9355"/>
        </w:tabs>
        <w:spacing w:after="0" w:line="240" w:lineRule="auto"/>
        <w:rPr>
          <w:rFonts w:ascii="Times New Roman" w:hAnsi="Times New Roman" w:cs="Times New Roman"/>
          <w:sz w:val="28"/>
          <w:szCs w:val="28"/>
        </w:rPr>
      </w:pPr>
      <w:r w:rsidRPr="008F7A8A">
        <w:rPr>
          <w:rFonts w:ascii="Times New Roman" w:hAnsi="Times New Roman" w:cs="Times New Roman"/>
          <w:sz w:val="28"/>
          <w:szCs w:val="28"/>
        </w:rPr>
        <w:t xml:space="preserve">Ребенок смазывает клеем контур предмета, затем постепенно выкладывает его веревочкой. Изображение внутри контура раскрашивает  обычным способом или </w:t>
      </w:r>
      <w:proofErr w:type="gramStart"/>
      <w:r w:rsidRPr="008F7A8A">
        <w:rPr>
          <w:rFonts w:ascii="Times New Roman" w:hAnsi="Times New Roman" w:cs="Times New Roman"/>
          <w:sz w:val="28"/>
          <w:szCs w:val="28"/>
        </w:rPr>
        <w:t>тычком</w:t>
      </w:r>
      <w:proofErr w:type="gramEnd"/>
      <w:r w:rsidRPr="008F7A8A">
        <w:rPr>
          <w:rFonts w:ascii="Times New Roman" w:hAnsi="Times New Roman" w:cs="Times New Roman"/>
          <w:sz w:val="28"/>
          <w:szCs w:val="28"/>
        </w:rPr>
        <w:t>. Очень хорошо развивает мелкую моторику, контурное восприятие предмета.</w:t>
      </w:r>
    </w:p>
    <w:p w:rsidR="008F7A8A" w:rsidRDefault="008F7A8A" w:rsidP="00B06A22">
      <w:pPr>
        <w:tabs>
          <w:tab w:val="left" w:pos="2745"/>
          <w:tab w:val="right" w:pos="9355"/>
        </w:tabs>
        <w:spacing w:after="0" w:line="240" w:lineRule="auto"/>
        <w:rPr>
          <w:rFonts w:ascii="Times New Roman" w:hAnsi="Times New Roman" w:cs="Times New Roman"/>
          <w:sz w:val="28"/>
          <w:szCs w:val="28"/>
        </w:rPr>
      </w:pPr>
      <w:r w:rsidRPr="008F7A8A">
        <w:rPr>
          <w:rFonts w:ascii="Times New Roman" w:hAnsi="Times New Roman" w:cs="Times New Roman"/>
          <w:sz w:val="28"/>
          <w:szCs w:val="28"/>
        </w:rPr>
        <w:lastRenderedPageBreak/>
        <w:t>Лучше использовать на  плотной бумаге</w:t>
      </w:r>
      <w:proofErr w:type="gramStart"/>
      <w:r w:rsidRPr="008F7A8A">
        <w:rPr>
          <w:rFonts w:ascii="Times New Roman" w:hAnsi="Times New Roman" w:cs="Times New Roman"/>
          <w:sz w:val="28"/>
          <w:szCs w:val="28"/>
        </w:rPr>
        <w:t xml:space="preserve"> ,</w:t>
      </w:r>
      <w:proofErr w:type="gramEnd"/>
      <w:r w:rsidRPr="008F7A8A">
        <w:rPr>
          <w:rFonts w:ascii="Times New Roman" w:hAnsi="Times New Roman" w:cs="Times New Roman"/>
          <w:sz w:val="28"/>
          <w:szCs w:val="28"/>
        </w:rPr>
        <w:t>картоне. В качестве веревочек можно использовать шерстяные нитки, шнурки, тонкую тесьму</w:t>
      </w:r>
    </w:p>
    <w:p w:rsidR="008F7A8A" w:rsidRPr="00B06A22" w:rsidRDefault="008F7A8A" w:rsidP="00B06A22">
      <w:pPr>
        <w:tabs>
          <w:tab w:val="left" w:pos="2745"/>
          <w:tab w:val="right" w:pos="9355"/>
        </w:tabs>
        <w:spacing w:after="0" w:line="240" w:lineRule="auto"/>
        <w:rPr>
          <w:rFonts w:ascii="Times New Roman" w:hAnsi="Times New Roman" w:cs="Times New Roman"/>
          <w:b/>
          <w:sz w:val="28"/>
          <w:szCs w:val="28"/>
        </w:rPr>
      </w:pPr>
      <w:r w:rsidRPr="00B06A22">
        <w:rPr>
          <w:rFonts w:ascii="Times New Roman" w:hAnsi="Times New Roman" w:cs="Times New Roman"/>
          <w:b/>
          <w:sz w:val="28"/>
          <w:szCs w:val="28"/>
        </w:rPr>
        <w:t>Рисование ватной палочкой</w:t>
      </w:r>
    </w:p>
    <w:p w:rsidR="008F7A8A" w:rsidRPr="008F7A8A" w:rsidRDefault="008F7A8A" w:rsidP="00B06A22">
      <w:pPr>
        <w:tabs>
          <w:tab w:val="left" w:pos="2745"/>
          <w:tab w:val="right" w:pos="9355"/>
        </w:tabs>
        <w:spacing w:after="0" w:line="240" w:lineRule="auto"/>
        <w:rPr>
          <w:rFonts w:ascii="Times New Roman" w:hAnsi="Times New Roman" w:cs="Times New Roman"/>
          <w:sz w:val="28"/>
          <w:szCs w:val="28"/>
        </w:rPr>
      </w:pPr>
      <w:r w:rsidRPr="008F7A8A">
        <w:rPr>
          <w:rFonts w:ascii="Times New Roman" w:hAnsi="Times New Roman" w:cs="Times New Roman"/>
          <w:sz w:val="28"/>
          <w:szCs w:val="28"/>
        </w:rPr>
        <w:t>Ребенок или взрослый рисует контурное изображение предмета, затем делает отпечатки ватной палочкой, размещая их</w:t>
      </w:r>
      <w:r w:rsidR="0065532E">
        <w:rPr>
          <w:rFonts w:ascii="Times New Roman" w:hAnsi="Times New Roman" w:cs="Times New Roman"/>
          <w:sz w:val="28"/>
          <w:szCs w:val="28"/>
        </w:rPr>
        <w:t>,</w:t>
      </w:r>
      <w:r w:rsidRPr="008F7A8A">
        <w:rPr>
          <w:rFonts w:ascii="Times New Roman" w:hAnsi="Times New Roman" w:cs="Times New Roman"/>
          <w:sz w:val="28"/>
          <w:szCs w:val="28"/>
        </w:rPr>
        <w:t xml:space="preserve"> близко друг к другу, по карандашному контуру. Затем можно заполнить и середину изображения. На каждый цвет берется чистая палочка. Эта техника доступна даже малышам, позволяет быстро получить много одинаковых  кружочков, украсить одежду, посуду, получить необычное фактурное изображение</w:t>
      </w:r>
    </w:p>
    <w:p w:rsidR="008F7A8A" w:rsidRPr="00B06A22" w:rsidRDefault="008F7A8A" w:rsidP="00B06A22">
      <w:pPr>
        <w:tabs>
          <w:tab w:val="left" w:pos="2745"/>
          <w:tab w:val="right" w:pos="9355"/>
        </w:tabs>
        <w:spacing w:after="0" w:line="240" w:lineRule="auto"/>
        <w:rPr>
          <w:rFonts w:ascii="Times New Roman" w:hAnsi="Times New Roman" w:cs="Times New Roman"/>
          <w:b/>
          <w:sz w:val="28"/>
          <w:szCs w:val="28"/>
        </w:rPr>
      </w:pPr>
      <w:r w:rsidRPr="00B06A22">
        <w:rPr>
          <w:rFonts w:ascii="Times New Roman" w:hAnsi="Times New Roman" w:cs="Times New Roman"/>
          <w:b/>
          <w:sz w:val="28"/>
          <w:szCs w:val="28"/>
        </w:rPr>
        <w:t>Рисование акварелью по туши</w:t>
      </w:r>
    </w:p>
    <w:p w:rsidR="008F7A8A" w:rsidRPr="008F7A8A" w:rsidRDefault="008F7A8A" w:rsidP="00B06A22">
      <w:pPr>
        <w:tabs>
          <w:tab w:val="left" w:pos="2745"/>
          <w:tab w:val="right" w:pos="9355"/>
        </w:tabs>
        <w:spacing w:after="0" w:line="240" w:lineRule="auto"/>
        <w:rPr>
          <w:rFonts w:ascii="Times New Roman" w:hAnsi="Times New Roman" w:cs="Times New Roman"/>
          <w:sz w:val="28"/>
          <w:szCs w:val="28"/>
        </w:rPr>
      </w:pPr>
      <w:r w:rsidRPr="008F7A8A">
        <w:rPr>
          <w:rFonts w:ascii="Times New Roman" w:hAnsi="Times New Roman" w:cs="Times New Roman"/>
          <w:sz w:val="28"/>
          <w:szCs w:val="28"/>
        </w:rPr>
        <w:t>Ребенок или взрослый рисует тушью контур предмета. После высыхания раскрашиваем акварельными красками. При этом тушь не  растекается, рисунок остается ярким, привлекательным.</w:t>
      </w:r>
    </w:p>
    <w:p w:rsidR="008F7A8A" w:rsidRPr="008F7A8A" w:rsidRDefault="008F7A8A" w:rsidP="00B06A22">
      <w:pPr>
        <w:tabs>
          <w:tab w:val="left" w:pos="2745"/>
          <w:tab w:val="right" w:pos="9355"/>
        </w:tabs>
        <w:spacing w:after="0" w:line="240" w:lineRule="auto"/>
        <w:rPr>
          <w:rFonts w:ascii="Times New Roman" w:hAnsi="Times New Roman" w:cs="Times New Roman"/>
          <w:sz w:val="28"/>
          <w:szCs w:val="28"/>
        </w:rPr>
      </w:pPr>
      <w:r w:rsidRPr="008F7A8A">
        <w:rPr>
          <w:rFonts w:ascii="Times New Roman" w:hAnsi="Times New Roman" w:cs="Times New Roman"/>
          <w:sz w:val="28"/>
          <w:szCs w:val="28"/>
        </w:rPr>
        <w:t>Похожая техника- техника выполнения витражей, На контур будущего рисунка наноситься клей ПВА. Именно он после высыхания не дает акварели растекаться и смешиваться</w:t>
      </w:r>
    </w:p>
    <w:p w:rsidR="008F7A8A" w:rsidRPr="008F7A8A" w:rsidRDefault="008F7A8A" w:rsidP="00B06A22">
      <w:pPr>
        <w:tabs>
          <w:tab w:val="left" w:pos="2745"/>
          <w:tab w:val="right" w:pos="9355"/>
        </w:tabs>
        <w:spacing w:after="0" w:line="240" w:lineRule="auto"/>
        <w:rPr>
          <w:rFonts w:ascii="Times New Roman" w:hAnsi="Times New Roman" w:cs="Times New Roman"/>
          <w:sz w:val="28"/>
          <w:szCs w:val="28"/>
        </w:rPr>
      </w:pPr>
      <w:r w:rsidRPr="008F7A8A">
        <w:rPr>
          <w:rFonts w:ascii="Times New Roman" w:hAnsi="Times New Roman" w:cs="Times New Roman"/>
          <w:sz w:val="28"/>
          <w:szCs w:val="28"/>
        </w:rPr>
        <w:t>Рисование сыпучими  материалами (соль, песок, крупы)</w:t>
      </w:r>
    </w:p>
    <w:p w:rsidR="00404381" w:rsidRDefault="008F7A8A" w:rsidP="00B06A22">
      <w:pPr>
        <w:tabs>
          <w:tab w:val="left" w:pos="2745"/>
          <w:tab w:val="right" w:pos="9355"/>
        </w:tabs>
        <w:spacing w:after="0" w:line="240" w:lineRule="auto"/>
        <w:rPr>
          <w:rFonts w:ascii="Times New Roman" w:hAnsi="Times New Roman" w:cs="Times New Roman"/>
          <w:sz w:val="28"/>
          <w:szCs w:val="28"/>
        </w:rPr>
      </w:pPr>
      <w:r w:rsidRPr="008F7A8A">
        <w:rPr>
          <w:rFonts w:ascii="Times New Roman" w:hAnsi="Times New Roman" w:cs="Times New Roman"/>
          <w:sz w:val="28"/>
          <w:szCs w:val="28"/>
        </w:rPr>
        <w:t>Ребенок наносит клей на силуэт, карандашную линию, затем щедро посыпает сыпучим материалом. Лишний  материал ссыпается на поднос.</w:t>
      </w:r>
    </w:p>
    <w:p w:rsidR="00EF516C" w:rsidRPr="00EF516C" w:rsidRDefault="00EF516C" w:rsidP="00EF516C">
      <w:pPr>
        <w:tabs>
          <w:tab w:val="left" w:pos="2745"/>
          <w:tab w:val="right" w:pos="9355"/>
        </w:tabs>
        <w:jc w:val="center"/>
        <w:rPr>
          <w:rFonts w:ascii="Times New Roman" w:hAnsi="Times New Roman" w:cs="Times New Roman"/>
          <w:b/>
          <w:sz w:val="28"/>
          <w:szCs w:val="28"/>
        </w:rPr>
      </w:pPr>
      <w:r w:rsidRPr="00EF516C">
        <w:rPr>
          <w:rFonts w:ascii="Times New Roman" w:hAnsi="Times New Roman" w:cs="Times New Roman"/>
          <w:b/>
          <w:sz w:val="28"/>
          <w:szCs w:val="28"/>
        </w:rPr>
        <w:t>Используемые приемы</w:t>
      </w:r>
      <w:r w:rsidR="00F92053">
        <w:rPr>
          <w:rFonts w:ascii="Times New Roman" w:hAnsi="Times New Roman" w:cs="Times New Roman"/>
          <w:b/>
          <w:sz w:val="28"/>
          <w:szCs w:val="28"/>
        </w:rPr>
        <w:t xml:space="preserve"> в лепке</w:t>
      </w:r>
      <w:r w:rsidRPr="00EF516C">
        <w:rPr>
          <w:rFonts w:ascii="Times New Roman" w:hAnsi="Times New Roman" w:cs="Times New Roman"/>
          <w:b/>
          <w:sz w:val="28"/>
          <w:szCs w:val="28"/>
        </w:rPr>
        <w:t>:</w:t>
      </w:r>
    </w:p>
    <w:p w:rsidR="00EF516C" w:rsidRPr="00EF516C" w:rsidRDefault="00EF516C" w:rsidP="00EF516C">
      <w:pPr>
        <w:tabs>
          <w:tab w:val="left" w:pos="2745"/>
          <w:tab w:val="right" w:pos="9355"/>
        </w:tabs>
        <w:spacing w:after="0" w:line="240" w:lineRule="auto"/>
        <w:rPr>
          <w:rFonts w:ascii="Times New Roman" w:hAnsi="Times New Roman" w:cs="Times New Roman"/>
          <w:sz w:val="28"/>
          <w:szCs w:val="28"/>
        </w:rPr>
      </w:pPr>
      <w:r w:rsidRPr="00EF516C">
        <w:rPr>
          <w:rFonts w:ascii="Times New Roman" w:hAnsi="Times New Roman" w:cs="Times New Roman"/>
          <w:sz w:val="28"/>
          <w:szCs w:val="28"/>
        </w:rPr>
        <w:t>Разминание - надавливание руками и пальцами на кусочек пластилина или теста.</w:t>
      </w:r>
    </w:p>
    <w:p w:rsidR="00EF516C" w:rsidRPr="00EF516C" w:rsidRDefault="00EF516C" w:rsidP="00EF516C">
      <w:pPr>
        <w:tabs>
          <w:tab w:val="left" w:pos="2745"/>
          <w:tab w:val="right" w:pos="9355"/>
        </w:tabs>
        <w:spacing w:after="0" w:line="240" w:lineRule="auto"/>
        <w:rPr>
          <w:rFonts w:ascii="Times New Roman" w:hAnsi="Times New Roman" w:cs="Times New Roman"/>
          <w:sz w:val="28"/>
          <w:szCs w:val="28"/>
        </w:rPr>
      </w:pPr>
      <w:proofErr w:type="spellStart"/>
      <w:r w:rsidRPr="00EF516C">
        <w:rPr>
          <w:rFonts w:ascii="Times New Roman" w:hAnsi="Times New Roman" w:cs="Times New Roman"/>
          <w:sz w:val="28"/>
          <w:szCs w:val="28"/>
        </w:rPr>
        <w:t>Отщипывание</w:t>
      </w:r>
      <w:proofErr w:type="spellEnd"/>
      <w:r w:rsidRPr="00EF516C">
        <w:rPr>
          <w:rFonts w:ascii="Times New Roman" w:hAnsi="Times New Roman" w:cs="Times New Roman"/>
          <w:sz w:val="28"/>
          <w:szCs w:val="28"/>
        </w:rPr>
        <w:t xml:space="preserve"> - отделение от большого куска пластилина или теста небольших кусочков при помощи большого и указательного пальцев руки. Для этого сначала прищипывают с края большого куска небольшой кусочек пластилина или теста, а затем отрывают его.</w:t>
      </w:r>
    </w:p>
    <w:p w:rsidR="00EF516C" w:rsidRPr="00EF516C" w:rsidRDefault="00EF516C" w:rsidP="00EF516C">
      <w:pPr>
        <w:tabs>
          <w:tab w:val="left" w:pos="2745"/>
          <w:tab w:val="right" w:pos="9355"/>
        </w:tabs>
        <w:spacing w:after="0" w:line="240" w:lineRule="auto"/>
        <w:rPr>
          <w:rFonts w:ascii="Times New Roman" w:hAnsi="Times New Roman" w:cs="Times New Roman"/>
          <w:sz w:val="28"/>
          <w:szCs w:val="28"/>
        </w:rPr>
      </w:pPr>
      <w:r w:rsidRPr="00EF516C">
        <w:rPr>
          <w:rFonts w:ascii="Times New Roman" w:hAnsi="Times New Roman" w:cs="Times New Roman"/>
          <w:sz w:val="28"/>
          <w:szCs w:val="28"/>
        </w:rPr>
        <w:t>"Шлепанье" - энергичное похлопывание по тесту напряженной ладонью с прямыми пальцами. Размах движений можно варьировать.</w:t>
      </w:r>
    </w:p>
    <w:p w:rsidR="00B06A22" w:rsidRDefault="00EF516C" w:rsidP="00EF516C">
      <w:pPr>
        <w:tabs>
          <w:tab w:val="left" w:pos="2745"/>
          <w:tab w:val="right" w:pos="9355"/>
        </w:tabs>
        <w:spacing w:after="0" w:line="240" w:lineRule="auto"/>
        <w:rPr>
          <w:rFonts w:ascii="Times New Roman" w:hAnsi="Times New Roman" w:cs="Times New Roman"/>
          <w:sz w:val="28"/>
          <w:szCs w:val="28"/>
        </w:rPr>
      </w:pPr>
      <w:r w:rsidRPr="00EF516C">
        <w:rPr>
          <w:rFonts w:ascii="Times New Roman" w:hAnsi="Times New Roman" w:cs="Times New Roman"/>
          <w:sz w:val="28"/>
          <w:szCs w:val="28"/>
        </w:rPr>
        <w:t>Сплющивание - сжимание куска теста (пластилина) с целью придания ему плоской формы. Небольшой кусок пластичного материала можно сплющить при помощи пальцев.</w:t>
      </w:r>
    </w:p>
    <w:p w:rsidR="0028694E" w:rsidRDefault="0028694E" w:rsidP="00EF516C">
      <w:pPr>
        <w:tabs>
          <w:tab w:val="left" w:pos="2745"/>
          <w:tab w:val="right" w:pos="9355"/>
        </w:tabs>
        <w:spacing w:after="0" w:line="240" w:lineRule="auto"/>
        <w:rPr>
          <w:rFonts w:ascii="Times New Roman" w:hAnsi="Times New Roman" w:cs="Times New Roman"/>
          <w:sz w:val="28"/>
          <w:szCs w:val="28"/>
        </w:rPr>
      </w:pPr>
    </w:p>
    <w:p w:rsidR="00F92053" w:rsidRDefault="00F92053" w:rsidP="0028694E">
      <w:pPr>
        <w:tabs>
          <w:tab w:val="left" w:pos="6060"/>
        </w:tabs>
        <w:spacing w:after="0" w:line="240" w:lineRule="auto"/>
        <w:jc w:val="center"/>
        <w:rPr>
          <w:rFonts w:ascii="Times New Roman" w:hAnsi="Times New Roman" w:cs="Times New Roman"/>
          <w:b/>
          <w:sz w:val="28"/>
          <w:szCs w:val="28"/>
        </w:rPr>
      </w:pPr>
    </w:p>
    <w:p w:rsidR="00F92053" w:rsidRDefault="00F92053" w:rsidP="0028694E">
      <w:pPr>
        <w:tabs>
          <w:tab w:val="left" w:pos="6060"/>
        </w:tabs>
        <w:spacing w:after="0" w:line="240" w:lineRule="auto"/>
        <w:jc w:val="center"/>
        <w:rPr>
          <w:rFonts w:ascii="Times New Roman" w:hAnsi="Times New Roman" w:cs="Times New Roman"/>
          <w:b/>
          <w:sz w:val="28"/>
          <w:szCs w:val="28"/>
        </w:rPr>
      </w:pPr>
    </w:p>
    <w:p w:rsidR="00F92053" w:rsidRDefault="00F92053" w:rsidP="0028694E">
      <w:pPr>
        <w:tabs>
          <w:tab w:val="left" w:pos="6060"/>
        </w:tabs>
        <w:spacing w:after="0" w:line="240" w:lineRule="auto"/>
        <w:jc w:val="center"/>
        <w:rPr>
          <w:rFonts w:ascii="Times New Roman" w:hAnsi="Times New Roman" w:cs="Times New Roman"/>
          <w:b/>
          <w:sz w:val="28"/>
          <w:szCs w:val="28"/>
        </w:rPr>
      </w:pPr>
    </w:p>
    <w:p w:rsidR="00F51FA9" w:rsidRDefault="0028694E" w:rsidP="0028694E">
      <w:pPr>
        <w:tabs>
          <w:tab w:val="left" w:pos="6060"/>
        </w:tabs>
        <w:spacing w:after="0" w:line="240" w:lineRule="auto"/>
        <w:jc w:val="center"/>
        <w:rPr>
          <w:rFonts w:ascii="Times New Roman" w:hAnsi="Times New Roman" w:cs="Times New Roman"/>
          <w:b/>
          <w:sz w:val="28"/>
          <w:szCs w:val="28"/>
        </w:rPr>
      </w:pPr>
      <w:r w:rsidRPr="0028694E">
        <w:rPr>
          <w:rFonts w:ascii="Times New Roman" w:hAnsi="Times New Roman" w:cs="Times New Roman"/>
          <w:b/>
          <w:sz w:val="28"/>
          <w:szCs w:val="28"/>
        </w:rPr>
        <w:t>Использование аппликации</w:t>
      </w:r>
      <w:r w:rsidR="00F92053">
        <w:rPr>
          <w:rFonts w:ascii="Times New Roman" w:hAnsi="Times New Roman" w:cs="Times New Roman"/>
          <w:b/>
          <w:sz w:val="28"/>
          <w:szCs w:val="28"/>
        </w:rPr>
        <w:t>:</w:t>
      </w:r>
    </w:p>
    <w:p w:rsidR="0028694E" w:rsidRPr="0028694E" w:rsidRDefault="0028694E" w:rsidP="0028694E">
      <w:pPr>
        <w:tabs>
          <w:tab w:val="left" w:pos="6060"/>
        </w:tabs>
        <w:spacing w:after="0" w:line="240" w:lineRule="auto"/>
        <w:jc w:val="center"/>
        <w:rPr>
          <w:rFonts w:ascii="Times New Roman" w:hAnsi="Times New Roman" w:cs="Times New Roman"/>
          <w:b/>
          <w:sz w:val="28"/>
          <w:szCs w:val="28"/>
        </w:rPr>
      </w:pPr>
    </w:p>
    <w:p w:rsidR="0028694E" w:rsidRPr="0028694E" w:rsidRDefault="0028694E" w:rsidP="0028694E">
      <w:pPr>
        <w:tabs>
          <w:tab w:val="left" w:pos="2745"/>
          <w:tab w:val="right" w:pos="9355"/>
        </w:tabs>
        <w:spacing w:after="0" w:line="240" w:lineRule="auto"/>
        <w:rPr>
          <w:rFonts w:ascii="Times New Roman" w:hAnsi="Times New Roman" w:cs="Times New Roman"/>
          <w:sz w:val="28"/>
          <w:szCs w:val="28"/>
        </w:rPr>
      </w:pPr>
      <w:r w:rsidRPr="0028694E">
        <w:rPr>
          <w:rFonts w:ascii="Times New Roman" w:hAnsi="Times New Roman" w:cs="Times New Roman"/>
          <w:sz w:val="28"/>
          <w:szCs w:val="28"/>
        </w:rPr>
        <w:t xml:space="preserve">- </w:t>
      </w:r>
      <w:r>
        <w:rPr>
          <w:rFonts w:ascii="Times New Roman" w:hAnsi="Times New Roman" w:cs="Times New Roman"/>
          <w:sz w:val="28"/>
          <w:szCs w:val="28"/>
        </w:rPr>
        <w:t>Обрывная и вырезная аппликация</w:t>
      </w:r>
    </w:p>
    <w:p w:rsidR="0028694E" w:rsidRPr="0028694E" w:rsidRDefault="0028694E" w:rsidP="0028694E">
      <w:pPr>
        <w:tabs>
          <w:tab w:val="left" w:pos="2745"/>
          <w:tab w:val="right" w:pos="9355"/>
        </w:tabs>
        <w:spacing w:after="0" w:line="240" w:lineRule="auto"/>
        <w:rPr>
          <w:rFonts w:ascii="Times New Roman" w:hAnsi="Times New Roman" w:cs="Times New Roman"/>
          <w:sz w:val="28"/>
          <w:szCs w:val="28"/>
        </w:rPr>
      </w:pPr>
      <w:r w:rsidRPr="0028694E">
        <w:rPr>
          <w:rFonts w:ascii="Times New Roman" w:hAnsi="Times New Roman" w:cs="Times New Roman"/>
          <w:sz w:val="28"/>
          <w:szCs w:val="28"/>
        </w:rPr>
        <w:t xml:space="preserve">- </w:t>
      </w:r>
      <w:r>
        <w:rPr>
          <w:rFonts w:ascii="Times New Roman" w:hAnsi="Times New Roman" w:cs="Times New Roman"/>
          <w:sz w:val="28"/>
          <w:szCs w:val="28"/>
        </w:rPr>
        <w:t>Аппликация из салфеток</w:t>
      </w:r>
    </w:p>
    <w:p w:rsidR="0028694E" w:rsidRPr="0028694E" w:rsidRDefault="0028694E" w:rsidP="0028694E">
      <w:pPr>
        <w:tabs>
          <w:tab w:val="left" w:pos="2745"/>
          <w:tab w:val="right" w:pos="9355"/>
        </w:tabs>
        <w:spacing w:after="0" w:line="240" w:lineRule="auto"/>
        <w:rPr>
          <w:rFonts w:ascii="Times New Roman" w:hAnsi="Times New Roman" w:cs="Times New Roman"/>
          <w:sz w:val="28"/>
          <w:szCs w:val="28"/>
        </w:rPr>
      </w:pPr>
      <w:r w:rsidRPr="0028694E">
        <w:rPr>
          <w:rFonts w:ascii="Times New Roman" w:hAnsi="Times New Roman" w:cs="Times New Roman"/>
          <w:sz w:val="28"/>
          <w:szCs w:val="28"/>
        </w:rPr>
        <w:t xml:space="preserve">- </w:t>
      </w:r>
      <w:r>
        <w:rPr>
          <w:rFonts w:ascii="Times New Roman" w:hAnsi="Times New Roman" w:cs="Times New Roman"/>
          <w:sz w:val="28"/>
          <w:szCs w:val="28"/>
        </w:rPr>
        <w:t>Аппликация из полос бумаги</w:t>
      </w:r>
    </w:p>
    <w:p w:rsidR="0028694E" w:rsidRPr="0028694E" w:rsidRDefault="0028694E" w:rsidP="0028694E">
      <w:pPr>
        <w:tabs>
          <w:tab w:val="left" w:pos="2745"/>
          <w:tab w:val="right" w:pos="9355"/>
        </w:tabs>
        <w:spacing w:after="0" w:line="240" w:lineRule="auto"/>
        <w:rPr>
          <w:rFonts w:ascii="Times New Roman" w:hAnsi="Times New Roman" w:cs="Times New Roman"/>
          <w:sz w:val="28"/>
          <w:szCs w:val="28"/>
        </w:rPr>
      </w:pPr>
      <w:r w:rsidRPr="0028694E">
        <w:rPr>
          <w:rFonts w:ascii="Times New Roman" w:hAnsi="Times New Roman" w:cs="Times New Roman"/>
          <w:sz w:val="28"/>
          <w:szCs w:val="28"/>
        </w:rPr>
        <w:t xml:space="preserve">- </w:t>
      </w:r>
      <w:r>
        <w:rPr>
          <w:rFonts w:ascii="Times New Roman" w:hAnsi="Times New Roman" w:cs="Times New Roman"/>
          <w:sz w:val="28"/>
          <w:szCs w:val="28"/>
        </w:rPr>
        <w:t>Аппликация из комочков бумаги (салфеток)</w:t>
      </w:r>
    </w:p>
    <w:p w:rsidR="00F92053" w:rsidRDefault="0028694E" w:rsidP="0028694E">
      <w:pPr>
        <w:tabs>
          <w:tab w:val="left" w:pos="2745"/>
          <w:tab w:val="right" w:pos="9355"/>
        </w:tabs>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28694E">
        <w:rPr>
          <w:rFonts w:ascii="Times New Roman" w:hAnsi="Times New Roman" w:cs="Times New Roman"/>
          <w:sz w:val="28"/>
          <w:szCs w:val="28"/>
        </w:rPr>
        <w:t xml:space="preserve">Коллаж (с </w:t>
      </w:r>
      <w:proofErr w:type="gramStart"/>
      <w:r w:rsidRPr="0028694E">
        <w:rPr>
          <w:rFonts w:ascii="Times New Roman" w:hAnsi="Times New Roman" w:cs="Times New Roman"/>
          <w:sz w:val="28"/>
          <w:szCs w:val="28"/>
        </w:rPr>
        <w:t>французского</w:t>
      </w:r>
      <w:proofErr w:type="gramEnd"/>
      <w:r w:rsidRPr="0028694E">
        <w:rPr>
          <w:rFonts w:ascii="Times New Roman" w:hAnsi="Times New Roman" w:cs="Times New Roman"/>
          <w:sz w:val="28"/>
          <w:szCs w:val="28"/>
        </w:rPr>
        <w:t>) – наклеивание. Методика создания изображения путем наклеивания на основу самых разных по цвету и фактуры материалов. Коллаж можно выполнить, соединяя различные детали изображения в одну композицию.</w:t>
      </w:r>
    </w:p>
    <w:p w:rsidR="00404381" w:rsidRPr="0028694E" w:rsidRDefault="0028694E" w:rsidP="0028694E">
      <w:pPr>
        <w:tabs>
          <w:tab w:val="left" w:pos="2745"/>
          <w:tab w:val="right" w:pos="9355"/>
        </w:tabs>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28694E">
        <w:rPr>
          <w:rFonts w:ascii="Times New Roman" w:hAnsi="Times New Roman" w:cs="Times New Roman"/>
          <w:sz w:val="28"/>
          <w:szCs w:val="28"/>
        </w:rPr>
        <w:t xml:space="preserve">Мозаика (с </w:t>
      </w:r>
      <w:proofErr w:type="gramStart"/>
      <w:r w:rsidRPr="0028694E">
        <w:rPr>
          <w:rFonts w:ascii="Times New Roman" w:hAnsi="Times New Roman" w:cs="Times New Roman"/>
          <w:sz w:val="28"/>
          <w:szCs w:val="28"/>
        </w:rPr>
        <w:t>францу</w:t>
      </w:r>
      <w:r w:rsidR="00220F78">
        <w:rPr>
          <w:rFonts w:ascii="Times New Roman" w:hAnsi="Times New Roman" w:cs="Times New Roman"/>
          <w:sz w:val="28"/>
          <w:szCs w:val="28"/>
        </w:rPr>
        <w:t>зского</w:t>
      </w:r>
      <w:proofErr w:type="gramEnd"/>
      <w:r w:rsidR="00220F78">
        <w:rPr>
          <w:rFonts w:ascii="Times New Roman" w:hAnsi="Times New Roman" w:cs="Times New Roman"/>
          <w:sz w:val="28"/>
          <w:szCs w:val="28"/>
        </w:rPr>
        <w:t>) - сложенный из кусочков</w:t>
      </w:r>
      <w:r w:rsidRPr="0028694E">
        <w:rPr>
          <w:rFonts w:ascii="Times New Roman" w:hAnsi="Times New Roman" w:cs="Times New Roman"/>
          <w:sz w:val="28"/>
          <w:szCs w:val="28"/>
        </w:rPr>
        <w:t xml:space="preserve">. Мозаика выполняется из вырезанных геометрических фигур. Фактура цветной бумаги так же может быть разной: матовой, глянцевой, металлизированной и т.д. Чем разнообразнее набор материалов по цвету и качеству, тем более интересной, оригинальной </w:t>
      </w:r>
      <w:proofErr w:type="gramStart"/>
      <w:r w:rsidRPr="0028694E">
        <w:rPr>
          <w:rFonts w:ascii="Times New Roman" w:hAnsi="Times New Roman" w:cs="Times New Roman"/>
          <w:sz w:val="28"/>
          <w:szCs w:val="28"/>
        </w:rPr>
        <w:t>получится</w:t>
      </w:r>
      <w:proofErr w:type="gramEnd"/>
      <w:r w:rsidRPr="0028694E">
        <w:rPr>
          <w:rFonts w:ascii="Times New Roman" w:hAnsi="Times New Roman" w:cs="Times New Roman"/>
          <w:sz w:val="28"/>
          <w:szCs w:val="28"/>
        </w:rPr>
        <w:t xml:space="preserve"> готовая работа.</w:t>
      </w:r>
    </w:p>
    <w:p w:rsidR="00404381" w:rsidRPr="0028694E" w:rsidRDefault="00404381" w:rsidP="0028694E">
      <w:pPr>
        <w:tabs>
          <w:tab w:val="left" w:pos="2745"/>
          <w:tab w:val="right" w:pos="9355"/>
        </w:tabs>
        <w:rPr>
          <w:rFonts w:ascii="Times New Roman" w:hAnsi="Times New Roman" w:cs="Times New Roman"/>
          <w:sz w:val="28"/>
          <w:szCs w:val="28"/>
        </w:rPr>
      </w:pPr>
    </w:p>
    <w:p w:rsidR="00404381" w:rsidRPr="0028694E" w:rsidRDefault="00404381" w:rsidP="00404381">
      <w:pPr>
        <w:tabs>
          <w:tab w:val="left" w:pos="2745"/>
          <w:tab w:val="right" w:pos="9355"/>
        </w:tabs>
        <w:jc w:val="center"/>
        <w:rPr>
          <w:rFonts w:ascii="Times New Roman" w:hAnsi="Times New Roman" w:cs="Times New Roman"/>
          <w:sz w:val="28"/>
          <w:szCs w:val="28"/>
        </w:rPr>
      </w:pPr>
    </w:p>
    <w:p w:rsidR="00D4484B" w:rsidRPr="0028694E" w:rsidRDefault="00D4484B" w:rsidP="00D4484B">
      <w:pPr>
        <w:rPr>
          <w:rFonts w:ascii="Times New Roman" w:hAnsi="Times New Roman" w:cs="Times New Roman"/>
          <w:sz w:val="28"/>
          <w:szCs w:val="28"/>
        </w:rPr>
      </w:pPr>
    </w:p>
    <w:p w:rsidR="00142F76" w:rsidRPr="00F22BC0" w:rsidRDefault="00142F76" w:rsidP="00D4484B">
      <w:pPr>
        <w:rPr>
          <w:rFonts w:ascii="Times New Roman" w:hAnsi="Times New Roman" w:cs="Times New Roman"/>
          <w:sz w:val="28"/>
          <w:szCs w:val="28"/>
        </w:rPr>
      </w:pPr>
    </w:p>
    <w:p w:rsidR="00F453FD" w:rsidRDefault="00F453FD" w:rsidP="00D4484B"/>
    <w:sectPr w:rsidR="00F453FD" w:rsidSect="00A5311B">
      <w:type w:val="oddPage"/>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10A" w:rsidRDefault="00C8310A" w:rsidP="00AC5BBC">
      <w:pPr>
        <w:spacing w:after="0" w:line="240" w:lineRule="auto"/>
      </w:pPr>
      <w:r>
        <w:separator/>
      </w:r>
    </w:p>
  </w:endnote>
  <w:endnote w:type="continuationSeparator" w:id="0">
    <w:p w:rsidR="00C8310A" w:rsidRDefault="00C8310A" w:rsidP="00AC5B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EA2" w:rsidRDefault="00EE3EA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10A" w:rsidRDefault="00C8310A" w:rsidP="00AC5BBC">
      <w:pPr>
        <w:spacing w:after="0" w:line="240" w:lineRule="auto"/>
      </w:pPr>
      <w:r>
        <w:separator/>
      </w:r>
    </w:p>
  </w:footnote>
  <w:footnote w:type="continuationSeparator" w:id="0">
    <w:p w:rsidR="00C8310A" w:rsidRDefault="00C8310A" w:rsidP="00AC5B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8209C"/>
    <w:multiLevelType w:val="multilevel"/>
    <w:tmpl w:val="66A42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8E78D1"/>
    <w:multiLevelType w:val="multilevel"/>
    <w:tmpl w:val="546AB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196D7C"/>
    <w:multiLevelType w:val="multilevel"/>
    <w:tmpl w:val="FF0AC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F2C8E"/>
    <w:rsid w:val="000136A4"/>
    <w:rsid w:val="00015115"/>
    <w:rsid w:val="00023951"/>
    <w:rsid w:val="0002421F"/>
    <w:rsid w:val="000717E1"/>
    <w:rsid w:val="00087386"/>
    <w:rsid w:val="00097222"/>
    <w:rsid w:val="000A39AE"/>
    <w:rsid w:val="000A53DD"/>
    <w:rsid w:val="000B7385"/>
    <w:rsid w:val="000C57D7"/>
    <w:rsid w:val="000E6C17"/>
    <w:rsid w:val="001357B1"/>
    <w:rsid w:val="00142F76"/>
    <w:rsid w:val="00183EF2"/>
    <w:rsid w:val="00191FE3"/>
    <w:rsid w:val="00193776"/>
    <w:rsid w:val="001A4078"/>
    <w:rsid w:val="001C3020"/>
    <w:rsid w:val="001D38CC"/>
    <w:rsid w:val="001F3837"/>
    <w:rsid w:val="001F67D6"/>
    <w:rsid w:val="002151AA"/>
    <w:rsid w:val="00220F78"/>
    <w:rsid w:val="00242E30"/>
    <w:rsid w:val="0026228A"/>
    <w:rsid w:val="00262F93"/>
    <w:rsid w:val="0028694E"/>
    <w:rsid w:val="00365F10"/>
    <w:rsid w:val="00376468"/>
    <w:rsid w:val="003956AE"/>
    <w:rsid w:val="003A1299"/>
    <w:rsid w:val="003B60B7"/>
    <w:rsid w:val="003C4AC3"/>
    <w:rsid w:val="003D70C1"/>
    <w:rsid w:val="003F2C8E"/>
    <w:rsid w:val="003F30BA"/>
    <w:rsid w:val="00404381"/>
    <w:rsid w:val="00415F8F"/>
    <w:rsid w:val="00417099"/>
    <w:rsid w:val="00432C2A"/>
    <w:rsid w:val="00454C87"/>
    <w:rsid w:val="00461FC4"/>
    <w:rsid w:val="00486515"/>
    <w:rsid w:val="004A4BD0"/>
    <w:rsid w:val="004D4179"/>
    <w:rsid w:val="004E40C6"/>
    <w:rsid w:val="00507E09"/>
    <w:rsid w:val="005267E6"/>
    <w:rsid w:val="00533BD3"/>
    <w:rsid w:val="0053725B"/>
    <w:rsid w:val="00540598"/>
    <w:rsid w:val="00581D46"/>
    <w:rsid w:val="005E5192"/>
    <w:rsid w:val="006224D9"/>
    <w:rsid w:val="0065532E"/>
    <w:rsid w:val="006630F7"/>
    <w:rsid w:val="00664B56"/>
    <w:rsid w:val="0067631A"/>
    <w:rsid w:val="0069376B"/>
    <w:rsid w:val="006F5751"/>
    <w:rsid w:val="006F7C52"/>
    <w:rsid w:val="00710834"/>
    <w:rsid w:val="007133E3"/>
    <w:rsid w:val="00733F99"/>
    <w:rsid w:val="0077680D"/>
    <w:rsid w:val="007839D2"/>
    <w:rsid w:val="00792BD6"/>
    <w:rsid w:val="007A1547"/>
    <w:rsid w:val="007C7D6E"/>
    <w:rsid w:val="007D5379"/>
    <w:rsid w:val="007E3F47"/>
    <w:rsid w:val="007F7FDC"/>
    <w:rsid w:val="00806598"/>
    <w:rsid w:val="00806F47"/>
    <w:rsid w:val="008326F6"/>
    <w:rsid w:val="00863812"/>
    <w:rsid w:val="0087342C"/>
    <w:rsid w:val="0087773D"/>
    <w:rsid w:val="008D11DC"/>
    <w:rsid w:val="008F7A8A"/>
    <w:rsid w:val="008F7CA6"/>
    <w:rsid w:val="00913427"/>
    <w:rsid w:val="00937EA8"/>
    <w:rsid w:val="00967159"/>
    <w:rsid w:val="00970DAA"/>
    <w:rsid w:val="009913DE"/>
    <w:rsid w:val="00994C53"/>
    <w:rsid w:val="009B012D"/>
    <w:rsid w:val="009D2449"/>
    <w:rsid w:val="00A07801"/>
    <w:rsid w:val="00A26764"/>
    <w:rsid w:val="00A5311B"/>
    <w:rsid w:val="00A74E1F"/>
    <w:rsid w:val="00AB3D1C"/>
    <w:rsid w:val="00AC1772"/>
    <w:rsid w:val="00AC1D7E"/>
    <w:rsid w:val="00AC5BBC"/>
    <w:rsid w:val="00AD2FD5"/>
    <w:rsid w:val="00AD60DB"/>
    <w:rsid w:val="00AD642D"/>
    <w:rsid w:val="00B053AA"/>
    <w:rsid w:val="00B06A22"/>
    <w:rsid w:val="00B31262"/>
    <w:rsid w:val="00B46A9D"/>
    <w:rsid w:val="00B510F5"/>
    <w:rsid w:val="00B57F63"/>
    <w:rsid w:val="00B94812"/>
    <w:rsid w:val="00BC553D"/>
    <w:rsid w:val="00BF5BC8"/>
    <w:rsid w:val="00C46850"/>
    <w:rsid w:val="00C8310A"/>
    <w:rsid w:val="00CE0C01"/>
    <w:rsid w:val="00CF4B00"/>
    <w:rsid w:val="00D1453F"/>
    <w:rsid w:val="00D21A0B"/>
    <w:rsid w:val="00D3071C"/>
    <w:rsid w:val="00D4484B"/>
    <w:rsid w:val="00D465B8"/>
    <w:rsid w:val="00D869FE"/>
    <w:rsid w:val="00DB2237"/>
    <w:rsid w:val="00DC0C59"/>
    <w:rsid w:val="00DC1B1F"/>
    <w:rsid w:val="00DD6678"/>
    <w:rsid w:val="00E23E26"/>
    <w:rsid w:val="00E32A97"/>
    <w:rsid w:val="00E50C20"/>
    <w:rsid w:val="00EA5BA3"/>
    <w:rsid w:val="00EC44E2"/>
    <w:rsid w:val="00ED632A"/>
    <w:rsid w:val="00EE3EA2"/>
    <w:rsid w:val="00EE5066"/>
    <w:rsid w:val="00EF516C"/>
    <w:rsid w:val="00F02A6B"/>
    <w:rsid w:val="00F076E2"/>
    <w:rsid w:val="00F1607C"/>
    <w:rsid w:val="00F22BC0"/>
    <w:rsid w:val="00F453FD"/>
    <w:rsid w:val="00F51FA9"/>
    <w:rsid w:val="00F563B7"/>
    <w:rsid w:val="00F66240"/>
    <w:rsid w:val="00F87EF8"/>
    <w:rsid w:val="00F92053"/>
    <w:rsid w:val="00F956DD"/>
    <w:rsid w:val="00FA1212"/>
    <w:rsid w:val="00FB48DB"/>
    <w:rsid w:val="00FB6268"/>
    <w:rsid w:val="00FB6A60"/>
    <w:rsid w:val="00FE14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77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053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B053A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053AA"/>
    <w:rPr>
      <w:rFonts w:ascii="Tahoma" w:hAnsi="Tahoma" w:cs="Tahoma"/>
      <w:sz w:val="16"/>
      <w:szCs w:val="16"/>
    </w:rPr>
  </w:style>
  <w:style w:type="paragraph" w:customStyle="1" w:styleId="Default">
    <w:name w:val="Default"/>
    <w:rsid w:val="00F22BC0"/>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6">
    <w:name w:val="header"/>
    <w:basedOn w:val="a"/>
    <w:link w:val="a7"/>
    <w:uiPriority w:val="99"/>
    <w:unhideWhenUsed/>
    <w:rsid w:val="00AC5BB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C5BBC"/>
  </w:style>
  <w:style w:type="paragraph" w:styleId="a8">
    <w:name w:val="footer"/>
    <w:basedOn w:val="a"/>
    <w:link w:val="a9"/>
    <w:uiPriority w:val="99"/>
    <w:unhideWhenUsed/>
    <w:rsid w:val="00AC5BB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C5BBC"/>
  </w:style>
  <w:style w:type="table" w:styleId="aa">
    <w:name w:val="Table Grid"/>
    <w:basedOn w:val="a1"/>
    <w:uiPriority w:val="59"/>
    <w:rsid w:val="005405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053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B053A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053AA"/>
    <w:rPr>
      <w:rFonts w:ascii="Tahoma" w:hAnsi="Tahoma" w:cs="Tahoma"/>
      <w:sz w:val="16"/>
      <w:szCs w:val="16"/>
    </w:rPr>
  </w:style>
  <w:style w:type="paragraph" w:customStyle="1" w:styleId="Default">
    <w:name w:val="Default"/>
    <w:rsid w:val="00F22BC0"/>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6">
    <w:name w:val="header"/>
    <w:basedOn w:val="a"/>
    <w:link w:val="a7"/>
    <w:uiPriority w:val="99"/>
    <w:unhideWhenUsed/>
    <w:rsid w:val="00AC5BB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C5BBC"/>
  </w:style>
  <w:style w:type="paragraph" w:styleId="a8">
    <w:name w:val="footer"/>
    <w:basedOn w:val="a"/>
    <w:link w:val="a9"/>
    <w:uiPriority w:val="99"/>
    <w:unhideWhenUsed/>
    <w:rsid w:val="00AC5BB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C5BBC"/>
  </w:style>
  <w:style w:type="table" w:styleId="aa">
    <w:name w:val="Table Grid"/>
    <w:basedOn w:val="a1"/>
    <w:uiPriority w:val="59"/>
    <w:rsid w:val="005405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28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9677A-2950-45CB-8F5E-7D17ADD02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2673</TotalTime>
  <Pages>39</Pages>
  <Words>7568</Words>
  <Characters>43138</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50605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Nat</cp:lastModifiedBy>
  <cp:revision>39</cp:revision>
  <cp:lastPrinted>2018-07-10T06:17:00Z</cp:lastPrinted>
  <dcterms:created xsi:type="dcterms:W3CDTF">2018-01-12T07:17:00Z</dcterms:created>
  <dcterms:modified xsi:type="dcterms:W3CDTF">2019-04-03T07:13:00Z</dcterms:modified>
</cp:coreProperties>
</file>