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FD" w:rsidRPr="007D40FD" w:rsidRDefault="007D40FD" w:rsidP="00EA3F6C">
      <w:pPr>
        <w:rPr>
          <w:b/>
          <w:sz w:val="28"/>
          <w:szCs w:val="28"/>
          <w:lang w:val="ru-RU"/>
        </w:rPr>
      </w:pPr>
    </w:p>
    <w:p w:rsidR="00EA3F6C" w:rsidRPr="00D91A80" w:rsidRDefault="00051753" w:rsidP="000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-359410</wp:posOffset>
            </wp:positionV>
            <wp:extent cx="1772920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352" y="21466"/>
                <wp:lineTo x="21352" y="0"/>
                <wp:lineTo x="0" y="0"/>
              </wp:wrapPolygon>
            </wp:wrapThrough>
            <wp:docPr id="1" name="Рисунок 1" descr="C:\Users\User\Desktop\Логотип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Логотип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Областное государственное бюджетное учреждение </w:t>
      </w:r>
    </w:p>
    <w:p w:rsidR="00EA3F6C" w:rsidRPr="00D91A80" w:rsidRDefault="00051753" w:rsidP="000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социального обслуживания «Центр помощи детям, </w:t>
      </w:r>
    </w:p>
    <w:p w:rsidR="00051753" w:rsidRPr="00D91A80" w:rsidRDefault="00051753" w:rsidP="000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оставшимся без попечения родителей</w:t>
      </w:r>
    </w:p>
    <w:p w:rsidR="00051753" w:rsidRPr="00D91A80" w:rsidRDefault="00051753" w:rsidP="0005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«Гармония» г. Черемхово»</w:t>
      </w:r>
    </w:p>
    <w:p w:rsidR="00051753" w:rsidRPr="00D91A80" w:rsidRDefault="00051753" w:rsidP="000517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40FD" w:rsidRPr="00D91A80" w:rsidRDefault="007D40FD" w:rsidP="007D40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D91A80" w:rsidP="007D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Конспект занятия</w:t>
      </w:r>
    </w:p>
    <w:p w:rsidR="007D40FD" w:rsidRPr="00D91A80" w:rsidRDefault="007D40FD" w:rsidP="007D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 «Байкал – жемчужина Сибири»</w:t>
      </w: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140F8B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A1121D" w:rsidRPr="00D91A80" w:rsidRDefault="007D40FD" w:rsidP="00A1121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ab/>
        <w:t xml:space="preserve">Воспитатель </w:t>
      </w:r>
    </w:p>
    <w:p w:rsidR="007D40FD" w:rsidRPr="00D91A80" w:rsidRDefault="008426B5" w:rsidP="00A1121D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Сетун О.В.</w:t>
      </w:r>
      <w:r w:rsidR="007D40FD" w:rsidRPr="00D9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</w:p>
    <w:p w:rsidR="007D40FD" w:rsidRPr="00D91A80" w:rsidRDefault="007D40FD" w:rsidP="008426B5">
      <w:pPr>
        <w:tabs>
          <w:tab w:val="left" w:pos="645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D91A80" w:rsidRPr="00D91A80" w:rsidRDefault="00D91A80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D91A80" w:rsidRPr="00D91A80" w:rsidRDefault="00D91A80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7D40FD" w:rsidP="00327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7D40FD" w:rsidRPr="00D91A80" w:rsidRDefault="00EA3F6C" w:rsidP="007D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Черемхово 2018</w:t>
      </w:r>
      <w:r w:rsidR="007D40FD" w:rsidRPr="00D91A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г.</w:t>
      </w:r>
    </w:p>
    <w:p w:rsidR="00D91A80" w:rsidRPr="00D91A80" w:rsidRDefault="00D91A80" w:rsidP="00140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140F8B" w:rsidRDefault="00140F8B" w:rsidP="00140F8B">
      <w:pPr>
        <w:spacing w:before="100" w:beforeAutospacing="1" w:after="100" w:afterAutospacing="1" w:line="240" w:lineRule="auto"/>
        <w:ind w:left="1701"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Методическая разработка предназначена для работы с детьми, </w:t>
      </w: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ся без попечения родителей</w:t>
      </w:r>
      <w:r w:rsidR="00645A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40F8B" w:rsidRPr="00140F8B" w:rsidRDefault="00140F8B" w:rsidP="00140F8B">
      <w:pPr>
        <w:spacing w:before="100" w:beforeAutospacing="1" w:after="100" w:afterAutospacing="1" w:line="240" w:lineRule="auto"/>
        <w:ind w:left="1701" w:right="4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Цель:</w:t>
      </w:r>
    </w:p>
    <w:p w:rsidR="00327AF3" w:rsidRPr="00D91A80" w:rsidRDefault="00D35DB3" w:rsidP="00140F8B">
      <w:pPr>
        <w:tabs>
          <w:tab w:val="left" w:pos="6866"/>
        </w:tabs>
        <w:ind w:left="1701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190967" w:rsidRPr="00D91A80">
        <w:rPr>
          <w:rFonts w:ascii="Times New Roman" w:hAnsi="Times New Roman" w:cs="Times New Roman"/>
          <w:sz w:val="28"/>
          <w:szCs w:val="28"/>
          <w:lang w:val="ru-RU"/>
        </w:rPr>
        <w:t>у детей системного представления о природе Байкала.</w:t>
      </w:r>
    </w:p>
    <w:p w:rsidR="00327AF3" w:rsidRPr="00D91A80" w:rsidRDefault="00327AF3" w:rsidP="00140F8B">
      <w:pPr>
        <w:ind w:left="1701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327AF3" w:rsidRPr="00D91A80" w:rsidRDefault="00EA3F6C" w:rsidP="00140F8B">
      <w:pPr>
        <w:pStyle w:val="ab"/>
        <w:ind w:left="1701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Способствовать повышен</w:t>
      </w:r>
      <w:r w:rsidR="00D35DB3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ию мотивации к изучению </w:t>
      </w:r>
      <w:r w:rsidR="00785158" w:rsidRPr="00D91A80">
        <w:rPr>
          <w:rFonts w:ascii="Times New Roman" w:hAnsi="Times New Roman" w:cs="Times New Roman"/>
          <w:sz w:val="28"/>
          <w:szCs w:val="28"/>
          <w:lang w:val="ru-RU"/>
        </w:rPr>
        <w:t>природы Байкала</w:t>
      </w:r>
      <w:r w:rsidR="007D52F8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через применение игровой технологии, организацию коллективной творческой деятельности.</w:t>
      </w:r>
    </w:p>
    <w:p w:rsidR="00327AF3" w:rsidRPr="00D91A80" w:rsidRDefault="00327AF3" w:rsidP="00140F8B">
      <w:pPr>
        <w:pStyle w:val="ab"/>
        <w:numPr>
          <w:ilvl w:val="0"/>
          <w:numId w:val="8"/>
        </w:numPr>
        <w:ind w:left="1701" w:right="42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у </w:t>
      </w:r>
      <w:r w:rsidR="00C31911" w:rsidRPr="00D91A80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навыков умственно-логических действий, коммуникативных навыков, творческих способностей.</w:t>
      </w:r>
    </w:p>
    <w:p w:rsidR="00327AF3" w:rsidRDefault="00327AF3" w:rsidP="00140F8B">
      <w:pPr>
        <w:pStyle w:val="ab"/>
        <w:numPr>
          <w:ilvl w:val="0"/>
          <w:numId w:val="8"/>
        </w:numPr>
        <w:ind w:left="1701" w:right="425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уважительного отношения к окружающей природе, истории и традициям своей малой родины.</w:t>
      </w:r>
    </w:p>
    <w:p w:rsidR="00645AE5" w:rsidRDefault="00645AE5" w:rsidP="00645AE5">
      <w:pPr>
        <w:pStyle w:val="ab"/>
        <w:ind w:left="1701" w:right="425"/>
        <w:rPr>
          <w:rFonts w:ascii="Times New Roman" w:hAnsi="Times New Roman" w:cs="Times New Roman"/>
          <w:sz w:val="28"/>
          <w:szCs w:val="28"/>
          <w:lang w:val="ru-RU"/>
        </w:rPr>
      </w:pPr>
    </w:p>
    <w:p w:rsidR="00327AF3" w:rsidRPr="00D91A80" w:rsidRDefault="00645AE5" w:rsidP="00645AE5">
      <w:pPr>
        <w:pStyle w:val="ab"/>
        <w:ind w:left="1701" w:right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62461A" w:rsidRPr="00D91A80" w:rsidRDefault="0062461A" w:rsidP="00140F8B">
      <w:pPr>
        <w:spacing w:after="0"/>
        <w:ind w:left="1701" w:right="567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Организационный момент.</w:t>
      </w:r>
    </w:p>
    <w:p w:rsidR="00C7256B" w:rsidRPr="00D91A80" w:rsidRDefault="00C7256B" w:rsidP="00140F8B">
      <w:pPr>
        <w:spacing w:after="0"/>
        <w:ind w:left="1701" w:right="567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Эпиграф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«Байкал уникален и неповторим. Словно в гигантской лаборатории,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природа поставила здесь свои, понятные только ей, опыты. Она создала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мир гармоничный и удивительный. Здесь рядом соседствуют тайга и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полупустыня, тундра и каменная степь. И все это, деревья и цветы,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животные и птицы, мир солнца и глубины — все это охраняет живую</w:t>
      </w:r>
    </w:p>
    <w:p w:rsidR="00C7256B" w:rsidRPr="00D91A80" w:rsidRDefault="00D35DB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воду </w:t>
      </w:r>
      <w:r w:rsidR="00C7256B" w:rsidRPr="00D91A80">
        <w:rPr>
          <w:rFonts w:ascii="Times New Roman" w:hAnsi="Times New Roman" w:cs="Times New Roman"/>
          <w:sz w:val="28"/>
          <w:szCs w:val="28"/>
          <w:lang w:val="ru-RU"/>
        </w:rPr>
        <w:t>Байкала. Воду для нас и наших детей».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DAB" w:rsidRPr="00D91A80">
        <w:rPr>
          <w:rFonts w:ascii="Times New Roman" w:hAnsi="Times New Roman" w:cs="Times New Roman"/>
          <w:b/>
          <w:sz w:val="28"/>
          <w:szCs w:val="28"/>
          <w:lang w:val="ru-RU"/>
        </w:rPr>
        <w:t>(С</w:t>
      </w:r>
      <w:r w:rsidR="00375F42" w:rsidRPr="00D91A80">
        <w:rPr>
          <w:rFonts w:ascii="Times New Roman" w:hAnsi="Times New Roman" w:cs="Times New Roman"/>
          <w:b/>
          <w:sz w:val="28"/>
          <w:szCs w:val="28"/>
          <w:lang w:val="ru-RU"/>
        </w:rPr>
        <w:t>лайд)</w:t>
      </w:r>
    </w:p>
    <w:p w:rsidR="00327AF3" w:rsidRPr="00D91A80" w:rsidRDefault="00327AF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50C82" w:rsidRPr="00D91A80" w:rsidRDefault="00AA75D8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Вступительная беседа.</w:t>
      </w:r>
    </w:p>
    <w:p w:rsidR="005376A9" w:rsidRPr="00D91A80" w:rsidRDefault="005E0DA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256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64628" w:rsidRPr="00D91A80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="00D35DB3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628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чтобы отправиться в путешествие, нам </w:t>
      </w:r>
      <w:r w:rsidR="00C7256B" w:rsidRPr="00D91A80">
        <w:rPr>
          <w:rFonts w:ascii="Times New Roman" w:hAnsi="Times New Roman" w:cs="Times New Roman"/>
          <w:sz w:val="28"/>
          <w:szCs w:val="28"/>
          <w:lang w:val="ru-RU"/>
        </w:rPr>
        <w:t>необходи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мо выбрать 2 </w:t>
      </w:r>
      <w:r w:rsidR="00D64628" w:rsidRPr="00D91A80">
        <w:rPr>
          <w:rFonts w:ascii="Times New Roman" w:hAnsi="Times New Roman" w:cs="Times New Roman"/>
          <w:sz w:val="28"/>
          <w:szCs w:val="28"/>
          <w:lang w:val="ru-RU"/>
        </w:rPr>
        <w:t>команды</w:t>
      </w:r>
      <w:r w:rsidR="00C7256B" w:rsidRPr="00D91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64628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вы выберете каждый по билету с </w:t>
      </w:r>
      <w:r w:rsidR="006C7C52" w:rsidRPr="00D91A80">
        <w:rPr>
          <w:rFonts w:ascii="Times New Roman" w:hAnsi="Times New Roman" w:cs="Times New Roman"/>
          <w:sz w:val="28"/>
          <w:szCs w:val="28"/>
          <w:lang w:val="ru-RU"/>
        </w:rPr>
        <w:t>двумя цветами: красный и зеленый.</w:t>
      </w:r>
      <w:r w:rsidR="00D35DB3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783" w:rsidRPr="00D91A80">
        <w:rPr>
          <w:rFonts w:ascii="Times New Roman" w:hAnsi="Times New Roman" w:cs="Times New Roman"/>
          <w:sz w:val="28"/>
          <w:szCs w:val="28"/>
          <w:lang w:val="ru-RU"/>
        </w:rPr>
        <w:t>Мы разделились на команды и теперь нам надо выбрать жюри, которое поможет оценить вашу работу по заочному путешествию по Байкалу.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Мы отправляемся в путешествие</w:t>
      </w:r>
      <w:r w:rsidR="006C7C52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Пока мы едем, команды придумают название связанные с нашей темой.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E0DAB" w:rsidRPr="00D91A80">
        <w:rPr>
          <w:rFonts w:ascii="Times New Roman" w:hAnsi="Times New Roman" w:cs="Times New Roman"/>
          <w:b/>
          <w:sz w:val="28"/>
          <w:szCs w:val="28"/>
          <w:lang w:val="ru-RU"/>
        </w:rPr>
        <w:t>Слайд и з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вук поезда)</w:t>
      </w:r>
    </w:p>
    <w:p w:rsidR="00327AF3" w:rsidRPr="00D91A80" w:rsidRDefault="00327AF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50C82" w:rsidRPr="00D91A80" w:rsidRDefault="00850C82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Работа по теме.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E0DAB" w:rsidRPr="00D91A80">
        <w:rPr>
          <w:rFonts w:ascii="Times New Roman" w:hAnsi="Times New Roman" w:cs="Times New Roman"/>
          <w:b/>
          <w:sz w:val="28"/>
          <w:szCs w:val="28"/>
          <w:lang w:val="ru-RU"/>
        </w:rPr>
        <w:t>-я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станция «Историческая»</w:t>
      </w:r>
    </w:p>
    <w:p w:rsidR="00BA4783" w:rsidRPr="00D91A80" w:rsidRDefault="00BA4783" w:rsidP="00140F8B">
      <w:pPr>
        <w:spacing w:after="0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Уникально географическое положение Байкала. Он расположен на юге Восточной Сибири, на границе Иркутской области и Бурятии.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Со всех сторон он окружен горами, большая часть которых в первой половине лета покрыта снегом. Окружающие Байкал горы расчленены глубоко врезанными долинами. Горы то круто обрываются к водной поверхности, то отступают от нее на небольшое расстояние. О продолжающемся движении земной коры в этом районе, свидетельствуют частые землетрясения. Байкал находится на высоте 456 метров над уровнем океана. Наибольшая глубина озера – 1641 м. Протяженность Байкала 663 км, ширина от 25 до 80 км. Площадь 31,500 кв</w:t>
      </w:r>
      <w:r w:rsidR="00785158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км. Объем водной массы 23 тысячи кубических км. По объему воды Байкал занимает второе место в мире, уступая лишь Каспийскому морю. Водосборная площадь Байкала 590 тыс. кв</w:t>
      </w:r>
      <w:r w:rsidR="00785158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км. В Байкал впадает 544 водотока. На территории Байкала находится 22 острова. Наиболее крупный и интересный из них – остров Ольхон.</w:t>
      </w:r>
    </w:p>
    <w:p w:rsidR="0060555F" w:rsidRPr="00D91A80" w:rsidRDefault="0060555F" w:rsidP="00140F8B">
      <w:pPr>
        <w:spacing w:after="0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4783" w:rsidRPr="00D91A80" w:rsidRDefault="0060555F" w:rsidP="00140F8B">
      <w:pPr>
        <w:spacing w:after="0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Вопросы по истории Байкала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1. Ученые традиционно определяют возраст о</w:t>
      </w:r>
      <w:r w:rsidR="00A60FAD" w:rsidRPr="00D91A80">
        <w:rPr>
          <w:rFonts w:ascii="Times New Roman" w:hAnsi="Times New Roman" w:cs="Times New Roman"/>
          <w:sz w:val="28"/>
          <w:szCs w:val="28"/>
          <w:lang w:val="ru-RU"/>
        </w:rPr>
        <w:t>. Б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айкал?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а) более 200 млн. лет;   в)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более 20 млн. лет;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б) более 50 млн. лет;    г) более 100 млн. лет;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2. Озеро Байкал имеет происхождение?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а) вулканическое;   в) ледниковое; </w:t>
      </w:r>
    </w:p>
    <w:p w:rsidR="00E06987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тектоническое</w:t>
      </w:r>
      <w:r w:rsidR="00E06987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г) искусственное; 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6987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тектоническое -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разлом земной поверхности под действием расплавленного вещества</w:t>
      </w:r>
      <w:r w:rsidR="00E06987" w:rsidRPr="00D91A80">
        <w:rPr>
          <w:rFonts w:ascii="Times New Roman" w:hAnsi="Times New Roman" w:cs="Times New Roman"/>
          <w:sz w:val="28"/>
          <w:szCs w:val="28"/>
          <w:lang w:val="ru-RU"/>
        </w:rPr>
        <w:t>- магмы)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3. Первые русские поселения на берегу Байкала появились?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а) в конце 17</w:t>
      </w:r>
      <w:r w:rsidR="00327AF3" w:rsidRPr="00D91A8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го начале 18</w:t>
      </w:r>
      <w:r w:rsidR="00327AF3" w:rsidRPr="00D91A8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го вв.;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  в) в конце 19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го начале 20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го веков;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б) в конце 15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го начале 16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го веков;  г) в конце 5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го начале 6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го веков;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4. Одним из языков, от которого происходит название о.Байкал является?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а) татарский;   в)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бурятский;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б) индейский;  г) корякский;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5. Местные жители и многие в России традиционно называют Байкал?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морем;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б) океаном;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в) водоемом;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6. Какой населенный пункт на Байкале имеет наибольшую численность? </w:t>
      </w:r>
    </w:p>
    <w:p w:rsidR="00C7256B" w:rsidRPr="00D91A80" w:rsidRDefault="00C7256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а) г.Слюдянка; б) г.Байкальск;  в) 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г.Северобайкальск;</w:t>
      </w:r>
    </w:p>
    <w:p w:rsidR="00327AF3" w:rsidRPr="00D91A80" w:rsidRDefault="005E0DAB" w:rsidP="00140F8B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1A25C7" w:rsidRPr="00D91A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14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сейчас нам </w:t>
      </w:r>
      <w:r w:rsidR="00785158" w:rsidRPr="00D91A80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FE5414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пересесть на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судно, так как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мы будем продолжать</w:t>
      </w:r>
    </w:p>
    <w:p w:rsidR="00B24F4D" w:rsidRPr="00D91A80" w:rsidRDefault="00FE5414" w:rsidP="00140F8B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путешествие по воде.</w:t>
      </w:r>
    </w:p>
    <w:p w:rsidR="00327AF3" w:rsidRPr="00D91A80" w:rsidRDefault="00327AF3" w:rsidP="00140F8B">
      <w:pPr>
        <w:spacing w:after="0" w:line="480" w:lineRule="auto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4F4D" w:rsidRPr="00D91A80" w:rsidRDefault="000C69C0" w:rsidP="00140F8B">
      <w:pPr>
        <w:spacing w:after="0" w:line="480" w:lineRule="auto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31911" w:rsidRPr="00D91A80">
        <w:rPr>
          <w:rFonts w:ascii="Times New Roman" w:hAnsi="Times New Roman" w:cs="Times New Roman"/>
          <w:b/>
          <w:sz w:val="28"/>
          <w:szCs w:val="28"/>
          <w:lang w:val="ru-RU"/>
        </w:rPr>
        <w:t>-я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станция</w:t>
      </w:r>
      <w:r w:rsidR="00295A2D"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Лимнологическая</w:t>
      </w:r>
      <w:r w:rsidR="00295A2D" w:rsidRPr="00D91A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06987" w:rsidRPr="00D91A80" w:rsidRDefault="000C69C0" w:rsidP="00140F8B">
      <w:pPr>
        <w:spacing w:after="0" w:line="480" w:lineRule="auto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555F" w:rsidRPr="00D91A80">
        <w:rPr>
          <w:rFonts w:ascii="Times New Roman" w:hAnsi="Times New Roman" w:cs="Times New Roman"/>
          <w:sz w:val="28"/>
          <w:szCs w:val="28"/>
          <w:lang w:val="ru-RU"/>
        </w:rPr>
        <w:t>На столе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2 бутылки с водой: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Байкальской и любой другой)</w:t>
      </w:r>
    </w:p>
    <w:p w:rsidR="0060555F" w:rsidRPr="00D91A80" w:rsidRDefault="0060555F" w:rsidP="00140F8B">
      <w:pPr>
        <w:spacing w:after="0" w:line="480" w:lineRule="auto"/>
        <w:ind w:left="1701"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9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Вода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– живительная влага нашей планеты. (Слайд)</w:t>
      </w:r>
    </w:p>
    <w:p w:rsidR="0060555F" w:rsidRPr="00D91A80" w:rsidRDefault="005E0DAB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60555F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 оценим вкусовые качества байкальской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0555F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воды. Какая она на вкус</w:t>
      </w:r>
      <w:r w:rsidR="00A25AE2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 (соленая,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25AE2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кислая,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25AE2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сладкая)</w:t>
      </w:r>
      <w:r w:rsidR="00CA732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A732A" w:rsidRPr="00D91A80" w:rsidRDefault="005E0DAB" w:rsidP="00140F8B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Вы узнали</w:t>
      </w:r>
      <w:r w:rsidR="009428C2" w:rsidRPr="00D91A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что байкаль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ская вода отличается по вкусу </w:t>
      </w:r>
      <w:r w:rsidR="009428C2" w:rsidRPr="00D91A80">
        <w:rPr>
          <w:rFonts w:ascii="Times New Roman" w:hAnsi="Times New Roman" w:cs="Times New Roman"/>
          <w:sz w:val="28"/>
          <w:szCs w:val="28"/>
          <w:lang w:val="ru-RU"/>
        </w:rPr>
        <w:t>и она важна как природный ресурс не только для человека, но и для всего живого на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Земле –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для растений и животных</w:t>
      </w:r>
      <w:r w:rsidR="009428C2" w:rsidRPr="00D91A80">
        <w:rPr>
          <w:rFonts w:ascii="Times New Roman" w:hAnsi="Times New Roman" w:cs="Times New Roman"/>
          <w:sz w:val="28"/>
          <w:szCs w:val="28"/>
          <w:lang w:val="ru-RU"/>
        </w:rPr>
        <w:t>. А т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еперь</w:t>
      </w:r>
      <w:r w:rsidR="0090692D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я предлагаю вам проявить свои знания о байкальской воде, ответив на следующие вопросы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C69C0" w:rsidRPr="00D91A80" w:rsidRDefault="00295A2D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Что такое 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>лимнология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624A7" w:rsidRPr="00D91A80" w:rsidRDefault="00D624A7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>аука о воде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69C0" w:rsidRPr="00D91A80" w:rsidRDefault="00D624A7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>) наука о животных и растениях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24A7" w:rsidRPr="00D91A80" w:rsidRDefault="00D624A7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>) наука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C69C0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изучающая строение земной коры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428C2" w:rsidRPr="00D91A80" w:rsidRDefault="00295A2D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5158" w:rsidRPr="00D91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8C2" w:rsidRPr="00D91A80">
        <w:rPr>
          <w:rFonts w:ascii="Times New Roman" w:hAnsi="Times New Roman" w:cs="Times New Roman"/>
          <w:sz w:val="28"/>
          <w:szCs w:val="28"/>
          <w:lang w:val="ru-RU"/>
        </w:rPr>
        <w:t>Какой объём воды в Байкале?</w:t>
      </w:r>
    </w:p>
    <w:p w:rsidR="009428C2" w:rsidRPr="00D91A80" w:rsidRDefault="009428C2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тыс.кв.км</w:t>
      </w:r>
    </w:p>
    <w:p w:rsidR="009428C2" w:rsidRPr="00D91A80" w:rsidRDefault="009428C2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тыс.кв.км.</w:t>
      </w:r>
    </w:p>
    <w:p w:rsidR="009428C2" w:rsidRPr="00D91A80" w:rsidRDefault="009428C2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тыс.кв.км. </w:t>
      </w:r>
    </w:p>
    <w:p w:rsidR="00D624A7" w:rsidRPr="00D91A80" w:rsidRDefault="009428C2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4A7" w:rsidRPr="00D91A80">
        <w:rPr>
          <w:rFonts w:ascii="Times New Roman" w:hAnsi="Times New Roman" w:cs="Times New Roman"/>
          <w:sz w:val="28"/>
          <w:szCs w:val="28"/>
          <w:lang w:val="ru-RU"/>
        </w:rPr>
        <w:t>Вода в Байкале отличается своим составом, видом.</w:t>
      </w:r>
    </w:p>
    <w:p w:rsidR="000C69C0" w:rsidRPr="00D91A80" w:rsidRDefault="00D624A7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Чем она необыкновенна? Какая вода в Байкале?</w:t>
      </w:r>
    </w:p>
    <w:p w:rsidR="00D624A7" w:rsidRPr="00D91A80" w:rsidRDefault="00D624A7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Вы должны выбрать ответы в </w:t>
      </w:r>
      <w:r w:rsidR="00295A2D" w:rsidRPr="00D91A80">
        <w:rPr>
          <w:rFonts w:ascii="Times New Roman" w:hAnsi="Times New Roman" w:cs="Times New Roman"/>
          <w:sz w:val="28"/>
          <w:szCs w:val="28"/>
          <w:lang w:val="ru-RU"/>
        </w:rPr>
        <w:t>предоставленной вам информации.</w:t>
      </w:r>
    </w:p>
    <w:p w:rsidR="00295A2D" w:rsidRPr="00D91A80" w:rsidRDefault="00295A2D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(Работа с литературой 3-5минут).</w:t>
      </w:r>
    </w:p>
    <w:p w:rsidR="00295A2D" w:rsidRPr="00D91A80" w:rsidRDefault="009428C2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A2D" w:rsidRPr="00D91A80">
        <w:rPr>
          <w:rFonts w:ascii="Times New Roman" w:hAnsi="Times New Roman" w:cs="Times New Roman"/>
          <w:sz w:val="28"/>
          <w:szCs w:val="28"/>
          <w:lang w:val="ru-RU"/>
        </w:rPr>
        <w:t>Почему вода в Байкале прозрачная?</w:t>
      </w:r>
    </w:p>
    <w:p w:rsidR="00295A2D" w:rsidRPr="00D91A80" w:rsidRDefault="00295A2D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(Естественное очищение, рачки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санитары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25AE2" w:rsidRPr="00D91A80" w:rsidRDefault="0060555F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Работа с литературой</w:t>
      </w:r>
    </w:p>
    <w:p w:rsidR="00174549" w:rsidRPr="00D91A80" w:rsidRDefault="00174549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F4D" w:rsidRPr="00D91A80" w:rsidRDefault="005E0DAB" w:rsidP="00140F8B">
      <w:pPr>
        <w:spacing w:after="0"/>
        <w:ind w:left="1701"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A25C7" w:rsidRPr="00D91A80">
        <w:rPr>
          <w:rFonts w:ascii="Times New Roman" w:hAnsi="Times New Roman" w:cs="Times New Roman"/>
          <w:sz w:val="28"/>
          <w:szCs w:val="28"/>
          <w:lang w:val="ru-RU"/>
        </w:rPr>
        <w:t>Мы познакомились с уникальной водой Байкала и отправляемся на следующую станцию.</w:t>
      </w:r>
    </w:p>
    <w:p w:rsidR="001A25C7" w:rsidRPr="00D91A80" w:rsidRDefault="001A25C7" w:rsidP="00140F8B">
      <w:pPr>
        <w:spacing w:after="0"/>
        <w:ind w:left="1701" w:righ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4549" w:rsidRPr="00D91A80" w:rsidRDefault="00174549" w:rsidP="00140F8B">
      <w:pPr>
        <w:spacing w:after="0"/>
        <w:ind w:left="1701" w:righ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31911" w:rsidRPr="00D91A80">
        <w:rPr>
          <w:rFonts w:ascii="Times New Roman" w:hAnsi="Times New Roman" w:cs="Times New Roman"/>
          <w:b/>
          <w:sz w:val="28"/>
          <w:szCs w:val="28"/>
          <w:lang w:val="ru-RU"/>
        </w:rPr>
        <w:t>-я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4F4D" w:rsidRPr="00D91A80">
        <w:rPr>
          <w:rFonts w:ascii="Times New Roman" w:hAnsi="Times New Roman" w:cs="Times New Roman"/>
          <w:b/>
          <w:sz w:val="28"/>
          <w:szCs w:val="28"/>
          <w:lang w:val="ru-RU"/>
        </w:rPr>
        <w:t>станция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«Биологическая»</w:t>
      </w:r>
    </w:p>
    <w:p w:rsidR="00174549" w:rsidRPr="00D91A80" w:rsidRDefault="00CA732A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>агадки о животных, об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итающих на берегах озера Байкал.</w:t>
      </w:r>
    </w:p>
    <w:p w:rsidR="00326233" w:rsidRPr="00D91A80" w:rsidRDefault="0032623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Каждой команде по очереди задаются вопросы с вариантами ответов о животных, </w:t>
      </w:r>
    </w:p>
    <w:p w:rsidR="00326233" w:rsidRPr="00D91A80" w:rsidRDefault="0032623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обитающих на берегах о.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1911" w:rsidRPr="00D91A80">
        <w:rPr>
          <w:rFonts w:ascii="Times New Roman" w:hAnsi="Times New Roman" w:cs="Times New Roman"/>
          <w:sz w:val="28"/>
          <w:szCs w:val="28"/>
          <w:lang w:val="ru-RU"/>
        </w:rPr>
        <w:t>Байкал. Е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сли команда не отвечает, то право ответа предоставляется команде соперников. Побеждает команда, набравшая большее количество баллов. </w:t>
      </w:r>
    </w:p>
    <w:p w:rsidR="00326233" w:rsidRPr="00D91A80" w:rsidRDefault="00326233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У него в полосках спинка,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Хвостик легкий, как пушинка.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Все запасы, как в сундук,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Прячет в дупла…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(Бурундук)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Учит верности людей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Пара белых…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(Лебедей)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Спал цветок и вдруг проснулся –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Больше спать не захотел,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Шевельнулся, встрепенулся,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Взвился вверх и улетел.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(Бабочка)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Кто они? Откуда? Чьи?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Льются черные ручьи: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Дружно маленькие точки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Строят дом себе на кочке.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(Муравьи)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Прозрачнокрылый самолет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Свой совершает перелет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 розовощекой кашки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На блюдечко ромашки.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(Стрекоза)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Горбоносый, длинноногий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Великан ветвисторогий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Ест траву, кустов побеги.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 ним тягаться трудно в беге.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Коль такого довелось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Встретить, знай, что это…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(Лось)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На севере снежном зверек обитает,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Пушистую шубку его всяк узнает.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Родней он приходится рыжей лисице,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Но писем не пишет он хитрой сестрице.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(Песец)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Что за зверь лесной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Встал, как столбик, под сосной.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стоит среди травы –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Уши больше головы?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(Заяц)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Из охотничьих собак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Лишь ее назвали так.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Оттого, что может быть,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Любит песик «говорить»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(Лайка)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Ах, чистюля! Ах, кокетка!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Аккуратней птицы нет.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На груди всегда салфетка –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И на завтрак, и в обед.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(Сорока)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Их портрет довольно прост: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К голове приделан хвост.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Вот и все. Ни лап, ни шеи,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Потому что это…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(Змеи)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И девчонки и мальчишки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Все иметь хотели б шишки –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На орешки очень щедр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Богатырь – сибирский…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(Кедр)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 чем здесь ошибка?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Весною из берлоги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Выходят носороги. </w:t>
      </w:r>
    </w:p>
    <w:p w:rsidR="00174549" w:rsidRPr="00D91A80" w:rsidRDefault="005E0DA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(Н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е носороги, а медведи) 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смотрите, осмелев,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Ест с руки орешки лев. </w:t>
      </w:r>
    </w:p>
    <w:p w:rsidR="00174549" w:rsidRPr="00D91A80" w:rsidRDefault="005E0DA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(Н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е лев, а белочка) </w:t>
      </w:r>
    </w:p>
    <w:p w:rsidR="00174549" w:rsidRPr="00D91A80" w:rsidRDefault="001A25C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5E0DA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На ветру дрожат осины –  </w:t>
      </w:r>
    </w:p>
    <w:p w:rsidR="00174549" w:rsidRPr="00D91A80" w:rsidRDefault="00174549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 них слетают апельсины. </w:t>
      </w:r>
    </w:p>
    <w:p w:rsidR="00174549" w:rsidRPr="00D91A80" w:rsidRDefault="005E0DA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(Н</w:t>
      </w:r>
      <w:r w:rsidR="00174549" w:rsidRPr="00D91A80">
        <w:rPr>
          <w:rFonts w:ascii="Times New Roman" w:hAnsi="Times New Roman" w:cs="Times New Roman"/>
          <w:sz w:val="28"/>
          <w:szCs w:val="28"/>
          <w:lang w:val="ru-RU"/>
        </w:rPr>
        <w:t>е апельсины, а листья).</w:t>
      </w:r>
    </w:p>
    <w:p w:rsidR="001A25C7" w:rsidRPr="00D91A80" w:rsidRDefault="005E0DAB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26375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Мы с вами узнали, что животный и растительный мир </w:t>
      </w:r>
      <w:r w:rsidR="001A25C7" w:rsidRPr="00D91A80">
        <w:rPr>
          <w:rFonts w:ascii="Times New Roman" w:hAnsi="Times New Roman" w:cs="Times New Roman"/>
          <w:sz w:val="28"/>
          <w:szCs w:val="28"/>
          <w:lang w:val="ru-RU"/>
        </w:rPr>
        <w:t>Байкала очень богат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F26375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еперь мы отправляемся на следующую станцию. </w:t>
      </w:r>
    </w:p>
    <w:p w:rsidR="00B24F4D" w:rsidRPr="00D91A80" w:rsidRDefault="00B24F4D" w:rsidP="00140F8B">
      <w:pPr>
        <w:spacing w:after="0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0867" w:rsidRPr="00D91A80" w:rsidRDefault="000B0D22" w:rsidP="00140F8B">
      <w:pPr>
        <w:spacing w:after="0"/>
        <w:ind w:left="1701" w:righ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31911" w:rsidRPr="00D91A80">
        <w:rPr>
          <w:rFonts w:ascii="Times New Roman" w:hAnsi="Times New Roman" w:cs="Times New Roman"/>
          <w:b/>
          <w:sz w:val="28"/>
          <w:szCs w:val="28"/>
          <w:lang w:val="ru-RU"/>
        </w:rPr>
        <w:t>-я</w:t>
      </w:r>
      <w:r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станция</w:t>
      </w:r>
      <w:r w:rsidR="00940867" w:rsidRPr="00D91A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«Логическая»</w:t>
      </w:r>
    </w:p>
    <w:p w:rsidR="00940867" w:rsidRPr="00D91A80" w:rsidRDefault="0094086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необходимо угадать, какие части, каких животных имеются у изображенного на рисунке «Чудо-юдо» зверя. Время выполнения задания – 3-5 минут </w:t>
      </w:r>
    </w:p>
    <w:p w:rsidR="00940867" w:rsidRPr="00D91A80" w:rsidRDefault="0094086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Ответы на задание «Чудо</w:t>
      </w:r>
      <w:r w:rsidR="000B0D22" w:rsidRPr="00D91A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юдо» зверь: </w:t>
      </w:r>
    </w:p>
    <w:p w:rsidR="00940867" w:rsidRPr="00D91A80" w:rsidRDefault="0094086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Рога лося, голова медведя, туловище нерпы, ноги птицы  </w:t>
      </w:r>
    </w:p>
    <w:p w:rsidR="00940867" w:rsidRPr="00D91A80" w:rsidRDefault="0094086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2. Голова рыси, туловище и плавники рыбы, туловище птицы, ноги медведя </w:t>
      </w:r>
    </w:p>
    <w:p w:rsidR="00F26375" w:rsidRPr="00D91A80" w:rsidRDefault="00940867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Голова соболя, туловище лося, крыло птицы, хвост нерпы</w:t>
      </w:r>
      <w:r w:rsidR="00F26375" w:rsidRPr="00D91A8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40867" w:rsidRPr="00D91A80" w:rsidRDefault="0090692D" w:rsidP="00140F8B">
      <w:pPr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Сохранить Байкал для потомков, превратить его в 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>объект не только отечественного</w:t>
      </w:r>
      <w:r w:rsidR="00C31911" w:rsidRPr="00D91A80">
        <w:rPr>
          <w:rFonts w:ascii="Times New Roman" w:hAnsi="Times New Roman" w:cs="Times New Roman"/>
          <w:sz w:val="28"/>
          <w:szCs w:val="28"/>
          <w:lang w:val="ru-RU"/>
        </w:rPr>
        <w:t>, но и всемирного достояния –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неотложная задача нашего времени.</w:t>
      </w:r>
      <w:r w:rsidR="00CA227B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Мы с вами закончим наше путешествие на станции «Экологическая». </w:t>
      </w:r>
    </w:p>
    <w:p w:rsidR="00CA227B" w:rsidRPr="00D91A80" w:rsidRDefault="00CA227B" w:rsidP="00140F8B">
      <w:pPr>
        <w:spacing w:after="0"/>
        <w:ind w:left="1701"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B0D22" w:rsidRPr="00D91A80" w:rsidRDefault="000B0D22" w:rsidP="00140F8B">
      <w:pPr>
        <w:spacing w:after="0"/>
        <w:ind w:left="1701"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</w:t>
      </w:r>
      <w:r w:rsidR="00C31911"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-я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станция «Экологическая» </w:t>
      </w:r>
    </w:p>
    <w:p w:rsidR="000B0D22" w:rsidRPr="00D91A80" w:rsidRDefault="000B0D22" w:rsidP="00140F8B">
      <w:pPr>
        <w:spacing w:after="0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«Красота природы помогает человеку стать добрее, стать красивее». Об этом пишет наш земляк, писатель Валентин Распутин.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7AF3" w:rsidRPr="00D91A80" w:rsidRDefault="000B0D22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A732A"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Воде 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мы обязаны жизнью, несмотря на поставленную ООН задачу – обеспечить всех жителей чистой питьевой водой, около трети человечества таковой возможности не имеет.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 если мы не будем б</w:t>
      </w:r>
      <w:r w:rsidR="00C31911"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ережно относиться к такому чуду</w:t>
      </w: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как Байкал, то и мы лишимся такой возможности.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(Слайд)</w:t>
      </w:r>
    </w:p>
    <w:p w:rsidR="00204DFB" w:rsidRPr="00D91A80" w:rsidRDefault="00204DFB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B42E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Дидактическая игра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.) </w:t>
      </w:r>
    </w:p>
    <w:p w:rsidR="00B24F4D" w:rsidRPr="00D91A80" w:rsidRDefault="00204DFB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Давайте представим себя экологами.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Придумайте и запишите ответы на поставленные вопросы.</w:t>
      </w:r>
    </w:p>
    <w:p w:rsidR="00B24F4D" w:rsidRPr="00D91A80" w:rsidRDefault="00B24F4D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 команде: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Проблемы, возникшие у озера Байкал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вине людей. </w:t>
      </w:r>
    </w:p>
    <w:p w:rsidR="00A60FAD" w:rsidRPr="00D91A80" w:rsidRDefault="00B24F4D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2 команде: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необходимо сделать, чтобы сохранить Байкал для будущих 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поколений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</w:p>
    <w:p w:rsidR="00E06987" w:rsidRPr="00D91A80" w:rsidRDefault="00E06987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27AF3" w:rsidRPr="00D91A80" w:rsidRDefault="00327AF3" w:rsidP="00140F8B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Ответы:</w:t>
      </w:r>
    </w:p>
    <w:p w:rsidR="00A60FAD" w:rsidRPr="00D91A80" w:rsidRDefault="00C31911" w:rsidP="00140F8B">
      <w:pPr>
        <w:spacing w:before="100" w:beforeAutospacing="1" w:after="100" w:afterAutospacing="1" w:line="240" w:lineRule="auto"/>
        <w:ind w:left="1701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</w:t>
      </w:r>
      <w:r w:rsidR="00A60FAD" w:rsidRPr="00D9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ПРОБЛЕМЫ БАЙКАЛА (точнее проблемы, возникшие у озера Байкал по вине людей):</w:t>
      </w:r>
    </w:p>
    <w:p w:rsidR="00A60FAD" w:rsidRPr="00D91A80" w:rsidRDefault="00C31911" w:rsidP="00140F8B">
      <w:pPr>
        <w:pStyle w:val="ab"/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Загрязнение вод отходами промышленных предприятий (в частности, стоками БЦБК).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2. Строительство ГЭС привело к подъему уровня воды на 1 м, что привело к смыву с берегов грязи, помутнению воды, гибели планктона.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3. Молевой сплав древесины по рекам вызывает загрязнение вод, впадающих в Байкал.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4. Строительство в водоохранной зоне, возникновение свалок и браконьерство.</w:t>
      </w:r>
    </w:p>
    <w:p w:rsidR="00CA227B" w:rsidRPr="00D91A80" w:rsidRDefault="00CA227B" w:rsidP="00140F8B">
      <w:pPr>
        <w:pStyle w:val="ab"/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34BE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Чуже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родные виды растений и животных</w:t>
      </w:r>
      <w:r w:rsidR="00E234BE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234BE" w:rsidRPr="00D91A80" w:rsidRDefault="00E234BE" w:rsidP="00140F8B">
      <w:pPr>
        <w:pStyle w:val="ab"/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Минерализация воды.</w:t>
      </w:r>
    </w:p>
    <w:p w:rsidR="00A60FAD" w:rsidRPr="00D91A80" w:rsidRDefault="008056EA" w:rsidP="00140F8B">
      <w:pPr>
        <w:spacing w:before="100" w:beforeAutospacing="1" w:after="100" w:afterAutospacing="1" w:line="240" w:lineRule="auto"/>
        <w:ind w:left="1701" w:righ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A60FAD" w:rsidRPr="00D91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ЧТО НЕОБХОДИМО СДЕЛАТЬ, ЧТОБЫ СОХРАНИТЬ БАЙКАЛ ДЛЯ БУДУЩИХ ПОКОЛЕНИЙ:</w:t>
      </w:r>
    </w:p>
    <w:p w:rsidR="00E234BE" w:rsidRPr="00D91A80" w:rsidRDefault="00C31911" w:rsidP="00140F8B">
      <w:pPr>
        <w:pStyle w:val="ab"/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 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Регулировать вырубку леса в бассейнах рек, впадающих в озеро.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2. Запретить вырубку леса на склонах хребтов, обращенных к Байкалу.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3. Запретить молевой сплав древесины по рекам.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4. Построить очистные сооружения на предприятиях, расположенных по берегам рек, впадающих в Байкал.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5. Поднять экологическую культуру населения.</w:t>
      </w:r>
      <w:r w:rsidR="00A60F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6. Создать базы отдыха для организованного экологического туризма.</w:t>
      </w:r>
    </w:p>
    <w:p w:rsidR="00F26375" w:rsidRPr="00D91A80" w:rsidRDefault="00E234BE" w:rsidP="00140F8B">
      <w:pPr>
        <w:pStyle w:val="ab"/>
        <w:spacing w:before="100" w:beforeAutospacing="1" w:after="100" w:afterAutospacing="1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 нерешённых у Байкала много</w:t>
      </w:r>
      <w:r w:rsidR="00B42E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мы с вами получили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лишь общее представление о природе Байкала и 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также:</w:t>
      </w:r>
      <w:r w:rsidR="00B42E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что д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ля сохранения красоты Байкала </w:t>
      </w:r>
      <w:r w:rsidR="00B42EAD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необходимо сделать.</w:t>
      </w:r>
    </w:p>
    <w:p w:rsidR="00A60FAD" w:rsidRPr="00D91A80" w:rsidRDefault="008056EA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6E05D0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E05D0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Итог.</w:t>
      </w:r>
    </w:p>
    <w:p w:rsidR="006E05D0" w:rsidRPr="00D91A80" w:rsidRDefault="006E05D0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C31911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Ребята, мы объехали с вами весь Байкал.</w:t>
      </w:r>
      <w:r w:rsidR="008056E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каких станциях мы останавливались? </w:t>
      </w:r>
    </w:p>
    <w:p w:rsidR="006E05D0" w:rsidRPr="00D91A80" w:rsidRDefault="006E05D0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Что нового вы узнали об этом замечательном озере Байкал? </w:t>
      </w:r>
    </w:p>
    <w:p w:rsidR="006E05D0" w:rsidRDefault="006E05D0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Стихотворение о Байкале.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уникален, наш Байкал.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нему, единственному в мире,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Стремятся все: и стар, и мал.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Байкал легендами овеян,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 предания сложил.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Здесь первый русский поселенец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семнадцатого века жил.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свете нет его красивей!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Стоит хребтами обрамлён,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Родные горные вершины,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стёкла, отражает он.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Чисты, прозрачны его воды,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глубине им равных нет -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Такой вот памятник природа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Произвела на белый свет.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триста с лишним речек, шумных, быс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трых,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Порожистых и озорных,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Несут воды, поток неистов,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крутых уступов мчатся вниз.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 лишь одна имеет право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расточительство добра –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Берёт начало из Байкала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Стремительная Ангара.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Она волною приласкает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напоит меня водой,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Такою пресной удивляет,</w:t>
      </w:r>
    </w:p>
    <w:p w:rsid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40F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Студёной, словно ключевой…</w:t>
      </w:r>
    </w:p>
    <w:p w:rsidR="00140F8B" w:rsidRPr="00140F8B" w:rsidRDefault="00140F8B" w:rsidP="00140F8B">
      <w:pPr>
        <w:spacing w:after="0" w:line="240" w:lineRule="atLeast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E05D0" w:rsidRPr="00D91A80" w:rsidRDefault="00C31911" w:rsidP="00140F8B">
      <w:pPr>
        <w:spacing w:after="0" w:line="240" w:lineRule="auto"/>
        <w:ind w:left="1701"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CA732A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Байкал</w:t>
      </w:r>
      <w:r w:rsidR="006E05D0" w:rsidRPr="00D91A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можно часами смотреть не отрываясь. Он зачаровывает своей красотой. </w:t>
      </w:r>
    </w:p>
    <w:p w:rsidR="00E06987" w:rsidRPr="00D91A80" w:rsidRDefault="006E05D0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нам пора домой, в наш город Черемхово.</w:t>
      </w:r>
      <w:r w:rsidR="008056E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Обратный путь 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наш будет уже не по воде, а по суше. По пути домой мы будем любоваться замечательной природой родного края – нашей Иркутской области (фильм о Байкале).</w:t>
      </w:r>
    </w:p>
    <w:p w:rsidR="00DA319A" w:rsidRPr="00D91A80" w:rsidRDefault="00327AF3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Мы приехали в наш город Черемхово, в </w:t>
      </w:r>
      <w:r w:rsidR="00DA319A" w:rsidRPr="00D91A80">
        <w:rPr>
          <w:rFonts w:ascii="Times New Roman" w:hAnsi="Times New Roman" w:cs="Times New Roman"/>
          <w:sz w:val="28"/>
          <w:szCs w:val="28"/>
          <w:lang w:val="ru-RU"/>
        </w:rPr>
        <w:t>ЦПД «Гармония»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>. Сейчас жюри огласит итоги</w:t>
      </w:r>
      <w:r w:rsidRPr="00D91A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732A"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7AF3" w:rsidRPr="00D91A80" w:rsidRDefault="00CA732A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Награждение команд.</w:t>
      </w:r>
    </w:p>
    <w:p w:rsidR="00327AF3" w:rsidRPr="00D91A80" w:rsidRDefault="00DA319A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7AF3" w:rsidRPr="00D91A80">
        <w:rPr>
          <w:rFonts w:ascii="Times New Roman" w:hAnsi="Times New Roman" w:cs="Times New Roman"/>
          <w:sz w:val="28"/>
          <w:szCs w:val="28"/>
          <w:lang w:val="ru-RU"/>
        </w:rPr>
        <w:t>Спасибо за работу!</w:t>
      </w:r>
    </w:p>
    <w:p w:rsidR="00327AF3" w:rsidRDefault="00327AF3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p w:rsidR="00645AE5" w:rsidRPr="00D91A80" w:rsidRDefault="00645AE5" w:rsidP="00140F8B">
      <w:pPr>
        <w:tabs>
          <w:tab w:val="left" w:pos="1694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06987" w:rsidRPr="00E26532" w:rsidRDefault="00645AE5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26532">
        <w:rPr>
          <w:rFonts w:ascii="Times New Roman" w:hAnsi="Times New Roman" w:cs="Times New Roman"/>
          <w:sz w:val="28"/>
          <w:szCs w:val="28"/>
          <w:u w:val="single"/>
          <w:lang w:val="ru-RU"/>
        </w:rPr>
        <w:t>Ожидаемый результат</w:t>
      </w:r>
      <w:r w:rsidR="00E319DD" w:rsidRPr="00E26532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645AE5" w:rsidRPr="00645AE5" w:rsidRDefault="00645AE5" w:rsidP="00E26532">
      <w:pPr>
        <w:tabs>
          <w:tab w:val="left" w:pos="6866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уровня знаний о природе Байкальского региона </w:t>
      </w:r>
      <w:r w:rsidR="00E319DD" w:rsidRPr="00E319DD">
        <w:rPr>
          <w:rFonts w:ascii="Times New Roman" w:hAnsi="Times New Roman" w:cs="Times New Roman"/>
          <w:sz w:val="28"/>
          <w:szCs w:val="28"/>
          <w:lang w:val="ru-RU"/>
        </w:rPr>
        <w:t>дет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>ьми.</w:t>
      </w:r>
      <w:r w:rsidR="00E319DD" w:rsidRPr="00E31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умений 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>работать с разнообразной художественной и научной литературой, выступать перед широкой аудиторией.</w:t>
      </w:r>
    </w:p>
    <w:p w:rsidR="00645AE5" w:rsidRPr="00645AE5" w:rsidRDefault="00645AE5" w:rsidP="00E26532">
      <w:pPr>
        <w:tabs>
          <w:tab w:val="left" w:pos="6866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 в научно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>-исследовательскую деятельность.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внимания и повышение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ответственности об 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экологических проблемах 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>Байкала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C59" w:rsidRDefault="00645AE5" w:rsidP="00E26532">
      <w:pPr>
        <w:tabs>
          <w:tab w:val="left" w:pos="6866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  <w:r w:rsidRPr="00645AE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коммуникативных умений и организационной культуры </w:t>
      </w:r>
      <w:r w:rsidR="00E26532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45A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532" w:rsidRPr="00D91A80" w:rsidRDefault="00E26532" w:rsidP="00E26532">
      <w:pPr>
        <w:tabs>
          <w:tab w:val="left" w:pos="6866"/>
        </w:tabs>
        <w:spacing w:after="0"/>
        <w:ind w:left="1701" w:righ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B4C59" w:rsidRPr="00E319DD" w:rsidRDefault="00E319DD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319DD">
        <w:rPr>
          <w:rFonts w:ascii="Times New Roman" w:hAnsi="Times New Roman" w:cs="Times New Roman"/>
          <w:sz w:val="28"/>
          <w:szCs w:val="28"/>
          <w:u w:val="single"/>
          <w:lang w:val="ru-RU"/>
        </w:rPr>
        <w:t>Список используемой литературы и источников:</w:t>
      </w:r>
    </w:p>
    <w:p w:rsidR="00560A00" w:rsidRDefault="00E319DD" w:rsidP="00E319DD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Галазий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="00E265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E265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«Байкал в вопросах и ответах». Иркутск. Восточно – 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Сибирско</w:t>
      </w:r>
      <w:r w:rsid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книжное издательство. 1987 г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319DD" w:rsidRDefault="00E319DD" w:rsidP="00E319DD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Верещагин Г.Ю. </w:t>
      </w:r>
      <w:r w:rsid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«Байкал». Москва.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1949.</w:t>
      </w:r>
    </w:p>
    <w:p w:rsidR="00E319DD" w:rsidRDefault="00E319DD" w:rsidP="0045304F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Галазий </w:t>
      </w:r>
      <w:r w:rsidR="0045304F"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E265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5304F"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И. </w:t>
      </w:r>
      <w:r w:rsid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«Байкал». Иркутск.</w:t>
      </w:r>
      <w:r w:rsidRPr="00E319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1979.</w:t>
      </w:r>
    </w:p>
    <w:p w:rsidR="0045304F" w:rsidRDefault="0045304F" w:rsidP="0045304F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Одум Ю.П.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«Основы экологии». Москва.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,1986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5304F" w:rsidRDefault="0045304F" w:rsidP="0045304F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Россолимо Л.Л.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 Иркутск.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1971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Pr="004530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A7F24" w:rsidRPr="00FA7F24" w:rsidRDefault="00FA7F24" w:rsidP="00FA7F24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7F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Детям о Байкале — Байкал</w:t>
      </w:r>
    </w:p>
    <w:p w:rsidR="00FA7F24" w:rsidRDefault="00FA7F24" w:rsidP="00FA7F24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Детям о Байкале. </w:t>
      </w:r>
      <w:hyperlink r:id="rId9" w:history="1">
        <w:r w:rsidRPr="00563160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https://baikalru.ru/baikal/detjam-o-baikale</w:t>
        </w:r>
      </w:hyperlink>
    </w:p>
    <w:p w:rsidR="00FA7F24" w:rsidRPr="00FA7F24" w:rsidRDefault="00FA7F24" w:rsidP="00FA7F24">
      <w:pPr>
        <w:pStyle w:val="ab"/>
        <w:numPr>
          <w:ilvl w:val="0"/>
          <w:numId w:val="9"/>
        </w:numPr>
        <w:tabs>
          <w:tab w:val="left" w:pos="6866"/>
        </w:tabs>
        <w:ind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7F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Озеро Байкал самое глубокое и чистое озеро планеты</w:t>
      </w:r>
    </w:p>
    <w:p w:rsidR="00FA7F24" w:rsidRDefault="00FA7F24" w:rsidP="00FA7F24">
      <w:pPr>
        <w:pStyle w:val="ab"/>
        <w:tabs>
          <w:tab w:val="left" w:pos="6866"/>
        </w:tabs>
        <w:ind w:left="2061"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10" w:history="1">
        <w:r w:rsidRPr="00563160">
          <w:rPr>
            <w:rStyle w:val="afc"/>
            <w:rFonts w:ascii="Times New Roman" w:hAnsi="Times New Roman" w:cs="Times New Roman"/>
            <w:sz w:val="28"/>
            <w:szCs w:val="28"/>
            <w:lang w:val="ru-RU"/>
          </w:rPr>
          <w:t>www.baikalvisa.ru/baikal/</w:t>
        </w:r>
      </w:hyperlink>
    </w:p>
    <w:p w:rsidR="00FA7F24" w:rsidRDefault="00FA7F24" w:rsidP="00FA7F24">
      <w:pPr>
        <w:pStyle w:val="ab"/>
        <w:tabs>
          <w:tab w:val="left" w:pos="6866"/>
        </w:tabs>
        <w:ind w:left="2061"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051753" w:rsidRPr="00D91A80" w:rsidRDefault="00051753" w:rsidP="00140F8B">
      <w:pPr>
        <w:tabs>
          <w:tab w:val="left" w:pos="8250"/>
        </w:tabs>
        <w:ind w:left="1701" w:righ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</w:p>
    <w:p w:rsidR="00560A00" w:rsidRPr="00D91A80" w:rsidRDefault="00560A00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60A00" w:rsidRPr="00D91A80" w:rsidRDefault="00560A00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60A00" w:rsidRPr="00D91A80" w:rsidRDefault="00560A00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60A00" w:rsidRPr="00D91A80" w:rsidRDefault="00560A00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60A00" w:rsidRPr="00D91A80" w:rsidRDefault="00560A00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B4C59" w:rsidRPr="00D91A80" w:rsidRDefault="003B4C59" w:rsidP="00140F8B">
      <w:pPr>
        <w:tabs>
          <w:tab w:val="left" w:pos="6866"/>
        </w:tabs>
        <w:ind w:left="1701" w:righ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91A8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sectPr w:rsidR="003B4C59" w:rsidRPr="00D91A80" w:rsidSect="00140F8B">
      <w:pgSz w:w="11906" w:h="16838"/>
      <w:pgMar w:top="567" w:right="1133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82" w:rsidRDefault="00E15782" w:rsidP="00D624A7">
      <w:pPr>
        <w:spacing w:after="0" w:line="240" w:lineRule="auto"/>
      </w:pPr>
      <w:r>
        <w:separator/>
      </w:r>
    </w:p>
  </w:endnote>
  <w:endnote w:type="continuationSeparator" w:id="0">
    <w:p w:rsidR="00E15782" w:rsidRDefault="00E15782" w:rsidP="00D6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82" w:rsidRDefault="00E15782" w:rsidP="00D624A7">
      <w:pPr>
        <w:spacing w:after="0" w:line="240" w:lineRule="auto"/>
      </w:pPr>
      <w:r>
        <w:separator/>
      </w:r>
    </w:p>
  </w:footnote>
  <w:footnote w:type="continuationSeparator" w:id="0">
    <w:p w:rsidR="00E15782" w:rsidRDefault="00E15782" w:rsidP="00D6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31A4"/>
    <w:multiLevelType w:val="hybridMultilevel"/>
    <w:tmpl w:val="5CB62828"/>
    <w:lvl w:ilvl="0" w:tplc="42260A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520801"/>
    <w:multiLevelType w:val="hybridMultilevel"/>
    <w:tmpl w:val="41A2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845"/>
    <w:multiLevelType w:val="hybridMultilevel"/>
    <w:tmpl w:val="7E5AA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EDB"/>
    <w:multiLevelType w:val="hybridMultilevel"/>
    <w:tmpl w:val="E038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3CAA"/>
    <w:multiLevelType w:val="hybridMultilevel"/>
    <w:tmpl w:val="16D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2B2A"/>
    <w:multiLevelType w:val="hybridMultilevel"/>
    <w:tmpl w:val="52B2CEA2"/>
    <w:lvl w:ilvl="0" w:tplc="5A9C9D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664"/>
    <w:multiLevelType w:val="hybridMultilevel"/>
    <w:tmpl w:val="B122E3FE"/>
    <w:lvl w:ilvl="0" w:tplc="F28211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72F167D"/>
    <w:multiLevelType w:val="hybridMultilevel"/>
    <w:tmpl w:val="CC64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09B4"/>
    <w:multiLevelType w:val="hybridMultilevel"/>
    <w:tmpl w:val="47F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56B"/>
    <w:rsid w:val="00051753"/>
    <w:rsid w:val="000B0D22"/>
    <w:rsid w:val="000C69C0"/>
    <w:rsid w:val="00140F8B"/>
    <w:rsid w:val="00174549"/>
    <w:rsid w:val="00190967"/>
    <w:rsid w:val="001A25C7"/>
    <w:rsid w:val="00204DFB"/>
    <w:rsid w:val="0020534F"/>
    <w:rsid w:val="00257FDB"/>
    <w:rsid w:val="00295A2D"/>
    <w:rsid w:val="002F59B4"/>
    <w:rsid w:val="00317832"/>
    <w:rsid w:val="00326233"/>
    <w:rsid w:val="00327AF3"/>
    <w:rsid w:val="003456B8"/>
    <w:rsid w:val="00356B0F"/>
    <w:rsid w:val="00375F42"/>
    <w:rsid w:val="003B4C59"/>
    <w:rsid w:val="0045304F"/>
    <w:rsid w:val="005376A9"/>
    <w:rsid w:val="00560A00"/>
    <w:rsid w:val="005E0DAB"/>
    <w:rsid w:val="0060555F"/>
    <w:rsid w:val="006065E2"/>
    <w:rsid w:val="0062461A"/>
    <w:rsid w:val="00625A11"/>
    <w:rsid w:val="00645AE5"/>
    <w:rsid w:val="00657FAC"/>
    <w:rsid w:val="006C7C52"/>
    <w:rsid w:val="006E05D0"/>
    <w:rsid w:val="00785158"/>
    <w:rsid w:val="007D40FD"/>
    <w:rsid w:val="007D52F8"/>
    <w:rsid w:val="008056EA"/>
    <w:rsid w:val="008426B5"/>
    <w:rsid w:val="00850C82"/>
    <w:rsid w:val="00887A2C"/>
    <w:rsid w:val="008A5FD0"/>
    <w:rsid w:val="0090692D"/>
    <w:rsid w:val="00940867"/>
    <w:rsid w:val="009428C2"/>
    <w:rsid w:val="00A1121D"/>
    <w:rsid w:val="00A25AE2"/>
    <w:rsid w:val="00A60FAD"/>
    <w:rsid w:val="00AA75D8"/>
    <w:rsid w:val="00B0296D"/>
    <w:rsid w:val="00B24F4D"/>
    <w:rsid w:val="00B35B9B"/>
    <w:rsid w:val="00B42EAD"/>
    <w:rsid w:val="00BA4783"/>
    <w:rsid w:val="00C31911"/>
    <w:rsid w:val="00C7256B"/>
    <w:rsid w:val="00CA227B"/>
    <w:rsid w:val="00CA732A"/>
    <w:rsid w:val="00CF1AA5"/>
    <w:rsid w:val="00D35DB3"/>
    <w:rsid w:val="00D624A7"/>
    <w:rsid w:val="00D64628"/>
    <w:rsid w:val="00D91A80"/>
    <w:rsid w:val="00DA319A"/>
    <w:rsid w:val="00E06987"/>
    <w:rsid w:val="00E15782"/>
    <w:rsid w:val="00E234BE"/>
    <w:rsid w:val="00E26532"/>
    <w:rsid w:val="00E319DD"/>
    <w:rsid w:val="00E43C71"/>
    <w:rsid w:val="00E6171D"/>
    <w:rsid w:val="00EA3F6C"/>
    <w:rsid w:val="00F26375"/>
    <w:rsid w:val="00FA7F24"/>
    <w:rsid w:val="00FE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A35"/>
  <w15:docId w15:val="{083C7E19-B34A-45DF-99F0-7464159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6B"/>
  </w:style>
  <w:style w:type="paragraph" w:styleId="1">
    <w:name w:val="heading 1"/>
    <w:basedOn w:val="a"/>
    <w:next w:val="a"/>
    <w:link w:val="10"/>
    <w:uiPriority w:val="9"/>
    <w:qFormat/>
    <w:rsid w:val="00C72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25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2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2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2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2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25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2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2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2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2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2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2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256B"/>
    <w:rPr>
      <w:b/>
      <w:bCs/>
    </w:rPr>
  </w:style>
  <w:style w:type="character" w:styleId="a9">
    <w:name w:val="Emphasis"/>
    <w:basedOn w:val="a0"/>
    <w:uiPriority w:val="20"/>
    <w:qFormat/>
    <w:rsid w:val="00C7256B"/>
    <w:rPr>
      <w:i/>
      <w:iCs/>
    </w:rPr>
  </w:style>
  <w:style w:type="paragraph" w:styleId="aa">
    <w:name w:val="No Spacing"/>
    <w:uiPriority w:val="1"/>
    <w:qFormat/>
    <w:rsid w:val="00C725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25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5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25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2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25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25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25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5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25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5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56B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C7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7256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D6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624A7"/>
  </w:style>
  <w:style w:type="paragraph" w:styleId="af8">
    <w:name w:val="footer"/>
    <w:basedOn w:val="a"/>
    <w:link w:val="af9"/>
    <w:uiPriority w:val="99"/>
    <w:semiHidden/>
    <w:unhideWhenUsed/>
    <w:rsid w:val="00D6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624A7"/>
  </w:style>
  <w:style w:type="paragraph" w:styleId="afa">
    <w:name w:val="Balloon Text"/>
    <w:basedOn w:val="a"/>
    <w:link w:val="afb"/>
    <w:uiPriority w:val="99"/>
    <w:semiHidden/>
    <w:unhideWhenUsed/>
    <w:rsid w:val="0005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1753"/>
    <w:rPr>
      <w:rFonts w:ascii="Segoe UI" w:hAnsi="Segoe UI" w:cs="Segoe UI"/>
      <w:sz w:val="18"/>
      <w:szCs w:val="18"/>
    </w:rPr>
  </w:style>
  <w:style w:type="character" w:styleId="afc">
    <w:name w:val="Hyperlink"/>
    <w:basedOn w:val="a0"/>
    <w:uiPriority w:val="99"/>
    <w:unhideWhenUsed/>
    <w:rsid w:val="00FA7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ikalvisa.ru/baik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alru.ru/baikal/detjam-o-baik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FED2-638F-4676-BCA9-9CF449EA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оленька</cp:lastModifiedBy>
  <cp:revision>55</cp:revision>
  <cp:lastPrinted>2017-10-26T11:45:00Z</cp:lastPrinted>
  <dcterms:created xsi:type="dcterms:W3CDTF">2011-11-24T11:32:00Z</dcterms:created>
  <dcterms:modified xsi:type="dcterms:W3CDTF">2018-11-30T15:12:00Z</dcterms:modified>
</cp:coreProperties>
</file>