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2D" w:rsidRPr="007C5259" w:rsidRDefault="00A01B2D" w:rsidP="00EF58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5259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A01B2D" w:rsidRPr="007C5259" w:rsidRDefault="00A01B2D" w:rsidP="00EF58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259"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:rsidR="00A01B2D" w:rsidRPr="007C5259" w:rsidRDefault="00A01B2D" w:rsidP="00EF58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259">
        <w:rPr>
          <w:rFonts w:ascii="Times New Roman" w:hAnsi="Times New Roman" w:cs="Times New Roman"/>
          <w:sz w:val="28"/>
          <w:szCs w:val="28"/>
        </w:rPr>
        <w:t xml:space="preserve">«НОВОКУБАНСКИЙ КОМПЛЕКСНЫЙ ЦЕНТР </w:t>
      </w:r>
    </w:p>
    <w:p w:rsidR="00A01B2D" w:rsidRPr="007C5259" w:rsidRDefault="00A01B2D" w:rsidP="00EF58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259">
        <w:rPr>
          <w:rFonts w:ascii="Times New Roman" w:hAnsi="Times New Roman" w:cs="Times New Roman"/>
          <w:sz w:val="28"/>
          <w:szCs w:val="28"/>
        </w:rPr>
        <w:t>СОЦИАЛЬНОГО ОБСЛУЖИВАНИЯ НАСЕЛЕНИЯ»</w:t>
      </w:r>
    </w:p>
    <w:p w:rsidR="00A01B2D" w:rsidRPr="007C5259" w:rsidRDefault="00A01B2D" w:rsidP="00EF58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B2D" w:rsidRPr="007C5259" w:rsidRDefault="00A01B2D" w:rsidP="00EF58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259">
        <w:rPr>
          <w:rFonts w:ascii="Times New Roman" w:hAnsi="Times New Roman" w:cs="Times New Roman"/>
          <w:sz w:val="28"/>
          <w:szCs w:val="28"/>
        </w:rPr>
        <w:t>ОТДЕЛЕНИЕ ПОМОЩИ СЕМЬЕ И ДЕТЯМ</w:t>
      </w:r>
    </w:p>
    <w:p w:rsidR="00A01B2D" w:rsidRPr="007C5259" w:rsidRDefault="00A01B2D" w:rsidP="00EF58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B2D" w:rsidRDefault="00A01B2D" w:rsidP="00EF58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26B" w:rsidRPr="007C5259" w:rsidRDefault="0067026B" w:rsidP="00EF58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B2D" w:rsidRPr="007C5259" w:rsidRDefault="00A01B2D" w:rsidP="00EF58A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72AC" w:rsidRPr="007C5259" w:rsidRDefault="000972AC" w:rsidP="00EF58A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72AC" w:rsidRPr="007C5259" w:rsidRDefault="000972AC" w:rsidP="00EF58A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4BAC" w:rsidRPr="007C5259" w:rsidRDefault="00F64BAC" w:rsidP="00EF58A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2F5D" w:rsidRPr="007C5259" w:rsidRDefault="008C10BD" w:rsidP="00EF58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C5259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BE1164" w:rsidRPr="007C5259">
        <w:rPr>
          <w:rFonts w:ascii="Times New Roman" w:hAnsi="Times New Roman" w:cs="Times New Roman"/>
          <w:sz w:val="28"/>
          <w:szCs w:val="28"/>
          <w:lang w:bidi="ru-RU"/>
        </w:rPr>
        <w:t>ероприяти</w:t>
      </w:r>
      <w:r w:rsidRPr="007C525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BE1164" w:rsidRPr="007C5259">
        <w:rPr>
          <w:rFonts w:ascii="Times New Roman" w:hAnsi="Times New Roman" w:cs="Times New Roman"/>
          <w:sz w:val="28"/>
          <w:szCs w:val="28"/>
          <w:lang w:bidi="ru-RU"/>
        </w:rPr>
        <w:t xml:space="preserve"> «Мандариновое настроение» </w:t>
      </w:r>
    </w:p>
    <w:p w:rsidR="00A01B2D" w:rsidRPr="007C5259" w:rsidRDefault="00A01B2D" w:rsidP="00EF58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01B2D" w:rsidRPr="007C5259" w:rsidRDefault="00A01B2D" w:rsidP="00EF58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B2D" w:rsidRPr="007C5259" w:rsidRDefault="00A01B2D" w:rsidP="00EF58AF">
      <w:pPr>
        <w:spacing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7C5259">
        <w:rPr>
          <w:rFonts w:ascii="Times New Roman" w:hAnsi="Times New Roman" w:cs="Times New Roman"/>
          <w:sz w:val="28"/>
          <w:szCs w:val="28"/>
        </w:rPr>
        <w:t>Автор</w:t>
      </w:r>
      <w:r w:rsidR="00F018CA" w:rsidRPr="007C5259">
        <w:rPr>
          <w:rFonts w:ascii="Times New Roman" w:hAnsi="Times New Roman" w:cs="Times New Roman"/>
          <w:sz w:val="28"/>
          <w:szCs w:val="28"/>
        </w:rPr>
        <w:t>ы</w:t>
      </w:r>
      <w:r w:rsidRPr="007C5259">
        <w:rPr>
          <w:rFonts w:ascii="Times New Roman" w:hAnsi="Times New Roman" w:cs="Times New Roman"/>
          <w:sz w:val="28"/>
          <w:szCs w:val="28"/>
        </w:rPr>
        <w:t>:</w:t>
      </w:r>
    </w:p>
    <w:p w:rsidR="00F018CA" w:rsidRPr="007C5259" w:rsidRDefault="00F018CA" w:rsidP="00EF58AF">
      <w:pPr>
        <w:spacing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C525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018CA" w:rsidRPr="007C5259" w:rsidRDefault="00F018CA" w:rsidP="00EF58AF">
      <w:pPr>
        <w:spacing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C5259">
        <w:rPr>
          <w:rFonts w:ascii="Times New Roman" w:hAnsi="Times New Roman" w:cs="Times New Roman"/>
          <w:sz w:val="28"/>
          <w:szCs w:val="28"/>
        </w:rPr>
        <w:t>отделения помощи семье и детям</w:t>
      </w:r>
    </w:p>
    <w:p w:rsidR="00F018CA" w:rsidRPr="007C5259" w:rsidRDefault="00F018CA" w:rsidP="00EF58AF">
      <w:pPr>
        <w:spacing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C5259">
        <w:rPr>
          <w:rFonts w:ascii="Times New Roman" w:hAnsi="Times New Roman" w:cs="Times New Roman"/>
          <w:sz w:val="28"/>
          <w:szCs w:val="28"/>
        </w:rPr>
        <w:t>Николаева Светлана Александровна</w:t>
      </w:r>
      <w:r w:rsidR="00C61F66" w:rsidRPr="007C5259">
        <w:rPr>
          <w:rFonts w:ascii="Times New Roman" w:hAnsi="Times New Roman" w:cs="Times New Roman"/>
          <w:sz w:val="28"/>
          <w:szCs w:val="28"/>
        </w:rPr>
        <w:t>,</w:t>
      </w:r>
    </w:p>
    <w:p w:rsidR="00A01B2D" w:rsidRPr="007C5259" w:rsidRDefault="00A01B2D" w:rsidP="00EF58AF">
      <w:pPr>
        <w:spacing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C5259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A01B2D" w:rsidRPr="007C5259" w:rsidRDefault="00A01B2D" w:rsidP="00EF58AF">
      <w:pPr>
        <w:spacing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C5259">
        <w:rPr>
          <w:rFonts w:ascii="Times New Roman" w:hAnsi="Times New Roman" w:cs="Times New Roman"/>
          <w:sz w:val="28"/>
          <w:szCs w:val="28"/>
        </w:rPr>
        <w:t xml:space="preserve">отделения помощи </w:t>
      </w:r>
    </w:p>
    <w:p w:rsidR="00A01B2D" w:rsidRPr="007C5259" w:rsidRDefault="00A01B2D" w:rsidP="00EF58AF">
      <w:pPr>
        <w:spacing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C5259">
        <w:rPr>
          <w:rFonts w:ascii="Times New Roman" w:hAnsi="Times New Roman" w:cs="Times New Roman"/>
          <w:sz w:val="28"/>
          <w:szCs w:val="28"/>
        </w:rPr>
        <w:t xml:space="preserve">семье и детям </w:t>
      </w:r>
    </w:p>
    <w:p w:rsidR="00A01B2D" w:rsidRPr="007C5259" w:rsidRDefault="00A01B2D" w:rsidP="00EF58AF">
      <w:pPr>
        <w:spacing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C5259">
        <w:rPr>
          <w:rFonts w:ascii="Times New Roman" w:hAnsi="Times New Roman" w:cs="Times New Roman"/>
          <w:sz w:val="28"/>
          <w:szCs w:val="28"/>
        </w:rPr>
        <w:t>Ничкасова Г</w:t>
      </w:r>
      <w:r w:rsidR="00F018CA" w:rsidRPr="007C5259">
        <w:rPr>
          <w:rFonts w:ascii="Times New Roman" w:hAnsi="Times New Roman" w:cs="Times New Roman"/>
          <w:sz w:val="28"/>
          <w:szCs w:val="28"/>
        </w:rPr>
        <w:t>алина Викторовна</w:t>
      </w:r>
    </w:p>
    <w:p w:rsidR="00A01B2D" w:rsidRPr="007C5259" w:rsidRDefault="00A01B2D" w:rsidP="00EF58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B2D" w:rsidRPr="007C5259" w:rsidRDefault="00A01B2D" w:rsidP="00EF58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259">
        <w:rPr>
          <w:rFonts w:ascii="Times New Roman" w:hAnsi="Times New Roman" w:cs="Times New Roman"/>
          <w:sz w:val="28"/>
          <w:szCs w:val="28"/>
        </w:rPr>
        <w:t>г. Новокубанск</w:t>
      </w:r>
      <w:r w:rsidR="0013167F" w:rsidRPr="007C5259">
        <w:rPr>
          <w:rFonts w:ascii="Times New Roman" w:hAnsi="Times New Roman" w:cs="Times New Roman"/>
          <w:sz w:val="28"/>
          <w:szCs w:val="28"/>
        </w:rPr>
        <w:t xml:space="preserve">, </w:t>
      </w:r>
      <w:r w:rsidRPr="007C5259">
        <w:rPr>
          <w:rFonts w:ascii="Times New Roman" w:hAnsi="Times New Roman" w:cs="Times New Roman"/>
          <w:sz w:val="28"/>
          <w:szCs w:val="28"/>
        </w:rPr>
        <w:t>2018</w:t>
      </w:r>
      <w:r w:rsidR="00A73D0B" w:rsidRPr="007C52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DBA" w:rsidRPr="008E0DBA" w:rsidRDefault="008E0DBA" w:rsidP="00F76E4F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E0DBA">
        <w:rPr>
          <w:rFonts w:ascii="Times New Roman" w:hAnsi="Times New Roman" w:cs="Times New Roman"/>
          <w:sz w:val="28"/>
          <w:szCs w:val="28"/>
          <w:lang w:bidi="ru-RU"/>
        </w:rPr>
        <w:lastRenderedPageBreak/>
        <w:t>Мероприятие «Мандариновое настроение»</w:t>
      </w:r>
    </w:p>
    <w:p w:rsidR="008E0DBA" w:rsidRPr="008E0DBA" w:rsidRDefault="008E0DBA" w:rsidP="00F76E4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DBA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DB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DBA">
        <w:rPr>
          <w:rFonts w:ascii="Times New Roman" w:hAnsi="Times New Roman" w:cs="Times New Roman"/>
          <w:sz w:val="28"/>
          <w:szCs w:val="28"/>
        </w:rPr>
        <w:t>отделения помощи семье и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DBA">
        <w:rPr>
          <w:rFonts w:ascii="Times New Roman" w:hAnsi="Times New Roman" w:cs="Times New Roman"/>
          <w:sz w:val="28"/>
          <w:szCs w:val="28"/>
        </w:rPr>
        <w:t>Николаева Светлана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DBA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DBA">
        <w:rPr>
          <w:rFonts w:ascii="Times New Roman" w:hAnsi="Times New Roman" w:cs="Times New Roman"/>
          <w:sz w:val="28"/>
          <w:szCs w:val="28"/>
        </w:rPr>
        <w:t>отделения помощи семье и детям Ничкасова Галина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A15" w:rsidRPr="007C5259" w:rsidRDefault="00605C4F" w:rsidP="00F76E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предназначено</w:t>
      </w:r>
      <w:r w:rsidR="008A1A15">
        <w:rPr>
          <w:rFonts w:ascii="Times New Roman" w:hAnsi="Times New Roman" w:cs="Times New Roman"/>
          <w:sz w:val="28"/>
          <w:szCs w:val="28"/>
        </w:rPr>
        <w:t xml:space="preserve"> </w:t>
      </w:r>
      <w:r w:rsidR="008A1A15" w:rsidRPr="007C5259">
        <w:rPr>
          <w:rFonts w:ascii="Times New Roman" w:hAnsi="Times New Roman" w:cs="Times New Roman"/>
          <w:sz w:val="28"/>
          <w:szCs w:val="28"/>
        </w:rPr>
        <w:t>для несовершеннолетних 7-17 лет и родителей</w:t>
      </w:r>
      <w:r w:rsidR="008A1A15">
        <w:rPr>
          <w:rFonts w:ascii="Times New Roman" w:hAnsi="Times New Roman" w:cs="Times New Roman"/>
          <w:sz w:val="28"/>
          <w:szCs w:val="28"/>
        </w:rPr>
        <w:t xml:space="preserve">, </w:t>
      </w:r>
      <w:r w:rsidR="008A1A15" w:rsidRPr="007C5259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F54479">
        <w:rPr>
          <w:rFonts w:ascii="Times New Roman" w:hAnsi="Times New Roman" w:cs="Times New Roman"/>
          <w:sz w:val="28"/>
          <w:szCs w:val="28"/>
        </w:rPr>
        <w:t>трудной жизненной ситуации или социально опасном положении</w:t>
      </w:r>
      <w:r w:rsidR="008A1A15" w:rsidRPr="007C5259">
        <w:rPr>
          <w:rFonts w:ascii="Times New Roman" w:hAnsi="Times New Roman" w:cs="Times New Roman"/>
          <w:sz w:val="28"/>
          <w:szCs w:val="28"/>
        </w:rPr>
        <w:t>.</w:t>
      </w:r>
    </w:p>
    <w:p w:rsidR="00A40F86" w:rsidRPr="007C5259" w:rsidRDefault="00A40F86" w:rsidP="00F76E4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259">
        <w:rPr>
          <w:rFonts w:ascii="Times New Roman" w:hAnsi="Times New Roman" w:cs="Times New Roman"/>
          <w:sz w:val="28"/>
          <w:szCs w:val="28"/>
        </w:rPr>
        <w:t xml:space="preserve">Цель мероприятия: </w:t>
      </w:r>
      <w:r w:rsidRPr="007C5259">
        <w:rPr>
          <w:rFonts w:ascii="Times New Roman" w:eastAsia="Calibri" w:hAnsi="Times New Roman" w:cs="Times New Roman"/>
          <w:sz w:val="28"/>
          <w:szCs w:val="28"/>
        </w:rPr>
        <w:t>укрепление семейных ценностей.</w:t>
      </w:r>
    </w:p>
    <w:p w:rsidR="00A40F86" w:rsidRPr="007C5259" w:rsidRDefault="004925F2" w:rsidP="00F76E4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0F86" w:rsidRPr="007C5259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A40F86" w:rsidRPr="007C5259" w:rsidRDefault="00A40F86" w:rsidP="00F76E4F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259">
        <w:rPr>
          <w:rFonts w:ascii="Times New Roman" w:eastAsia="Calibri" w:hAnsi="Times New Roman" w:cs="Times New Roman"/>
          <w:sz w:val="28"/>
          <w:szCs w:val="28"/>
        </w:rPr>
        <w:t>- расширение знаний несовершеннолетних о традициях празднования нового года в разных странах мира;</w:t>
      </w:r>
    </w:p>
    <w:p w:rsidR="00A40F86" w:rsidRPr="007C5259" w:rsidRDefault="00A40F86" w:rsidP="00F76E4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доброжелательной, праздничной атмосферы;</w:t>
      </w:r>
    </w:p>
    <w:p w:rsidR="00A40F86" w:rsidRPr="007C5259" w:rsidRDefault="00A40F86" w:rsidP="00F76E4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совместного досуга детей и родителей.</w:t>
      </w:r>
    </w:p>
    <w:p w:rsidR="00AF1E86" w:rsidRDefault="009B62FE" w:rsidP="00F76E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Сценарный ход</w:t>
      </w:r>
      <w:r w:rsidR="00AF1E86">
        <w:rPr>
          <w:rFonts w:ascii="Times New Roman" w:hAnsi="Times New Roman" w:cs="Times New Roman"/>
          <w:sz w:val="28"/>
          <w:szCs w:val="28"/>
        </w:rPr>
        <w:t>.</w:t>
      </w:r>
    </w:p>
    <w:p w:rsidR="006E461C" w:rsidRPr="00F76E4F" w:rsidRDefault="00075D6A" w:rsidP="00F76E4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E86">
        <w:rPr>
          <w:rFonts w:ascii="Times New Roman" w:eastAsia="Calibri" w:hAnsi="Times New Roman" w:cs="Times New Roman"/>
          <w:sz w:val="28"/>
          <w:szCs w:val="28"/>
        </w:rPr>
        <w:t xml:space="preserve">I. </w:t>
      </w:r>
      <w:r w:rsidR="00DE5A31" w:rsidRPr="00AF1E86">
        <w:rPr>
          <w:rFonts w:ascii="Times New Roman" w:eastAsia="Calibri" w:hAnsi="Times New Roman" w:cs="Times New Roman"/>
          <w:sz w:val="28"/>
          <w:szCs w:val="28"/>
        </w:rPr>
        <w:t xml:space="preserve">Ведущий 1. </w:t>
      </w:r>
      <w:r w:rsidR="008E0F88" w:rsidRPr="00AF1E86">
        <w:rPr>
          <w:rFonts w:ascii="Times New Roman" w:eastAsia="Calibri" w:hAnsi="Times New Roman" w:cs="Times New Roman"/>
          <w:sz w:val="28"/>
          <w:szCs w:val="28"/>
        </w:rPr>
        <w:t>Н</w:t>
      </w:r>
      <w:r w:rsidR="006E461C" w:rsidRPr="00AF1E86">
        <w:rPr>
          <w:rFonts w:ascii="Times New Roman" w:eastAsia="Calibri" w:hAnsi="Times New Roman" w:cs="Times New Roman"/>
          <w:sz w:val="28"/>
          <w:szCs w:val="28"/>
        </w:rPr>
        <w:t xml:space="preserve">аступило время строить снежные крепости, кататься с горок, общаться с </w:t>
      </w:r>
      <w:r w:rsidR="00B632AA" w:rsidRPr="00AF1E86">
        <w:rPr>
          <w:rFonts w:ascii="Times New Roman" w:eastAsia="Calibri" w:hAnsi="Times New Roman" w:cs="Times New Roman"/>
          <w:sz w:val="28"/>
          <w:szCs w:val="28"/>
        </w:rPr>
        <w:t>приятел</w:t>
      </w:r>
      <w:r w:rsidR="006E461C" w:rsidRPr="00AF1E86">
        <w:rPr>
          <w:rFonts w:ascii="Times New Roman" w:eastAsia="Calibri" w:hAnsi="Times New Roman" w:cs="Times New Roman"/>
          <w:sz w:val="28"/>
          <w:szCs w:val="28"/>
        </w:rPr>
        <w:t xml:space="preserve">ями и заводить новые знакомства. Для многих это любимое время года, </w:t>
      </w:r>
      <w:r w:rsidR="008E0F88" w:rsidRPr="00AF1E86">
        <w:rPr>
          <w:rFonts w:ascii="Times New Roman" w:eastAsia="Calibri" w:hAnsi="Times New Roman" w:cs="Times New Roman"/>
          <w:sz w:val="28"/>
          <w:szCs w:val="28"/>
        </w:rPr>
        <w:t>потому что</w:t>
      </w:r>
      <w:r w:rsidR="006E461C" w:rsidRPr="00AF1E86">
        <w:rPr>
          <w:rFonts w:ascii="Times New Roman" w:eastAsia="Calibri" w:hAnsi="Times New Roman" w:cs="Times New Roman"/>
          <w:sz w:val="28"/>
          <w:szCs w:val="28"/>
        </w:rPr>
        <w:t xml:space="preserve"> именно зимой мы встречаем Новый год</w:t>
      </w:r>
      <w:r w:rsidR="008E0F88" w:rsidRPr="00AF1E86">
        <w:rPr>
          <w:rFonts w:ascii="Times New Roman" w:eastAsia="Calibri" w:hAnsi="Times New Roman" w:cs="Times New Roman"/>
          <w:sz w:val="28"/>
          <w:szCs w:val="28"/>
        </w:rPr>
        <w:t>,</w:t>
      </w:r>
      <w:r w:rsidR="006E461C" w:rsidRPr="00AF1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61C" w:rsidRPr="00F76E4F">
        <w:rPr>
          <w:rFonts w:ascii="Times New Roman" w:eastAsia="Calibri" w:hAnsi="Times New Roman" w:cs="Times New Roman"/>
          <w:sz w:val="28"/>
          <w:szCs w:val="28"/>
        </w:rPr>
        <w:t>дарим друг другу подарки и хорошее настроение. С какими символами у вас ассоциируется этот праздник? (Ответы участников мероприятия.)</w:t>
      </w:r>
    </w:p>
    <w:p w:rsidR="00DE5A31" w:rsidRPr="00F76E4F" w:rsidRDefault="00DE5A31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  <w:lang w:eastAsia="en-US"/>
        </w:rPr>
        <w:t xml:space="preserve">Ведущий 2. </w:t>
      </w:r>
      <w:r w:rsidR="006E461C" w:rsidRPr="00F76E4F">
        <w:rPr>
          <w:sz w:val="28"/>
          <w:szCs w:val="28"/>
        </w:rPr>
        <w:t xml:space="preserve">Итак, среди ваших многочисленных ответов </w:t>
      </w:r>
      <w:r w:rsidR="000A4A2E" w:rsidRPr="00F76E4F">
        <w:rPr>
          <w:sz w:val="28"/>
          <w:szCs w:val="28"/>
        </w:rPr>
        <w:t>обязательн</w:t>
      </w:r>
      <w:r w:rsidR="006E461C" w:rsidRPr="00F76E4F">
        <w:rPr>
          <w:sz w:val="28"/>
          <w:szCs w:val="28"/>
        </w:rPr>
        <w:t>ым атрибутом Нового года являются мандарины. Их запах всегда вызывает теплые воспоминания, ощущение праздника, ожидание чуда. Наша сегодняшняя встреча посвящена празднованию Нового года и называется «Мандариновое настроение»! Сегодня мы совершим виртуальное путешествие в разные страны мира, проверим вашу готовность к зимнему отдыху и узнаем, ка</w:t>
      </w:r>
      <w:r w:rsidR="00344D4A" w:rsidRPr="00F76E4F">
        <w:rPr>
          <w:sz w:val="28"/>
          <w:szCs w:val="28"/>
        </w:rPr>
        <w:t>к принято встречать Новый год в</w:t>
      </w:r>
      <w:r w:rsidR="006E461C" w:rsidRPr="00F76E4F">
        <w:rPr>
          <w:sz w:val="28"/>
          <w:szCs w:val="28"/>
        </w:rPr>
        <w:t xml:space="preserve"> разных </w:t>
      </w:r>
      <w:r w:rsidR="00384C2C" w:rsidRPr="00F76E4F">
        <w:rPr>
          <w:sz w:val="28"/>
          <w:szCs w:val="28"/>
        </w:rPr>
        <w:t>уголках мира</w:t>
      </w:r>
      <w:r w:rsidR="006E461C" w:rsidRPr="00F76E4F">
        <w:rPr>
          <w:sz w:val="28"/>
          <w:szCs w:val="28"/>
        </w:rPr>
        <w:t>.</w:t>
      </w:r>
    </w:p>
    <w:p w:rsidR="00D92D66" w:rsidRPr="00F76E4F" w:rsidRDefault="0086533F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  <w:lang w:val="en-US" w:eastAsia="en-US"/>
        </w:rPr>
        <w:t>II</w:t>
      </w:r>
      <w:r w:rsidRPr="00F76E4F">
        <w:rPr>
          <w:sz w:val="28"/>
          <w:szCs w:val="28"/>
          <w:lang w:eastAsia="en-US"/>
        </w:rPr>
        <w:t xml:space="preserve">. </w:t>
      </w:r>
      <w:r w:rsidR="004107FD" w:rsidRPr="00F76E4F">
        <w:rPr>
          <w:sz w:val="28"/>
          <w:szCs w:val="28"/>
        </w:rPr>
        <w:t>Познавательная конкурсно-развлекательная программа</w:t>
      </w:r>
      <w:r w:rsidR="006B62DB" w:rsidRPr="00F76E4F">
        <w:rPr>
          <w:sz w:val="28"/>
          <w:szCs w:val="28"/>
        </w:rPr>
        <w:t>.</w:t>
      </w:r>
    </w:p>
    <w:p w:rsidR="00F662E2" w:rsidRPr="00F76E4F" w:rsidRDefault="00DE5A31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iCs/>
          <w:sz w:val="28"/>
          <w:szCs w:val="28"/>
        </w:rPr>
      </w:pPr>
      <w:r w:rsidRPr="00F76E4F">
        <w:rPr>
          <w:sz w:val="28"/>
          <w:szCs w:val="28"/>
          <w:lang w:eastAsia="en-US"/>
        </w:rPr>
        <w:t xml:space="preserve">Ведущий 1. </w:t>
      </w:r>
      <w:r w:rsidR="00E27A21" w:rsidRPr="00F76E4F">
        <w:rPr>
          <w:sz w:val="28"/>
          <w:szCs w:val="28"/>
        </w:rPr>
        <w:t xml:space="preserve">В Индии обязанности деда Мороза исполняет богиня </w:t>
      </w:r>
      <w:proofErr w:type="spellStart"/>
      <w:r w:rsidR="00E27A21" w:rsidRPr="00F76E4F">
        <w:rPr>
          <w:sz w:val="28"/>
          <w:szCs w:val="28"/>
        </w:rPr>
        <w:t>Лакшми</w:t>
      </w:r>
      <w:proofErr w:type="spellEnd"/>
      <w:r w:rsidR="00E27A21" w:rsidRPr="00F76E4F">
        <w:rPr>
          <w:sz w:val="28"/>
          <w:szCs w:val="28"/>
        </w:rPr>
        <w:t>. Это богиня счастья и процветания.</w:t>
      </w:r>
      <w:r w:rsidR="00E27A21" w:rsidRPr="00F76E4F">
        <w:rPr>
          <w:sz w:val="28"/>
          <w:szCs w:val="28"/>
          <w:lang w:eastAsia="en-US"/>
        </w:rPr>
        <w:t xml:space="preserve"> </w:t>
      </w:r>
      <w:r w:rsidR="0093078F" w:rsidRPr="00F76E4F">
        <w:rPr>
          <w:sz w:val="28"/>
          <w:szCs w:val="28"/>
        </w:rPr>
        <w:t xml:space="preserve">В Индии восход солнца возвещает о </w:t>
      </w:r>
      <w:r w:rsidR="00145DAB" w:rsidRPr="00F76E4F">
        <w:rPr>
          <w:sz w:val="28"/>
          <w:szCs w:val="28"/>
        </w:rPr>
        <w:t>наступлении</w:t>
      </w:r>
      <w:r w:rsidR="0093078F" w:rsidRPr="00F76E4F">
        <w:rPr>
          <w:sz w:val="28"/>
          <w:szCs w:val="28"/>
        </w:rPr>
        <w:t xml:space="preserve"> Нового года. В первый день года не разрешается браниться и враждовать. Существует поверье, что год будет таким, каким был его первый день.</w:t>
      </w:r>
      <w:r w:rsidR="00F662E2" w:rsidRPr="00F76E4F">
        <w:rPr>
          <w:sz w:val="28"/>
          <w:szCs w:val="28"/>
        </w:rPr>
        <w:t xml:space="preserve"> </w:t>
      </w:r>
      <w:r w:rsidR="0093078F" w:rsidRPr="00F76E4F">
        <w:rPr>
          <w:sz w:val="28"/>
          <w:szCs w:val="28"/>
        </w:rPr>
        <w:t>Утром необходимо рано проснуться, привести в порядок себя и свои мысли, проститься с ушедшим прошлым и представить будущее.</w:t>
      </w:r>
      <w:r w:rsidR="00897445" w:rsidRPr="00F76E4F">
        <w:rPr>
          <w:bCs/>
          <w:iCs/>
          <w:sz w:val="28"/>
          <w:szCs w:val="28"/>
        </w:rPr>
        <w:t xml:space="preserve"> </w:t>
      </w:r>
      <w:r w:rsidR="0093078F" w:rsidRPr="00F76E4F">
        <w:rPr>
          <w:sz w:val="28"/>
          <w:szCs w:val="28"/>
        </w:rPr>
        <w:t>Итак, мы приглашаем вас поиграть в игру «Снежные снайперы».</w:t>
      </w:r>
    </w:p>
    <w:p w:rsidR="00D540C2" w:rsidRPr="00F76E4F" w:rsidRDefault="00D540C2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>Игра «</w:t>
      </w:r>
      <w:r w:rsidR="00A368C5" w:rsidRPr="00F76E4F">
        <w:rPr>
          <w:sz w:val="28"/>
          <w:szCs w:val="28"/>
        </w:rPr>
        <w:t>Снежны</w:t>
      </w:r>
      <w:r w:rsidRPr="00F76E4F">
        <w:rPr>
          <w:sz w:val="28"/>
          <w:szCs w:val="28"/>
        </w:rPr>
        <w:t>е снайперы».</w:t>
      </w:r>
    </w:p>
    <w:p w:rsidR="00DE5A31" w:rsidRPr="00F76E4F" w:rsidRDefault="00442282" w:rsidP="00F76E4F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76E4F">
        <w:rPr>
          <w:sz w:val="28"/>
          <w:szCs w:val="28"/>
          <w:lang w:eastAsia="en-US"/>
        </w:rPr>
        <w:t xml:space="preserve">Ведущий 1. </w:t>
      </w:r>
      <w:r w:rsidR="00CA3F25" w:rsidRPr="00F76E4F">
        <w:rPr>
          <w:sz w:val="28"/>
          <w:szCs w:val="28"/>
        </w:rPr>
        <w:t>В</w:t>
      </w:r>
      <w:r w:rsidR="00DE5A31" w:rsidRPr="00F76E4F">
        <w:rPr>
          <w:sz w:val="28"/>
          <w:szCs w:val="28"/>
        </w:rPr>
        <w:t xml:space="preserve">ыстраиваются команды. Каждая команда получает «Снежки» — комки белой бумаги. Задача </w:t>
      </w:r>
      <w:r w:rsidR="00E95F5A" w:rsidRPr="00F76E4F">
        <w:rPr>
          <w:sz w:val="28"/>
          <w:szCs w:val="28"/>
        </w:rPr>
        <w:t xml:space="preserve">«снайперов» </w:t>
      </w:r>
      <w:r w:rsidR="00DE5A31" w:rsidRPr="00F76E4F">
        <w:rPr>
          <w:sz w:val="28"/>
          <w:szCs w:val="28"/>
        </w:rPr>
        <w:t xml:space="preserve">– </w:t>
      </w:r>
      <w:r w:rsidR="00E95F5A" w:rsidRPr="00F76E4F">
        <w:rPr>
          <w:sz w:val="28"/>
          <w:szCs w:val="28"/>
        </w:rPr>
        <w:t xml:space="preserve">как можно больше </w:t>
      </w:r>
      <w:r w:rsidR="00232EE1" w:rsidRPr="00F76E4F">
        <w:rPr>
          <w:sz w:val="28"/>
          <w:szCs w:val="28"/>
        </w:rPr>
        <w:t xml:space="preserve">снежков </w:t>
      </w:r>
      <w:r w:rsidR="00DE5A31" w:rsidRPr="00F76E4F">
        <w:rPr>
          <w:sz w:val="28"/>
          <w:szCs w:val="28"/>
        </w:rPr>
        <w:t>забросить в свою корзину.</w:t>
      </w:r>
      <w:r w:rsidR="00E95F5A" w:rsidRPr="00F76E4F">
        <w:rPr>
          <w:sz w:val="28"/>
          <w:szCs w:val="28"/>
        </w:rPr>
        <w:t xml:space="preserve"> Одерживает победу </w:t>
      </w:r>
      <w:r w:rsidR="00C73F92" w:rsidRPr="00F76E4F">
        <w:rPr>
          <w:sz w:val="28"/>
          <w:szCs w:val="28"/>
        </w:rPr>
        <w:t>самый меткий «снайпер».</w:t>
      </w:r>
    </w:p>
    <w:p w:rsidR="00901779" w:rsidRPr="00F76E4F" w:rsidRDefault="00CE0A57" w:rsidP="00F76E4F">
      <w:pPr>
        <w:pStyle w:val="a3"/>
        <w:spacing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76E4F">
        <w:rPr>
          <w:sz w:val="28"/>
          <w:szCs w:val="28"/>
          <w:lang w:eastAsia="en-US"/>
        </w:rPr>
        <w:t xml:space="preserve">Ведущий 2. </w:t>
      </w:r>
      <w:r w:rsidR="00E47D11" w:rsidRPr="00F76E4F">
        <w:rPr>
          <w:sz w:val="28"/>
          <w:szCs w:val="28"/>
        </w:rPr>
        <w:t xml:space="preserve">Имя японского Деда Мороза </w:t>
      </w:r>
      <w:proofErr w:type="spellStart"/>
      <w:r w:rsidR="00E47D11" w:rsidRPr="00F76E4F">
        <w:rPr>
          <w:sz w:val="28"/>
          <w:szCs w:val="28"/>
        </w:rPr>
        <w:t>Сегацу</w:t>
      </w:r>
      <w:proofErr w:type="spellEnd"/>
      <w:r w:rsidR="00E47D11" w:rsidRPr="00F76E4F">
        <w:rPr>
          <w:sz w:val="28"/>
          <w:szCs w:val="28"/>
        </w:rPr>
        <w:t xml:space="preserve">-сан. </w:t>
      </w:r>
      <w:proofErr w:type="gramStart"/>
      <w:r w:rsidR="00E47D11" w:rsidRPr="00F76E4F">
        <w:rPr>
          <w:sz w:val="28"/>
          <w:szCs w:val="28"/>
        </w:rPr>
        <w:t>Целую неделю он ходит</w:t>
      </w:r>
      <w:proofErr w:type="gramEnd"/>
      <w:r w:rsidR="00E47D11" w:rsidRPr="00F76E4F">
        <w:rPr>
          <w:sz w:val="28"/>
          <w:szCs w:val="28"/>
        </w:rPr>
        <w:t xml:space="preserve"> по домам и поздравляет жителей с наступающим праздником. Эту неделю в Японии называют «золотой». В стране существует обычай дарить друг другу открытки с изображением животного по восточному календарю. Дети рисуют открытки сами. Одно из преданий рассказывает, что под подушку в эту волшебную ночь можно положить рисунок того, о чем мечтаешь. Желание непременно должно исполниться. </w:t>
      </w:r>
      <w:r w:rsidR="00901779" w:rsidRPr="00F76E4F">
        <w:rPr>
          <w:sz w:val="28"/>
          <w:szCs w:val="28"/>
        </w:rPr>
        <w:t>Предлагаем вам</w:t>
      </w:r>
      <w:r w:rsidR="00E47D11" w:rsidRPr="00F76E4F">
        <w:rPr>
          <w:sz w:val="28"/>
          <w:szCs w:val="28"/>
        </w:rPr>
        <w:t xml:space="preserve"> порис</w:t>
      </w:r>
      <w:r w:rsidR="00901779" w:rsidRPr="00F76E4F">
        <w:rPr>
          <w:sz w:val="28"/>
          <w:szCs w:val="28"/>
        </w:rPr>
        <w:t>овать.</w:t>
      </w:r>
    </w:p>
    <w:p w:rsidR="0059617E" w:rsidRPr="00F76E4F" w:rsidRDefault="0059617E" w:rsidP="00F76E4F">
      <w:pPr>
        <w:pStyle w:val="a3"/>
        <w:spacing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76E4F">
        <w:rPr>
          <w:sz w:val="28"/>
          <w:szCs w:val="28"/>
        </w:rPr>
        <w:t xml:space="preserve">Конкурс «Нарисуй </w:t>
      </w:r>
      <w:r w:rsidR="00BC0E05" w:rsidRPr="00F76E4F">
        <w:rPr>
          <w:sz w:val="28"/>
          <w:szCs w:val="28"/>
        </w:rPr>
        <w:t>подарочек</w:t>
      </w:r>
      <w:r w:rsidRPr="00F76E4F">
        <w:rPr>
          <w:sz w:val="28"/>
          <w:szCs w:val="28"/>
        </w:rPr>
        <w:t>»</w:t>
      </w:r>
    </w:p>
    <w:p w:rsidR="0059617E" w:rsidRPr="00F76E4F" w:rsidRDefault="003954B1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  <w:lang w:eastAsia="en-US"/>
        </w:rPr>
        <w:t xml:space="preserve">Ведущий 2. </w:t>
      </w:r>
      <w:r w:rsidR="0059617E" w:rsidRPr="00F76E4F">
        <w:rPr>
          <w:sz w:val="28"/>
          <w:szCs w:val="28"/>
        </w:rPr>
        <w:t xml:space="preserve">Участники программы получают </w:t>
      </w:r>
      <w:r w:rsidR="00782201" w:rsidRPr="00F76E4F">
        <w:rPr>
          <w:sz w:val="28"/>
          <w:szCs w:val="28"/>
        </w:rPr>
        <w:t>фломастеры</w:t>
      </w:r>
      <w:r w:rsidR="0059617E" w:rsidRPr="00F76E4F">
        <w:rPr>
          <w:sz w:val="28"/>
          <w:szCs w:val="28"/>
        </w:rPr>
        <w:t xml:space="preserve">, листочки. Завязываются глаза. </w:t>
      </w:r>
      <w:r w:rsidR="005D3F66" w:rsidRPr="00F76E4F">
        <w:rPr>
          <w:sz w:val="28"/>
          <w:szCs w:val="28"/>
        </w:rPr>
        <w:t xml:space="preserve">Художникам необходимо нарисовать </w:t>
      </w:r>
      <w:r w:rsidR="003D1092" w:rsidRPr="00F76E4F">
        <w:rPr>
          <w:sz w:val="28"/>
          <w:szCs w:val="28"/>
        </w:rPr>
        <w:t>желаемый подарок</w:t>
      </w:r>
      <w:r w:rsidR="005D3F66" w:rsidRPr="00F76E4F">
        <w:rPr>
          <w:sz w:val="28"/>
          <w:szCs w:val="28"/>
        </w:rPr>
        <w:t xml:space="preserve"> с завязанными глазами</w:t>
      </w:r>
      <w:r w:rsidR="003D1092" w:rsidRPr="00F76E4F">
        <w:rPr>
          <w:sz w:val="28"/>
          <w:szCs w:val="28"/>
        </w:rPr>
        <w:t>, а зрителям – угадать, о каком подарке мечтает художник</w:t>
      </w:r>
      <w:r w:rsidR="005D3F66" w:rsidRPr="00F76E4F">
        <w:rPr>
          <w:sz w:val="28"/>
          <w:szCs w:val="28"/>
        </w:rPr>
        <w:t>.</w:t>
      </w:r>
    </w:p>
    <w:p w:rsidR="003B7BA5" w:rsidRPr="00F76E4F" w:rsidRDefault="003B7BA5" w:rsidP="00F76E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sz w:val="28"/>
          <w:szCs w:val="28"/>
        </w:rPr>
        <w:t>Ведущий 1.</w:t>
      </w:r>
      <w:r w:rsidRPr="00F76E4F">
        <w:rPr>
          <w:rFonts w:ascii="Times New Roman" w:hAnsi="Times New Roman" w:cs="Times New Roman"/>
          <w:sz w:val="28"/>
          <w:szCs w:val="28"/>
        </w:rPr>
        <w:t xml:space="preserve"> </w:t>
      </w:r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говорим о Японии, мы вспом</w:t>
      </w:r>
      <w:r w:rsidR="007C7E45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инаем</w:t>
      </w:r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борцах сумо.</w:t>
      </w:r>
      <w:r w:rsidRPr="00F76E4F">
        <w:rPr>
          <w:rFonts w:ascii="Times New Roman" w:hAnsi="Times New Roman" w:cs="Times New Roman"/>
          <w:sz w:val="28"/>
          <w:szCs w:val="28"/>
        </w:rPr>
        <w:t xml:space="preserve"> </w:t>
      </w:r>
      <w:r w:rsidR="007B37BB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конкурс среди борцов сумо!</w:t>
      </w:r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A48" w:rsidRPr="00F76E4F" w:rsidRDefault="002F1A48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>Конкурс «Борцы сумо».</w:t>
      </w:r>
    </w:p>
    <w:p w:rsidR="003B7BA5" w:rsidRPr="00F76E4F" w:rsidRDefault="003954B1" w:rsidP="00F76E4F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sz w:val="28"/>
          <w:szCs w:val="28"/>
        </w:rPr>
        <w:t>Ведущий 1.</w:t>
      </w:r>
      <w:r w:rsidRPr="00F76E4F">
        <w:rPr>
          <w:rFonts w:ascii="Times New Roman" w:hAnsi="Times New Roman" w:cs="Times New Roman"/>
          <w:sz w:val="28"/>
          <w:szCs w:val="28"/>
        </w:rPr>
        <w:t xml:space="preserve"> </w:t>
      </w:r>
      <w:r w:rsidR="003B7BA5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02329B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облачиться в </w:t>
      </w:r>
      <w:r w:rsidR="003B7BA5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</w:t>
      </w:r>
      <w:r w:rsidR="0002329B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борцов, выйти на ринг</w:t>
      </w:r>
      <w:r w:rsidR="003B7BA5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2329B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бой. П</w:t>
      </w:r>
      <w:r w:rsidR="003B7BA5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обеждает тот, у кого останется наибольшее количество </w:t>
      </w:r>
      <w:r w:rsidR="0002329B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целых воздушных </w:t>
      </w:r>
      <w:r w:rsidR="003B7BA5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шаров.</w:t>
      </w:r>
    </w:p>
    <w:p w:rsidR="003913AA" w:rsidRPr="00F76E4F" w:rsidRDefault="00FC5C36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  <w:lang w:eastAsia="en-US"/>
        </w:rPr>
        <w:t xml:space="preserve">Ведущий 2. </w:t>
      </w:r>
      <w:r w:rsidR="00C86F9E" w:rsidRPr="00F76E4F">
        <w:rPr>
          <w:sz w:val="28"/>
          <w:szCs w:val="28"/>
        </w:rPr>
        <w:t>Тибетский Новогодний обычай велит отцу семейства одарить всех домочадцев одеждами. Наряды непременно должны быть расшиты узорами. Уметь красиво упаковать презент – тонкая наука. Следующий конкурс называется «Новогодний подарок».</w:t>
      </w:r>
    </w:p>
    <w:p w:rsidR="00EA2B45" w:rsidRPr="00F76E4F" w:rsidRDefault="00F42611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 xml:space="preserve">Конкурс </w:t>
      </w:r>
      <w:r w:rsidR="00EA2B45" w:rsidRPr="00F76E4F">
        <w:rPr>
          <w:sz w:val="28"/>
          <w:szCs w:val="28"/>
        </w:rPr>
        <w:t>«Новогодний подарок».</w:t>
      </w:r>
    </w:p>
    <w:p w:rsidR="00EA2B45" w:rsidRPr="00F76E4F" w:rsidRDefault="006C41DD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  <w:lang w:eastAsia="en-US"/>
        </w:rPr>
        <w:t xml:space="preserve">Ведущий 2. </w:t>
      </w:r>
      <w:r w:rsidR="00EA2B45" w:rsidRPr="00F76E4F">
        <w:rPr>
          <w:sz w:val="28"/>
          <w:szCs w:val="28"/>
        </w:rPr>
        <w:t xml:space="preserve">К участию приглашаются юноши. </w:t>
      </w:r>
      <w:r w:rsidR="00C70226" w:rsidRPr="00F76E4F">
        <w:rPr>
          <w:sz w:val="28"/>
          <w:szCs w:val="28"/>
        </w:rPr>
        <w:t>Вам, дорогие участники, необходимо</w:t>
      </w:r>
      <w:r w:rsidR="00191057" w:rsidRPr="00F76E4F">
        <w:rPr>
          <w:sz w:val="28"/>
          <w:szCs w:val="28"/>
        </w:rPr>
        <w:t xml:space="preserve"> упаковать и укра</w:t>
      </w:r>
      <w:r w:rsidR="00C70226" w:rsidRPr="00F76E4F">
        <w:rPr>
          <w:sz w:val="28"/>
          <w:szCs w:val="28"/>
        </w:rPr>
        <w:t>си</w:t>
      </w:r>
      <w:r w:rsidR="00191057" w:rsidRPr="00F76E4F">
        <w:rPr>
          <w:sz w:val="28"/>
          <w:szCs w:val="28"/>
        </w:rPr>
        <w:t>ть коробки с п</w:t>
      </w:r>
      <w:r w:rsidR="000B60B2" w:rsidRPr="00F76E4F">
        <w:rPr>
          <w:sz w:val="28"/>
          <w:szCs w:val="28"/>
        </w:rPr>
        <w:t>резентами</w:t>
      </w:r>
      <w:r w:rsidR="00191057" w:rsidRPr="00F76E4F">
        <w:rPr>
          <w:sz w:val="28"/>
          <w:szCs w:val="28"/>
        </w:rPr>
        <w:t>.</w:t>
      </w:r>
      <w:r w:rsidR="00074967" w:rsidRPr="00F76E4F">
        <w:rPr>
          <w:sz w:val="28"/>
          <w:szCs w:val="28"/>
        </w:rPr>
        <w:t xml:space="preserve"> Подарки и декор прилагаются.</w:t>
      </w:r>
    </w:p>
    <w:p w:rsidR="00713A53" w:rsidRPr="00F76E4F" w:rsidRDefault="00094F10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 xml:space="preserve">Ведущий 1. </w:t>
      </w:r>
      <w:r w:rsidR="000B60B2" w:rsidRPr="00F76E4F">
        <w:rPr>
          <w:sz w:val="28"/>
          <w:szCs w:val="28"/>
        </w:rPr>
        <w:t xml:space="preserve">Новый год в Италии начинает отсчет с 6 января. В эту ночь принято избавляться от старых вещей. Из домов выбрасывают ненужную одежду, посуду и даже мебель. </w:t>
      </w:r>
      <w:proofErr w:type="spellStart"/>
      <w:r w:rsidR="000B60B2" w:rsidRPr="00F76E4F">
        <w:rPr>
          <w:sz w:val="28"/>
          <w:szCs w:val="28"/>
        </w:rPr>
        <w:t>Влед</w:t>
      </w:r>
      <w:proofErr w:type="spellEnd"/>
      <w:r w:rsidR="000B60B2" w:rsidRPr="00F76E4F">
        <w:rPr>
          <w:sz w:val="28"/>
          <w:szCs w:val="28"/>
        </w:rPr>
        <w:t xml:space="preserve"> за ними в небо летят фейерверки. Итальянцы считают, что если в новогоднюю ночь расстаться со старой вещью, то наступающий год порадует обновками. Маленькие итальянцы с нетерпением ожидают </w:t>
      </w:r>
      <w:proofErr w:type="spellStart"/>
      <w:r w:rsidR="000B60B2" w:rsidRPr="00F76E4F">
        <w:rPr>
          <w:sz w:val="28"/>
          <w:szCs w:val="28"/>
        </w:rPr>
        <w:t>Бефану</w:t>
      </w:r>
      <w:proofErr w:type="spellEnd"/>
      <w:r w:rsidR="000B60B2" w:rsidRPr="00F76E4F">
        <w:rPr>
          <w:sz w:val="28"/>
          <w:szCs w:val="28"/>
        </w:rPr>
        <w:t xml:space="preserve">. Волшебница прилетает ночью на метле. Через каменную трубу </w:t>
      </w:r>
      <w:proofErr w:type="spellStart"/>
      <w:r w:rsidR="000B60B2" w:rsidRPr="00F76E4F">
        <w:rPr>
          <w:sz w:val="28"/>
          <w:szCs w:val="28"/>
        </w:rPr>
        <w:t>Бефана</w:t>
      </w:r>
      <w:proofErr w:type="spellEnd"/>
      <w:r w:rsidR="000B60B2" w:rsidRPr="00F76E4F">
        <w:rPr>
          <w:sz w:val="28"/>
          <w:szCs w:val="28"/>
        </w:rPr>
        <w:t xml:space="preserve"> наполняет подарками чулочки, которые </w:t>
      </w:r>
      <w:r w:rsidR="00C07980" w:rsidRPr="00F76E4F">
        <w:rPr>
          <w:sz w:val="28"/>
          <w:szCs w:val="28"/>
        </w:rPr>
        <w:t>ребятишки</w:t>
      </w:r>
      <w:r w:rsidR="000B60B2" w:rsidRPr="00F76E4F">
        <w:rPr>
          <w:sz w:val="28"/>
          <w:szCs w:val="28"/>
        </w:rPr>
        <w:t xml:space="preserve"> заранее подвесили на камин. Тем </w:t>
      </w:r>
      <w:r w:rsidR="00C07980" w:rsidRPr="00F76E4F">
        <w:rPr>
          <w:sz w:val="28"/>
          <w:szCs w:val="28"/>
        </w:rPr>
        <w:t>детя</w:t>
      </w:r>
      <w:r w:rsidR="000B60B2" w:rsidRPr="00F76E4F">
        <w:rPr>
          <w:sz w:val="28"/>
          <w:szCs w:val="28"/>
        </w:rPr>
        <w:t>м, которые плохо себя вели, фея вместо гост</w:t>
      </w:r>
      <w:r w:rsidR="00C07980" w:rsidRPr="00F76E4F">
        <w:rPr>
          <w:sz w:val="28"/>
          <w:szCs w:val="28"/>
        </w:rPr>
        <w:t>и</w:t>
      </w:r>
      <w:r w:rsidR="000B60B2" w:rsidRPr="00F76E4F">
        <w:rPr>
          <w:sz w:val="28"/>
          <w:szCs w:val="28"/>
        </w:rPr>
        <w:t>нца кладет уголек. Другой волшебник, дарящий подарки – итальянский Дед Мороз. Зовут его</w:t>
      </w:r>
      <w:proofErr w:type="gramStart"/>
      <w:r w:rsidR="000B60B2" w:rsidRPr="00F76E4F">
        <w:rPr>
          <w:sz w:val="28"/>
          <w:szCs w:val="28"/>
        </w:rPr>
        <w:t xml:space="preserve"> Б</w:t>
      </w:r>
      <w:proofErr w:type="gramEnd"/>
      <w:r w:rsidR="000B60B2" w:rsidRPr="00F76E4F">
        <w:rPr>
          <w:sz w:val="28"/>
          <w:szCs w:val="28"/>
        </w:rPr>
        <w:t xml:space="preserve">обо Натале. </w:t>
      </w:r>
      <w:r w:rsidR="00713A53" w:rsidRPr="00F76E4F">
        <w:rPr>
          <w:sz w:val="28"/>
          <w:szCs w:val="28"/>
        </w:rPr>
        <w:t>Предлагаем вам конкурс «Полет на метле».</w:t>
      </w:r>
    </w:p>
    <w:p w:rsidR="00713A53" w:rsidRPr="00F76E4F" w:rsidRDefault="00713A53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>Конкурс «Полет на метле».</w:t>
      </w:r>
    </w:p>
    <w:p w:rsidR="004A0D27" w:rsidRPr="00F76E4F" w:rsidRDefault="006C41DD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 xml:space="preserve">Ведущий 1. </w:t>
      </w:r>
      <w:r w:rsidR="00294082" w:rsidRPr="00F76E4F">
        <w:rPr>
          <w:sz w:val="28"/>
          <w:szCs w:val="28"/>
        </w:rPr>
        <w:t xml:space="preserve">Ребята, нам необходимо помочь фее </w:t>
      </w:r>
      <w:proofErr w:type="spellStart"/>
      <w:r w:rsidR="00294082" w:rsidRPr="00F76E4F">
        <w:rPr>
          <w:sz w:val="28"/>
          <w:szCs w:val="28"/>
        </w:rPr>
        <w:t>Бефане</w:t>
      </w:r>
      <w:proofErr w:type="spellEnd"/>
      <w:r w:rsidR="004924E4" w:rsidRPr="00F76E4F">
        <w:rPr>
          <w:sz w:val="28"/>
          <w:szCs w:val="28"/>
        </w:rPr>
        <w:t xml:space="preserve"> наполнить носочки послушных ребят конфетами. Делать это мы будем наперегонки.</w:t>
      </w:r>
      <w:r w:rsidR="0054447F" w:rsidRPr="00F76E4F">
        <w:rPr>
          <w:sz w:val="28"/>
          <w:szCs w:val="28"/>
        </w:rPr>
        <w:t xml:space="preserve"> </w:t>
      </w:r>
      <w:r w:rsidR="006A4DAE" w:rsidRPr="00F76E4F">
        <w:rPr>
          <w:sz w:val="28"/>
          <w:szCs w:val="28"/>
        </w:rPr>
        <w:t>К</w:t>
      </w:r>
      <w:r w:rsidR="0054447F" w:rsidRPr="00F76E4F">
        <w:rPr>
          <w:sz w:val="28"/>
          <w:szCs w:val="28"/>
        </w:rPr>
        <w:t xml:space="preserve">оманды выстраиваются в </w:t>
      </w:r>
      <w:r w:rsidR="002C542D" w:rsidRPr="00F76E4F">
        <w:rPr>
          <w:sz w:val="28"/>
          <w:szCs w:val="28"/>
        </w:rPr>
        <w:t xml:space="preserve">две </w:t>
      </w:r>
      <w:r w:rsidR="0054447F" w:rsidRPr="00F76E4F">
        <w:rPr>
          <w:sz w:val="28"/>
          <w:szCs w:val="28"/>
        </w:rPr>
        <w:t>колонны</w:t>
      </w:r>
      <w:r w:rsidR="00431F55" w:rsidRPr="00F76E4F">
        <w:rPr>
          <w:sz w:val="28"/>
          <w:szCs w:val="28"/>
        </w:rPr>
        <w:t>, получают метлы</w:t>
      </w:r>
      <w:r w:rsidR="0001732D" w:rsidRPr="00F76E4F">
        <w:rPr>
          <w:sz w:val="28"/>
          <w:szCs w:val="28"/>
        </w:rPr>
        <w:t>.</w:t>
      </w:r>
      <w:r w:rsidR="002F5C68" w:rsidRPr="00F76E4F">
        <w:rPr>
          <w:sz w:val="28"/>
          <w:szCs w:val="28"/>
        </w:rPr>
        <w:t xml:space="preserve"> </w:t>
      </w:r>
      <w:r w:rsidR="00431F55" w:rsidRPr="00F76E4F">
        <w:rPr>
          <w:sz w:val="28"/>
          <w:szCs w:val="28"/>
        </w:rPr>
        <w:t xml:space="preserve">Каждый участник должен верхом на метле «долететь» до камина с носками и положить одну конфету в один из носков. Затем нужно «прилететь» обратно, передать метлу следующему участнику. Побеждает та команда, которая </w:t>
      </w:r>
      <w:r w:rsidR="008D792F" w:rsidRPr="00F76E4F">
        <w:rPr>
          <w:sz w:val="28"/>
          <w:szCs w:val="28"/>
        </w:rPr>
        <w:t>выполнит</w:t>
      </w:r>
      <w:r w:rsidR="00431F55" w:rsidRPr="00F76E4F">
        <w:rPr>
          <w:sz w:val="28"/>
          <w:szCs w:val="28"/>
        </w:rPr>
        <w:t xml:space="preserve"> задание быстрее.</w:t>
      </w:r>
    </w:p>
    <w:p w:rsidR="001673EF" w:rsidRPr="00F76E4F" w:rsidRDefault="00734982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 xml:space="preserve">Ведущий 2. </w:t>
      </w:r>
      <w:r w:rsidR="00365D1F" w:rsidRPr="00F76E4F">
        <w:rPr>
          <w:sz w:val="28"/>
          <w:szCs w:val="28"/>
        </w:rPr>
        <w:t>В Германии Санта Николаус – новогодний волшебник</w:t>
      </w:r>
      <w:r w:rsidR="003923E9" w:rsidRPr="00F76E4F">
        <w:rPr>
          <w:sz w:val="28"/>
          <w:szCs w:val="28"/>
        </w:rPr>
        <w:t>.</w:t>
      </w:r>
      <w:r w:rsidR="00365D1F" w:rsidRPr="00F76E4F">
        <w:rPr>
          <w:sz w:val="28"/>
          <w:szCs w:val="28"/>
        </w:rPr>
        <w:t xml:space="preserve"> </w:t>
      </w:r>
      <w:r w:rsidR="003923E9" w:rsidRPr="00F76E4F">
        <w:rPr>
          <w:sz w:val="28"/>
          <w:szCs w:val="28"/>
        </w:rPr>
        <w:t>Е</w:t>
      </w:r>
      <w:r w:rsidR="00365D1F" w:rsidRPr="00F76E4F">
        <w:rPr>
          <w:sz w:val="28"/>
          <w:szCs w:val="28"/>
        </w:rPr>
        <w:t xml:space="preserve">го помощник Кнехт </w:t>
      </w:r>
      <w:proofErr w:type="spellStart"/>
      <w:r w:rsidR="00365D1F" w:rsidRPr="00F76E4F">
        <w:rPr>
          <w:sz w:val="28"/>
          <w:szCs w:val="28"/>
        </w:rPr>
        <w:t>Рупрехт</w:t>
      </w:r>
      <w:proofErr w:type="spellEnd"/>
      <w:r w:rsidR="00365D1F" w:rsidRPr="00F76E4F">
        <w:rPr>
          <w:sz w:val="28"/>
          <w:szCs w:val="28"/>
        </w:rPr>
        <w:t xml:space="preserve"> ведет журнал с подробным описанием поступков детей. </w:t>
      </w:r>
      <w:r w:rsidR="006D5FE2" w:rsidRPr="00F76E4F">
        <w:rPr>
          <w:sz w:val="28"/>
          <w:szCs w:val="28"/>
        </w:rPr>
        <w:t>В Германии большая удача повстречать в новогоднюю ночь трубочиста и испачкаться о сажу.</w:t>
      </w:r>
      <w:r w:rsidR="00CF34CC" w:rsidRPr="00F76E4F">
        <w:rPr>
          <w:sz w:val="28"/>
          <w:szCs w:val="28"/>
        </w:rPr>
        <w:t xml:space="preserve"> </w:t>
      </w:r>
      <w:r w:rsidR="00365D1F" w:rsidRPr="00F76E4F">
        <w:rPr>
          <w:sz w:val="28"/>
          <w:szCs w:val="28"/>
        </w:rPr>
        <w:t>Самый древний новогодний персонаж – господин Никто. В праздничную ночь он приезжал на ослике и приносил послушным детям сладости. Дети для этих сладостей ставили на стол тарелку, а в башмаки клали сено для ослика. Если уж так случалось, что дети ломали игрушку, то обломки</w:t>
      </w:r>
      <w:r w:rsidR="00CF34CC" w:rsidRPr="00F76E4F">
        <w:rPr>
          <w:sz w:val="28"/>
          <w:szCs w:val="28"/>
        </w:rPr>
        <w:t xml:space="preserve"> </w:t>
      </w:r>
      <w:r w:rsidR="00365D1F" w:rsidRPr="00F76E4F">
        <w:rPr>
          <w:sz w:val="28"/>
          <w:szCs w:val="28"/>
        </w:rPr>
        <w:t xml:space="preserve">они </w:t>
      </w:r>
      <w:r w:rsidR="00CF34CC" w:rsidRPr="00F76E4F">
        <w:rPr>
          <w:sz w:val="28"/>
          <w:szCs w:val="28"/>
        </w:rPr>
        <w:t>складыва</w:t>
      </w:r>
      <w:r w:rsidR="00365D1F" w:rsidRPr="00F76E4F">
        <w:rPr>
          <w:sz w:val="28"/>
          <w:szCs w:val="28"/>
        </w:rPr>
        <w:t>ли</w:t>
      </w:r>
      <w:r w:rsidR="00CF34CC" w:rsidRPr="00F76E4F">
        <w:rPr>
          <w:sz w:val="28"/>
          <w:szCs w:val="28"/>
        </w:rPr>
        <w:t xml:space="preserve"> в </w:t>
      </w:r>
      <w:r w:rsidR="006D5FE2" w:rsidRPr="00F76E4F">
        <w:rPr>
          <w:sz w:val="28"/>
          <w:szCs w:val="28"/>
        </w:rPr>
        <w:t>очаг</w:t>
      </w:r>
      <w:r w:rsidR="00CF34CC" w:rsidRPr="00F76E4F">
        <w:rPr>
          <w:sz w:val="28"/>
          <w:szCs w:val="28"/>
        </w:rPr>
        <w:t xml:space="preserve">, а вину </w:t>
      </w:r>
      <w:r w:rsidR="006D5FE2" w:rsidRPr="00F76E4F">
        <w:rPr>
          <w:sz w:val="28"/>
          <w:szCs w:val="28"/>
        </w:rPr>
        <w:t xml:space="preserve">за проступок </w:t>
      </w:r>
      <w:r w:rsidR="00CF34CC" w:rsidRPr="00F76E4F">
        <w:rPr>
          <w:sz w:val="28"/>
          <w:szCs w:val="28"/>
        </w:rPr>
        <w:t>свалива</w:t>
      </w:r>
      <w:r w:rsidR="00365D1F" w:rsidRPr="00F76E4F">
        <w:rPr>
          <w:sz w:val="28"/>
          <w:szCs w:val="28"/>
        </w:rPr>
        <w:t>ли</w:t>
      </w:r>
      <w:r w:rsidR="00CF34CC" w:rsidRPr="00F76E4F">
        <w:rPr>
          <w:sz w:val="28"/>
          <w:szCs w:val="28"/>
        </w:rPr>
        <w:t xml:space="preserve"> на господина Никто.</w:t>
      </w:r>
      <w:r w:rsidR="006B6C0B" w:rsidRPr="00F76E4F">
        <w:rPr>
          <w:sz w:val="28"/>
          <w:szCs w:val="28"/>
        </w:rPr>
        <w:t xml:space="preserve"> </w:t>
      </w:r>
      <w:r w:rsidR="000944E0" w:rsidRPr="00F76E4F">
        <w:rPr>
          <w:sz w:val="28"/>
          <w:szCs w:val="28"/>
        </w:rPr>
        <w:t>Давайте узнаем, что же спрятали в камин дети.</w:t>
      </w:r>
    </w:p>
    <w:p w:rsidR="000944E0" w:rsidRPr="00F76E4F" w:rsidRDefault="000944E0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>Конкурс «Сломан</w:t>
      </w:r>
      <w:r w:rsidR="007B4400" w:rsidRPr="00F76E4F">
        <w:rPr>
          <w:sz w:val="28"/>
          <w:szCs w:val="28"/>
        </w:rPr>
        <w:t>н</w:t>
      </w:r>
      <w:r w:rsidRPr="00F76E4F">
        <w:rPr>
          <w:sz w:val="28"/>
          <w:szCs w:val="28"/>
        </w:rPr>
        <w:t>ая игрушка».</w:t>
      </w:r>
    </w:p>
    <w:p w:rsidR="007B4400" w:rsidRPr="00F76E4F" w:rsidRDefault="003806EC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 xml:space="preserve">Ведущий 2. </w:t>
      </w:r>
      <w:r w:rsidR="007B4400" w:rsidRPr="00F76E4F">
        <w:rPr>
          <w:sz w:val="28"/>
          <w:szCs w:val="28"/>
        </w:rPr>
        <w:t>Участн</w:t>
      </w:r>
      <w:r w:rsidR="002A738F" w:rsidRPr="00F76E4F">
        <w:rPr>
          <w:sz w:val="28"/>
          <w:szCs w:val="28"/>
        </w:rPr>
        <w:t xml:space="preserve">икам необходимо собрать </w:t>
      </w:r>
      <w:proofErr w:type="spellStart"/>
      <w:r w:rsidR="002A738F" w:rsidRPr="00F76E4F">
        <w:rPr>
          <w:sz w:val="28"/>
          <w:szCs w:val="28"/>
        </w:rPr>
        <w:t>па</w:t>
      </w:r>
      <w:r w:rsidR="007B4400" w:rsidRPr="00F76E4F">
        <w:rPr>
          <w:sz w:val="28"/>
          <w:szCs w:val="28"/>
        </w:rPr>
        <w:t>злы</w:t>
      </w:r>
      <w:proofErr w:type="spellEnd"/>
      <w:r w:rsidR="002A738F" w:rsidRPr="00F76E4F">
        <w:rPr>
          <w:sz w:val="28"/>
          <w:szCs w:val="28"/>
        </w:rPr>
        <w:t xml:space="preserve"> с изображениями</w:t>
      </w:r>
      <w:r w:rsidR="007B4400" w:rsidRPr="00F76E4F">
        <w:rPr>
          <w:sz w:val="28"/>
          <w:szCs w:val="28"/>
        </w:rPr>
        <w:t xml:space="preserve"> спрятанных предметов. Задание на скорость.</w:t>
      </w:r>
    </w:p>
    <w:p w:rsidR="000944E0" w:rsidRPr="00F76E4F" w:rsidRDefault="002A738F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 xml:space="preserve">Ведущий 1. Отправляемся в Америку! </w:t>
      </w:r>
      <w:r w:rsidR="00AE6038" w:rsidRPr="00F76E4F">
        <w:rPr>
          <w:sz w:val="28"/>
          <w:szCs w:val="28"/>
        </w:rPr>
        <w:t xml:space="preserve">Большинство американцев предпочитают встречать Новый год в окружении друзей. </w:t>
      </w:r>
      <w:proofErr w:type="gramStart"/>
      <w:r w:rsidR="00AE6038" w:rsidRPr="00F76E4F">
        <w:rPr>
          <w:sz w:val="28"/>
          <w:szCs w:val="28"/>
        </w:rPr>
        <w:t>Собираясь компаниями они отправляются веселиться на</w:t>
      </w:r>
      <w:proofErr w:type="gramEnd"/>
      <w:r w:rsidR="00AE6038" w:rsidRPr="00F76E4F">
        <w:rPr>
          <w:sz w:val="28"/>
          <w:szCs w:val="28"/>
        </w:rPr>
        <w:t xml:space="preserve"> карнавалы и вечеринки. Самое знаменитое место для празднования – площадь Таймс-сквер в Нью-Йорке. </w:t>
      </w:r>
      <w:r w:rsidRPr="00F76E4F">
        <w:rPr>
          <w:sz w:val="28"/>
          <w:szCs w:val="28"/>
        </w:rPr>
        <w:t>Дед</w:t>
      </w:r>
      <w:r w:rsidR="005B5C2F" w:rsidRPr="00F76E4F">
        <w:rPr>
          <w:sz w:val="28"/>
          <w:szCs w:val="28"/>
        </w:rPr>
        <w:t>а М</w:t>
      </w:r>
      <w:r w:rsidRPr="00F76E4F">
        <w:rPr>
          <w:sz w:val="28"/>
          <w:szCs w:val="28"/>
        </w:rPr>
        <w:t>ороза в Америке называют Санта-Клаусом. Он дарит детям подарки, объезжая каждый дом на своей упряжке с оленями. Итак, наш следующий конкурс «Бешеные гонки»!</w:t>
      </w:r>
    </w:p>
    <w:p w:rsidR="00713A53" w:rsidRPr="00F76E4F" w:rsidRDefault="002A738F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>Конкурс «Бешеные гонки»</w:t>
      </w:r>
      <w:r w:rsidR="003D595A" w:rsidRPr="00F76E4F">
        <w:rPr>
          <w:sz w:val="28"/>
          <w:szCs w:val="28"/>
        </w:rPr>
        <w:t>.</w:t>
      </w:r>
    </w:p>
    <w:p w:rsidR="002A738F" w:rsidRPr="00F76E4F" w:rsidRDefault="003806EC" w:rsidP="00F76E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E4F">
        <w:rPr>
          <w:rFonts w:ascii="Times New Roman" w:hAnsi="Times New Roman" w:cs="Times New Roman"/>
          <w:sz w:val="28"/>
          <w:szCs w:val="28"/>
        </w:rPr>
        <w:t xml:space="preserve">Ведущий 1. </w:t>
      </w:r>
      <w:r w:rsidR="003D595A" w:rsidRPr="00F76E4F">
        <w:rPr>
          <w:rFonts w:ascii="Times New Roman" w:hAnsi="Times New Roman" w:cs="Times New Roman"/>
          <w:sz w:val="28"/>
          <w:szCs w:val="28"/>
        </w:rPr>
        <w:t xml:space="preserve">Выбираются две пары игроков. </w:t>
      </w:r>
      <w:r w:rsidR="006A3E1C" w:rsidRPr="00F76E4F">
        <w:rPr>
          <w:rFonts w:ascii="Times New Roman" w:hAnsi="Times New Roman" w:cs="Times New Roman"/>
          <w:sz w:val="28"/>
          <w:szCs w:val="28"/>
        </w:rPr>
        <w:t>Определяется, кто будет</w:t>
      </w:r>
      <w:r w:rsidR="002A738F" w:rsidRPr="00F76E4F">
        <w:rPr>
          <w:rFonts w:ascii="Times New Roman" w:hAnsi="Times New Roman" w:cs="Times New Roman"/>
          <w:sz w:val="28"/>
          <w:szCs w:val="28"/>
        </w:rPr>
        <w:t xml:space="preserve"> «олен</w:t>
      </w:r>
      <w:r w:rsidR="006A3E1C" w:rsidRPr="00F76E4F">
        <w:rPr>
          <w:rFonts w:ascii="Times New Roman" w:hAnsi="Times New Roman" w:cs="Times New Roman"/>
          <w:sz w:val="28"/>
          <w:szCs w:val="28"/>
        </w:rPr>
        <w:t>ем</w:t>
      </w:r>
      <w:r w:rsidR="002A738F" w:rsidRPr="00F76E4F">
        <w:rPr>
          <w:rFonts w:ascii="Times New Roman" w:hAnsi="Times New Roman" w:cs="Times New Roman"/>
          <w:sz w:val="28"/>
          <w:szCs w:val="28"/>
        </w:rPr>
        <w:t>»</w:t>
      </w:r>
      <w:r w:rsidR="006A3E1C" w:rsidRPr="00F76E4F">
        <w:rPr>
          <w:rFonts w:ascii="Times New Roman" w:hAnsi="Times New Roman" w:cs="Times New Roman"/>
          <w:sz w:val="28"/>
          <w:szCs w:val="28"/>
        </w:rPr>
        <w:t>, а кто -</w:t>
      </w:r>
      <w:r w:rsidR="002A738F" w:rsidRPr="00F76E4F">
        <w:rPr>
          <w:rFonts w:ascii="Times New Roman" w:hAnsi="Times New Roman" w:cs="Times New Roman"/>
          <w:sz w:val="28"/>
          <w:szCs w:val="28"/>
        </w:rPr>
        <w:t xml:space="preserve"> «Сант</w:t>
      </w:r>
      <w:r w:rsidR="004C16E3" w:rsidRPr="00F76E4F">
        <w:rPr>
          <w:rFonts w:ascii="Times New Roman" w:hAnsi="Times New Roman" w:cs="Times New Roman"/>
          <w:sz w:val="28"/>
          <w:szCs w:val="28"/>
        </w:rPr>
        <w:t>а-Клаусом</w:t>
      </w:r>
      <w:r w:rsidR="003D595A" w:rsidRPr="00F76E4F">
        <w:rPr>
          <w:rFonts w:ascii="Times New Roman" w:hAnsi="Times New Roman" w:cs="Times New Roman"/>
          <w:sz w:val="28"/>
          <w:szCs w:val="28"/>
        </w:rPr>
        <w:t>».</w:t>
      </w:r>
      <w:r w:rsidR="00C23980" w:rsidRPr="00F76E4F">
        <w:rPr>
          <w:rFonts w:ascii="Times New Roman" w:hAnsi="Times New Roman" w:cs="Times New Roman"/>
          <w:sz w:val="28"/>
          <w:szCs w:val="28"/>
        </w:rPr>
        <w:t xml:space="preserve"> </w:t>
      </w:r>
      <w:r w:rsidR="003D595A" w:rsidRPr="00F76E4F">
        <w:rPr>
          <w:rFonts w:ascii="Times New Roman" w:hAnsi="Times New Roman" w:cs="Times New Roman"/>
          <w:sz w:val="28"/>
          <w:szCs w:val="28"/>
        </w:rPr>
        <w:t>«Оленю» завязываются</w:t>
      </w:r>
      <w:r w:rsidR="002A738F" w:rsidRPr="00F76E4F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7D684F" w:rsidRPr="00F76E4F">
        <w:rPr>
          <w:rFonts w:ascii="Times New Roman" w:hAnsi="Times New Roman" w:cs="Times New Roman"/>
          <w:sz w:val="28"/>
          <w:szCs w:val="28"/>
        </w:rPr>
        <w:t>,</w:t>
      </w:r>
      <w:r w:rsidR="005D48D4" w:rsidRPr="00F76E4F">
        <w:rPr>
          <w:rFonts w:ascii="Times New Roman" w:hAnsi="Times New Roman" w:cs="Times New Roman"/>
          <w:sz w:val="28"/>
          <w:szCs w:val="28"/>
        </w:rPr>
        <w:t xml:space="preserve"> и</w:t>
      </w:r>
      <w:r w:rsidR="003D595A" w:rsidRPr="00F76E4F">
        <w:rPr>
          <w:rFonts w:ascii="Times New Roman" w:hAnsi="Times New Roman" w:cs="Times New Roman"/>
          <w:sz w:val="28"/>
          <w:szCs w:val="28"/>
        </w:rPr>
        <w:t xml:space="preserve"> надевается упряжка</w:t>
      </w:r>
      <w:r w:rsidR="002A738F" w:rsidRPr="00F76E4F">
        <w:rPr>
          <w:rFonts w:ascii="Times New Roman" w:hAnsi="Times New Roman" w:cs="Times New Roman"/>
          <w:sz w:val="28"/>
          <w:szCs w:val="28"/>
        </w:rPr>
        <w:t>. Вожжи отдают</w:t>
      </w:r>
      <w:r w:rsidR="003D595A" w:rsidRPr="00F76E4F">
        <w:rPr>
          <w:rFonts w:ascii="Times New Roman" w:hAnsi="Times New Roman" w:cs="Times New Roman"/>
          <w:sz w:val="28"/>
          <w:szCs w:val="28"/>
        </w:rPr>
        <w:t>ся</w:t>
      </w:r>
      <w:r w:rsidR="002A738F" w:rsidRPr="00F76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8F" w:rsidRPr="00F76E4F">
        <w:rPr>
          <w:rFonts w:ascii="Times New Roman" w:hAnsi="Times New Roman" w:cs="Times New Roman"/>
          <w:sz w:val="28"/>
          <w:szCs w:val="28"/>
        </w:rPr>
        <w:t>Санте</w:t>
      </w:r>
      <w:proofErr w:type="spellEnd"/>
      <w:r w:rsidR="002A738F" w:rsidRPr="00F76E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A738F" w:rsidRPr="00F76E4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2A738F" w:rsidRPr="00F76E4F">
        <w:rPr>
          <w:rFonts w:ascii="Times New Roman" w:hAnsi="Times New Roman" w:cs="Times New Roman"/>
          <w:sz w:val="28"/>
          <w:szCs w:val="28"/>
        </w:rPr>
        <w:t xml:space="preserve"> стоит позади своего «оленя». </w:t>
      </w:r>
      <w:r w:rsidR="003D595A" w:rsidRPr="00F76E4F">
        <w:rPr>
          <w:rFonts w:ascii="Times New Roman" w:hAnsi="Times New Roman" w:cs="Times New Roman"/>
          <w:sz w:val="28"/>
          <w:szCs w:val="28"/>
        </w:rPr>
        <w:t>По сигналу ведущего необходимо пройти полосу препятствий и вернуться назад. Побеждае</w:t>
      </w:r>
      <w:r w:rsidR="002A738F" w:rsidRPr="00F76E4F">
        <w:rPr>
          <w:rFonts w:ascii="Times New Roman" w:hAnsi="Times New Roman" w:cs="Times New Roman"/>
          <w:sz w:val="28"/>
          <w:szCs w:val="28"/>
        </w:rPr>
        <w:t xml:space="preserve">т </w:t>
      </w:r>
      <w:r w:rsidR="003D595A" w:rsidRPr="00F76E4F">
        <w:rPr>
          <w:rFonts w:ascii="Times New Roman" w:hAnsi="Times New Roman" w:cs="Times New Roman"/>
          <w:sz w:val="28"/>
          <w:szCs w:val="28"/>
        </w:rPr>
        <w:t>та упряжка, которая пришла</w:t>
      </w:r>
      <w:r w:rsidR="002A738F" w:rsidRPr="00F76E4F">
        <w:rPr>
          <w:rFonts w:ascii="Times New Roman" w:hAnsi="Times New Roman" w:cs="Times New Roman"/>
          <w:sz w:val="28"/>
          <w:szCs w:val="28"/>
        </w:rPr>
        <w:t xml:space="preserve"> к финишу </w:t>
      </w:r>
      <w:r w:rsidR="003D595A" w:rsidRPr="00F76E4F">
        <w:rPr>
          <w:rFonts w:ascii="Times New Roman" w:hAnsi="Times New Roman" w:cs="Times New Roman"/>
          <w:sz w:val="28"/>
          <w:szCs w:val="28"/>
        </w:rPr>
        <w:t>первой и не сбила елочки</w:t>
      </w:r>
      <w:r w:rsidR="002A738F" w:rsidRPr="00F76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DDE" w:rsidRPr="00F76E4F" w:rsidRDefault="003D595A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 xml:space="preserve">Ведущий 2. Молодцы! Мы продолжаем наше путешествие и переносимся в Китай. </w:t>
      </w:r>
      <w:r w:rsidR="00C92AE7" w:rsidRPr="00F76E4F">
        <w:rPr>
          <w:sz w:val="28"/>
          <w:szCs w:val="28"/>
        </w:rPr>
        <w:t xml:space="preserve">В Китае Деда Мороза называют </w:t>
      </w:r>
      <w:proofErr w:type="spellStart"/>
      <w:r w:rsidR="00C92AE7" w:rsidRPr="00F76E4F">
        <w:rPr>
          <w:sz w:val="28"/>
          <w:szCs w:val="28"/>
        </w:rPr>
        <w:t>Шо</w:t>
      </w:r>
      <w:proofErr w:type="spellEnd"/>
      <w:r w:rsidR="00C92AE7" w:rsidRPr="00F76E4F">
        <w:rPr>
          <w:sz w:val="28"/>
          <w:szCs w:val="28"/>
        </w:rPr>
        <w:t xml:space="preserve"> Хин.</w:t>
      </w:r>
      <w:r w:rsidR="006A3E1C" w:rsidRPr="00F76E4F">
        <w:rPr>
          <w:sz w:val="28"/>
          <w:szCs w:val="28"/>
        </w:rPr>
        <w:t xml:space="preserve"> Это мудрый старец с длинной бородой. Одет он в шелковые одежды, познал учение Конфуция, владеет ушу и айкидо.</w:t>
      </w:r>
      <w:r w:rsidR="00C92AE7" w:rsidRPr="00F76E4F">
        <w:rPr>
          <w:sz w:val="28"/>
          <w:szCs w:val="28"/>
        </w:rPr>
        <w:t xml:space="preserve"> </w:t>
      </w:r>
      <w:r w:rsidR="003E4E4B" w:rsidRPr="00F76E4F">
        <w:rPr>
          <w:sz w:val="28"/>
          <w:szCs w:val="28"/>
        </w:rPr>
        <w:t xml:space="preserve">В Китае на Новый год гости дарят хозяевам два мандарина, а уходя из гостей, получают от хозяев два других мандарина. Эта традиция возникла по простой причине: на Китайском языке произносимое «пара мандаринов» созвучно со словом «золото». </w:t>
      </w:r>
      <w:r w:rsidR="006A3E1C" w:rsidRPr="00F76E4F">
        <w:rPr>
          <w:sz w:val="28"/>
          <w:szCs w:val="28"/>
        </w:rPr>
        <w:t xml:space="preserve">В Китае одна из легенд рассказывает </w:t>
      </w:r>
      <w:r w:rsidR="00AD06D7" w:rsidRPr="00F76E4F">
        <w:rPr>
          <w:sz w:val="28"/>
          <w:szCs w:val="28"/>
        </w:rPr>
        <w:t>о мифическом существе по имени Год</w:t>
      </w:r>
      <w:r w:rsidR="000C4FAE" w:rsidRPr="00F76E4F">
        <w:rPr>
          <w:sz w:val="28"/>
          <w:szCs w:val="28"/>
        </w:rPr>
        <w:t>. Оно появ</w:t>
      </w:r>
      <w:r w:rsidR="00845657" w:rsidRPr="00F76E4F">
        <w:rPr>
          <w:sz w:val="28"/>
          <w:szCs w:val="28"/>
        </w:rPr>
        <w:t>и</w:t>
      </w:r>
      <w:r w:rsidR="000C4FAE" w:rsidRPr="00F76E4F">
        <w:rPr>
          <w:sz w:val="28"/>
          <w:szCs w:val="28"/>
        </w:rPr>
        <w:t xml:space="preserve">лось в ночь накануне Нового года по китайскому календарю, наносило ущерб людям, уничтожало сот. Позже люди узнали, что чудище не выносит громких звуков, огня и красного цвета. С тех пор в Китае принято встречать Новый год шумными фейерверками, украшать в красный цвет и веселиться до самого утра, чтобы ужасный Год не приблизился к дому. </w:t>
      </w:r>
      <w:r w:rsidR="00D81AA5" w:rsidRPr="00F76E4F">
        <w:rPr>
          <w:sz w:val="28"/>
          <w:szCs w:val="28"/>
        </w:rPr>
        <w:t>Ребята, а вы знаете, какой год наступ</w:t>
      </w:r>
      <w:r w:rsidR="00126B33" w:rsidRPr="00F76E4F">
        <w:rPr>
          <w:sz w:val="28"/>
          <w:szCs w:val="28"/>
        </w:rPr>
        <w:t>ил</w:t>
      </w:r>
      <w:r w:rsidR="00D81AA5" w:rsidRPr="00F76E4F">
        <w:rPr>
          <w:sz w:val="28"/>
          <w:szCs w:val="28"/>
        </w:rPr>
        <w:t xml:space="preserve"> по китайскому календарю? Верно, это год Жёлтой Земляной Собаки! </w:t>
      </w:r>
      <w:r w:rsidR="00DE0FF3" w:rsidRPr="00F76E4F">
        <w:rPr>
          <w:sz w:val="28"/>
          <w:szCs w:val="28"/>
        </w:rPr>
        <w:t xml:space="preserve">И у нас впереди – </w:t>
      </w:r>
      <w:r w:rsidR="00FA6DDE" w:rsidRPr="00F76E4F">
        <w:rPr>
          <w:sz w:val="28"/>
          <w:szCs w:val="28"/>
        </w:rPr>
        <w:t>конкурс «Собачьи шалости».</w:t>
      </w:r>
    </w:p>
    <w:p w:rsidR="00DE0FF3" w:rsidRPr="00F76E4F" w:rsidRDefault="00CB521D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 xml:space="preserve">Конкурс </w:t>
      </w:r>
      <w:r w:rsidR="00DE0FF3" w:rsidRPr="00F76E4F">
        <w:rPr>
          <w:sz w:val="28"/>
          <w:szCs w:val="28"/>
        </w:rPr>
        <w:t>«</w:t>
      </w:r>
      <w:r w:rsidRPr="00F76E4F">
        <w:rPr>
          <w:sz w:val="28"/>
          <w:szCs w:val="28"/>
        </w:rPr>
        <w:t>Собачь</w:t>
      </w:r>
      <w:r w:rsidR="004D22C5" w:rsidRPr="00F76E4F">
        <w:rPr>
          <w:sz w:val="28"/>
          <w:szCs w:val="28"/>
        </w:rPr>
        <w:t>и шалости</w:t>
      </w:r>
      <w:r w:rsidRPr="00F76E4F">
        <w:rPr>
          <w:sz w:val="28"/>
          <w:szCs w:val="28"/>
        </w:rPr>
        <w:t>»</w:t>
      </w:r>
      <w:r w:rsidR="003D2429" w:rsidRPr="00F76E4F">
        <w:rPr>
          <w:sz w:val="28"/>
          <w:szCs w:val="28"/>
        </w:rPr>
        <w:t>.</w:t>
      </w:r>
    </w:p>
    <w:p w:rsidR="00CB521D" w:rsidRPr="00F76E4F" w:rsidRDefault="003806EC" w:rsidP="00F76E4F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4F">
        <w:rPr>
          <w:rFonts w:ascii="Times New Roman" w:hAnsi="Times New Roman" w:cs="Times New Roman"/>
          <w:sz w:val="28"/>
          <w:szCs w:val="28"/>
        </w:rPr>
        <w:t xml:space="preserve">Ведущий 2. </w:t>
      </w:r>
      <w:r w:rsidR="00DE0FF3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мешке находятся собачьи принадлежности. </w:t>
      </w:r>
      <w:r w:rsidR="00DE40CD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участникам завязываются глаза. Они по очереди вынимают предметы из мешка. Задача игроков – наощупь угадать, что это такое. </w:t>
      </w:r>
      <w:r w:rsidR="00DE0FF3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 тот, у кого больше всего правильных ответов. </w:t>
      </w:r>
    </w:p>
    <w:p w:rsidR="00750488" w:rsidRPr="00F76E4F" w:rsidRDefault="0077672D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>Конкурс «Мульти-</w:t>
      </w:r>
      <w:proofErr w:type="spellStart"/>
      <w:r w:rsidRPr="00F76E4F">
        <w:rPr>
          <w:sz w:val="28"/>
          <w:szCs w:val="28"/>
        </w:rPr>
        <w:t>пульти</w:t>
      </w:r>
      <w:proofErr w:type="spellEnd"/>
      <w:r w:rsidRPr="00F76E4F">
        <w:rPr>
          <w:sz w:val="28"/>
          <w:szCs w:val="28"/>
        </w:rPr>
        <w:t>».</w:t>
      </w:r>
    </w:p>
    <w:p w:rsidR="00CB521D" w:rsidRPr="00F76E4F" w:rsidRDefault="00CB521D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highlight w:val="yellow"/>
        </w:rPr>
      </w:pPr>
      <w:r w:rsidRPr="00F76E4F">
        <w:rPr>
          <w:sz w:val="28"/>
          <w:szCs w:val="28"/>
        </w:rPr>
        <w:t xml:space="preserve">Ведущий 1. </w:t>
      </w:r>
      <w:r w:rsidR="0009031C" w:rsidRPr="00F76E4F">
        <w:rPr>
          <w:sz w:val="28"/>
          <w:szCs w:val="28"/>
        </w:rPr>
        <w:t>Итак, с</w:t>
      </w:r>
      <w:r w:rsidRPr="00F76E4F">
        <w:rPr>
          <w:sz w:val="28"/>
          <w:szCs w:val="28"/>
        </w:rPr>
        <w:t>ледующий конкурс «Мульти-</w:t>
      </w:r>
      <w:proofErr w:type="spellStart"/>
      <w:r w:rsidRPr="00F76E4F">
        <w:rPr>
          <w:sz w:val="28"/>
          <w:szCs w:val="28"/>
        </w:rPr>
        <w:t>пульти</w:t>
      </w:r>
      <w:proofErr w:type="spellEnd"/>
      <w:r w:rsidRPr="00F76E4F">
        <w:rPr>
          <w:sz w:val="28"/>
          <w:szCs w:val="28"/>
        </w:rPr>
        <w:t>».</w:t>
      </w:r>
      <w:r w:rsidR="0077672D" w:rsidRPr="00F76E4F">
        <w:rPr>
          <w:sz w:val="28"/>
          <w:szCs w:val="28"/>
        </w:rPr>
        <w:t xml:space="preserve"> </w:t>
      </w:r>
      <w:r w:rsidR="0009031C" w:rsidRPr="00F76E4F">
        <w:rPr>
          <w:sz w:val="28"/>
          <w:szCs w:val="28"/>
        </w:rPr>
        <w:t>Вам необходимо назвать как можно больше героев-собак из мультфильмов. Победителем конкурса объявляется тот, кто вспомнит больше всех персонажей.</w:t>
      </w:r>
    </w:p>
    <w:p w:rsidR="00CB521D" w:rsidRPr="00F76E4F" w:rsidRDefault="00CB521D" w:rsidP="00F76E4F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76E4F">
        <w:rPr>
          <w:rStyle w:val="a8"/>
          <w:b w:val="0"/>
          <w:sz w:val="28"/>
          <w:szCs w:val="28"/>
        </w:rPr>
        <w:t>(</w:t>
      </w:r>
      <w:r w:rsidR="0009031C" w:rsidRPr="00F76E4F">
        <w:rPr>
          <w:rStyle w:val="a8"/>
          <w:b w:val="0"/>
          <w:sz w:val="28"/>
          <w:szCs w:val="28"/>
        </w:rPr>
        <w:t xml:space="preserve">Шарик </w:t>
      </w:r>
      <w:r w:rsidR="00A3330E" w:rsidRPr="00F76E4F">
        <w:rPr>
          <w:rStyle w:val="a8"/>
          <w:b w:val="0"/>
          <w:sz w:val="28"/>
          <w:szCs w:val="28"/>
        </w:rPr>
        <w:t xml:space="preserve">из </w:t>
      </w:r>
      <w:r w:rsidR="0009031C" w:rsidRPr="00F76E4F">
        <w:rPr>
          <w:rStyle w:val="a8"/>
          <w:b w:val="0"/>
          <w:sz w:val="28"/>
          <w:szCs w:val="28"/>
        </w:rPr>
        <w:t>«</w:t>
      </w:r>
      <w:r w:rsidRPr="00F76E4F">
        <w:rPr>
          <w:sz w:val="28"/>
          <w:szCs w:val="28"/>
        </w:rPr>
        <w:t>Трое из Простоквашино</w:t>
      </w:r>
      <w:r w:rsidR="0009031C" w:rsidRPr="00F76E4F">
        <w:rPr>
          <w:sz w:val="28"/>
          <w:szCs w:val="28"/>
        </w:rPr>
        <w:t>»</w:t>
      </w:r>
      <w:r w:rsidRPr="00F76E4F">
        <w:rPr>
          <w:sz w:val="28"/>
          <w:szCs w:val="28"/>
        </w:rPr>
        <w:t>, щенок Шарик</w:t>
      </w:r>
      <w:r w:rsidR="00A3330E" w:rsidRPr="00F76E4F">
        <w:rPr>
          <w:sz w:val="28"/>
          <w:szCs w:val="28"/>
        </w:rPr>
        <w:t xml:space="preserve"> из «</w:t>
      </w:r>
      <w:r w:rsidR="0009031C" w:rsidRPr="00F76E4F">
        <w:rPr>
          <w:sz w:val="28"/>
          <w:szCs w:val="28"/>
        </w:rPr>
        <w:t>Котенок</w:t>
      </w:r>
      <w:proofErr w:type="gramStart"/>
      <w:r w:rsidR="0009031C" w:rsidRPr="00F76E4F">
        <w:rPr>
          <w:sz w:val="28"/>
          <w:szCs w:val="28"/>
        </w:rPr>
        <w:t xml:space="preserve"> Г</w:t>
      </w:r>
      <w:proofErr w:type="gramEnd"/>
      <w:r w:rsidR="0009031C" w:rsidRPr="00F76E4F">
        <w:rPr>
          <w:sz w:val="28"/>
          <w:szCs w:val="28"/>
        </w:rPr>
        <w:t>ав»</w:t>
      </w:r>
      <w:r w:rsidRPr="00F76E4F">
        <w:rPr>
          <w:sz w:val="28"/>
          <w:szCs w:val="28"/>
        </w:rPr>
        <w:t xml:space="preserve">), </w:t>
      </w:r>
      <w:r w:rsidR="00A3330E" w:rsidRPr="00F76E4F">
        <w:rPr>
          <w:sz w:val="28"/>
          <w:szCs w:val="28"/>
        </w:rPr>
        <w:t>далматинцы из «</w:t>
      </w:r>
      <w:r w:rsidRPr="00F76E4F">
        <w:rPr>
          <w:sz w:val="28"/>
          <w:szCs w:val="28"/>
        </w:rPr>
        <w:t>101 д</w:t>
      </w:r>
      <w:r w:rsidR="00A3330E" w:rsidRPr="00F76E4F">
        <w:rPr>
          <w:sz w:val="28"/>
          <w:szCs w:val="28"/>
        </w:rPr>
        <w:t>а</w:t>
      </w:r>
      <w:r w:rsidRPr="00F76E4F">
        <w:rPr>
          <w:sz w:val="28"/>
          <w:szCs w:val="28"/>
        </w:rPr>
        <w:t>лматинец</w:t>
      </w:r>
      <w:r w:rsidR="00A3330E" w:rsidRPr="00F76E4F">
        <w:rPr>
          <w:sz w:val="28"/>
          <w:szCs w:val="28"/>
        </w:rPr>
        <w:t>»</w:t>
      </w:r>
      <w:r w:rsidRPr="00F76E4F">
        <w:rPr>
          <w:sz w:val="28"/>
          <w:szCs w:val="28"/>
        </w:rPr>
        <w:t xml:space="preserve">, </w:t>
      </w:r>
      <w:r w:rsidR="00A3330E" w:rsidRPr="00F76E4F">
        <w:rPr>
          <w:sz w:val="28"/>
          <w:szCs w:val="28"/>
        </w:rPr>
        <w:t>собака из мультфильма «</w:t>
      </w:r>
      <w:proofErr w:type="spellStart"/>
      <w:r w:rsidRPr="00F76E4F">
        <w:rPr>
          <w:sz w:val="28"/>
          <w:szCs w:val="28"/>
        </w:rPr>
        <w:t>Котопес</w:t>
      </w:r>
      <w:proofErr w:type="spellEnd"/>
      <w:r w:rsidR="00A3330E" w:rsidRPr="00F76E4F">
        <w:rPr>
          <w:sz w:val="28"/>
          <w:szCs w:val="28"/>
        </w:rPr>
        <w:t>»</w:t>
      </w:r>
      <w:r w:rsidRPr="00F76E4F">
        <w:rPr>
          <w:sz w:val="28"/>
          <w:szCs w:val="28"/>
        </w:rPr>
        <w:t xml:space="preserve">, </w:t>
      </w:r>
      <w:r w:rsidR="00A3330E" w:rsidRPr="00F76E4F">
        <w:rPr>
          <w:sz w:val="28"/>
          <w:szCs w:val="28"/>
        </w:rPr>
        <w:t>пес из мультфильма «</w:t>
      </w:r>
      <w:r w:rsidRPr="00F76E4F">
        <w:rPr>
          <w:sz w:val="28"/>
          <w:szCs w:val="28"/>
        </w:rPr>
        <w:t>Жил-был пес</w:t>
      </w:r>
      <w:r w:rsidR="00A3330E" w:rsidRPr="00F76E4F">
        <w:rPr>
          <w:sz w:val="28"/>
          <w:szCs w:val="28"/>
        </w:rPr>
        <w:t>»</w:t>
      </w:r>
      <w:r w:rsidRPr="00F76E4F">
        <w:rPr>
          <w:sz w:val="28"/>
          <w:szCs w:val="28"/>
        </w:rPr>
        <w:t xml:space="preserve">, </w:t>
      </w:r>
      <w:r w:rsidR="00A3330E" w:rsidRPr="00F76E4F">
        <w:rPr>
          <w:sz w:val="28"/>
          <w:szCs w:val="28"/>
        </w:rPr>
        <w:t>два друга-пса из «</w:t>
      </w:r>
      <w:r w:rsidRPr="00F76E4F">
        <w:rPr>
          <w:sz w:val="28"/>
          <w:szCs w:val="28"/>
        </w:rPr>
        <w:t>Бобик в гостях у Барбоса</w:t>
      </w:r>
      <w:r w:rsidR="00A3330E" w:rsidRPr="00F76E4F">
        <w:rPr>
          <w:sz w:val="28"/>
          <w:szCs w:val="28"/>
        </w:rPr>
        <w:t>»</w:t>
      </w:r>
      <w:r w:rsidRPr="00F76E4F">
        <w:rPr>
          <w:sz w:val="28"/>
          <w:szCs w:val="28"/>
        </w:rPr>
        <w:t xml:space="preserve">, </w:t>
      </w:r>
      <w:r w:rsidR="00A3330E" w:rsidRPr="00F76E4F">
        <w:rPr>
          <w:sz w:val="28"/>
          <w:szCs w:val="28"/>
        </w:rPr>
        <w:t>герой из «</w:t>
      </w:r>
      <w:proofErr w:type="spellStart"/>
      <w:r w:rsidRPr="00F76E4F">
        <w:rPr>
          <w:sz w:val="28"/>
          <w:szCs w:val="28"/>
        </w:rPr>
        <w:t>Скуби-Ду</w:t>
      </w:r>
      <w:proofErr w:type="spellEnd"/>
      <w:r w:rsidR="00A3330E" w:rsidRPr="00F76E4F">
        <w:rPr>
          <w:sz w:val="28"/>
          <w:szCs w:val="28"/>
        </w:rPr>
        <w:t>»</w:t>
      </w:r>
      <w:r w:rsidRPr="00F76E4F">
        <w:rPr>
          <w:sz w:val="28"/>
          <w:szCs w:val="28"/>
        </w:rPr>
        <w:t xml:space="preserve">, </w:t>
      </w:r>
      <w:r w:rsidR="00A3330E" w:rsidRPr="00F76E4F">
        <w:rPr>
          <w:sz w:val="28"/>
          <w:szCs w:val="28"/>
        </w:rPr>
        <w:t>«</w:t>
      </w:r>
      <w:r w:rsidRPr="00F76E4F">
        <w:rPr>
          <w:sz w:val="28"/>
          <w:szCs w:val="28"/>
        </w:rPr>
        <w:t>Пес в сапогах</w:t>
      </w:r>
      <w:r w:rsidR="00A3330E" w:rsidRPr="00F76E4F">
        <w:rPr>
          <w:sz w:val="28"/>
          <w:szCs w:val="28"/>
        </w:rPr>
        <w:t>»</w:t>
      </w:r>
      <w:r w:rsidRPr="00F76E4F">
        <w:rPr>
          <w:sz w:val="28"/>
          <w:szCs w:val="28"/>
        </w:rPr>
        <w:t xml:space="preserve">, </w:t>
      </w:r>
      <w:r w:rsidR="00A3330E" w:rsidRPr="00F76E4F">
        <w:rPr>
          <w:sz w:val="28"/>
          <w:szCs w:val="28"/>
        </w:rPr>
        <w:t>«</w:t>
      </w:r>
      <w:r w:rsidRPr="00F76E4F">
        <w:rPr>
          <w:sz w:val="28"/>
          <w:szCs w:val="28"/>
        </w:rPr>
        <w:t>Каштанка</w:t>
      </w:r>
      <w:r w:rsidR="00A3330E" w:rsidRPr="00F76E4F">
        <w:rPr>
          <w:sz w:val="28"/>
          <w:szCs w:val="28"/>
        </w:rPr>
        <w:t>»</w:t>
      </w:r>
      <w:r w:rsidRPr="00F76E4F">
        <w:rPr>
          <w:sz w:val="28"/>
          <w:szCs w:val="28"/>
        </w:rPr>
        <w:t xml:space="preserve">, </w:t>
      </w:r>
      <w:r w:rsidR="00A3330E" w:rsidRPr="00F76E4F">
        <w:rPr>
          <w:sz w:val="28"/>
          <w:szCs w:val="28"/>
        </w:rPr>
        <w:t>«</w:t>
      </w:r>
      <w:r w:rsidRPr="00F76E4F">
        <w:rPr>
          <w:sz w:val="28"/>
          <w:szCs w:val="28"/>
        </w:rPr>
        <w:t>Белка и Стрелка</w:t>
      </w:r>
      <w:r w:rsidR="00A3330E" w:rsidRPr="00F76E4F">
        <w:rPr>
          <w:sz w:val="28"/>
          <w:szCs w:val="28"/>
        </w:rPr>
        <w:t>»</w:t>
      </w:r>
      <w:r w:rsidRPr="00F76E4F">
        <w:rPr>
          <w:sz w:val="28"/>
          <w:szCs w:val="28"/>
        </w:rPr>
        <w:t xml:space="preserve">, </w:t>
      </w:r>
      <w:r w:rsidR="00A3330E" w:rsidRPr="00F76E4F">
        <w:rPr>
          <w:sz w:val="28"/>
          <w:szCs w:val="28"/>
        </w:rPr>
        <w:t>«</w:t>
      </w:r>
      <w:proofErr w:type="spellStart"/>
      <w:r w:rsidRPr="00F76E4F">
        <w:rPr>
          <w:sz w:val="28"/>
          <w:szCs w:val="28"/>
        </w:rPr>
        <w:t>Гуфи</w:t>
      </w:r>
      <w:proofErr w:type="spellEnd"/>
      <w:r w:rsidRPr="00F76E4F">
        <w:rPr>
          <w:sz w:val="28"/>
          <w:szCs w:val="28"/>
        </w:rPr>
        <w:t xml:space="preserve"> и его команда</w:t>
      </w:r>
      <w:r w:rsidR="00A3330E" w:rsidRPr="00F76E4F">
        <w:rPr>
          <w:sz w:val="28"/>
          <w:szCs w:val="28"/>
        </w:rPr>
        <w:t>»</w:t>
      </w:r>
      <w:r w:rsidRPr="00F76E4F">
        <w:rPr>
          <w:sz w:val="28"/>
          <w:szCs w:val="28"/>
        </w:rPr>
        <w:t xml:space="preserve">, </w:t>
      </w:r>
      <w:r w:rsidR="00A3330E" w:rsidRPr="00F76E4F">
        <w:rPr>
          <w:sz w:val="28"/>
          <w:szCs w:val="28"/>
        </w:rPr>
        <w:t>«</w:t>
      </w:r>
      <w:proofErr w:type="spellStart"/>
      <w:r w:rsidRPr="00F76E4F">
        <w:rPr>
          <w:sz w:val="28"/>
          <w:szCs w:val="28"/>
        </w:rPr>
        <w:t>Барбоскины</w:t>
      </w:r>
      <w:proofErr w:type="spellEnd"/>
      <w:r w:rsidR="00A3330E" w:rsidRPr="00F76E4F">
        <w:rPr>
          <w:sz w:val="28"/>
          <w:szCs w:val="28"/>
        </w:rPr>
        <w:t>»</w:t>
      </w:r>
      <w:r w:rsidRPr="00F76E4F">
        <w:rPr>
          <w:sz w:val="28"/>
          <w:szCs w:val="28"/>
        </w:rPr>
        <w:t xml:space="preserve">, </w:t>
      </w:r>
      <w:r w:rsidR="00A3330E" w:rsidRPr="00F76E4F">
        <w:rPr>
          <w:sz w:val="28"/>
          <w:szCs w:val="28"/>
        </w:rPr>
        <w:t>«</w:t>
      </w:r>
      <w:r w:rsidRPr="00F76E4F">
        <w:rPr>
          <w:sz w:val="28"/>
          <w:szCs w:val="28"/>
        </w:rPr>
        <w:t>Щенячий патруль</w:t>
      </w:r>
      <w:r w:rsidR="00A3330E" w:rsidRPr="00F76E4F">
        <w:rPr>
          <w:sz w:val="28"/>
          <w:szCs w:val="28"/>
        </w:rPr>
        <w:t>»</w:t>
      </w:r>
      <w:r w:rsidRPr="00F76E4F">
        <w:rPr>
          <w:sz w:val="28"/>
          <w:szCs w:val="28"/>
        </w:rPr>
        <w:t xml:space="preserve">, </w:t>
      </w:r>
      <w:r w:rsidR="00A3330E" w:rsidRPr="00F76E4F">
        <w:rPr>
          <w:sz w:val="28"/>
          <w:szCs w:val="28"/>
        </w:rPr>
        <w:t>«</w:t>
      </w:r>
      <w:proofErr w:type="spellStart"/>
      <w:r w:rsidRPr="00F76E4F">
        <w:rPr>
          <w:sz w:val="28"/>
          <w:szCs w:val="28"/>
        </w:rPr>
        <w:t>Плуто</w:t>
      </w:r>
      <w:proofErr w:type="spellEnd"/>
      <w:r w:rsidR="00A3330E" w:rsidRPr="00F76E4F">
        <w:rPr>
          <w:sz w:val="28"/>
          <w:szCs w:val="28"/>
        </w:rPr>
        <w:t>»</w:t>
      </w:r>
      <w:r w:rsidRPr="00F76E4F">
        <w:rPr>
          <w:sz w:val="28"/>
          <w:szCs w:val="28"/>
        </w:rPr>
        <w:t xml:space="preserve">, </w:t>
      </w:r>
      <w:r w:rsidR="00A3330E" w:rsidRPr="00F76E4F">
        <w:rPr>
          <w:sz w:val="28"/>
          <w:szCs w:val="28"/>
        </w:rPr>
        <w:t>«</w:t>
      </w:r>
      <w:r w:rsidRPr="00F76E4F">
        <w:rPr>
          <w:sz w:val="28"/>
          <w:szCs w:val="28"/>
        </w:rPr>
        <w:t>Кунг-фу пес</w:t>
      </w:r>
      <w:r w:rsidR="00A3330E" w:rsidRPr="00F76E4F">
        <w:rPr>
          <w:sz w:val="28"/>
          <w:szCs w:val="28"/>
        </w:rPr>
        <w:t>»</w:t>
      </w:r>
      <w:r w:rsidRPr="00F76E4F">
        <w:rPr>
          <w:sz w:val="28"/>
          <w:szCs w:val="28"/>
        </w:rPr>
        <w:t>.)</w:t>
      </w:r>
    </w:p>
    <w:p w:rsidR="00314FCB" w:rsidRPr="00F76E4F" w:rsidRDefault="00314FCB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>Конкурс «</w:t>
      </w:r>
      <w:r w:rsidR="008A22DE" w:rsidRPr="00F76E4F">
        <w:rPr>
          <w:sz w:val="28"/>
          <w:szCs w:val="28"/>
        </w:rPr>
        <w:t>Китайские мастера</w:t>
      </w:r>
      <w:r w:rsidRPr="00F76E4F">
        <w:rPr>
          <w:sz w:val="28"/>
          <w:szCs w:val="28"/>
        </w:rPr>
        <w:t>».</w:t>
      </w:r>
    </w:p>
    <w:p w:rsidR="00314FCB" w:rsidRPr="00F76E4F" w:rsidRDefault="00314FCB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>Ведущий 1. Следующий конкурс называется «</w:t>
      </w:r>
      <w:r w:rsidR="008A22DE" w:rsidRPr="00F76E4F">
        <w:rPr>
          <w:sz w:val="28"/>
          <w:szCs w:val="28"/>
        </w:rPr>
        <w:t>Китайские мастера</w:t>
      </w:r>
      <w:r w:rsidRPr="00F76E4F">
        <w:rPr>
          <w:sz w:val="28"/>
          <w:szCs w:val="28"/>
        </w:rPr>
        <w:t xml:space="preserve">». </w:t>
      </w:r>
      <w:r w:rsidR="00E2372A" w:rsidRPr="00F76E4F">
        <w:rPr>
          <w:iCs/>
          <w:sz w:val="28"/>
          <w:szCs w:val="28"/>
        </w:rPr>
        <w:t>Команды выстраиваются в две колонны. Первый у</w:t>
      </w:r>
      <w:r w:rsidR="00E83C26" w:rsidRPr="00F76E4F">
        <w:rPr>
          <w:iCs/>
          <w:sz w:val="28"/>
          <w:szCs w:val="28"/>
        </w:rPr>
        <w:t>частник команд</w:t>
      </w:r>
      <w:r w:rsidR="00E2372A" w:rsidRPr="00F76E4F">
        <w:rPr>
          <w:iCs/>
          <w:sz w:val="28"/>
          <w:szCs w:val="28"/>
        </w:rPr>
        <w:t xml:space="preserve">ы добегает до блюда с мандарином, очищает мандарин, возвращается на место. Второй участник бежит к блюду, делит мандарин на дольки. Следующий игрок подбегает к блюду и с помощью китайских палочек выкладывает на тарелке из долек мандарина цифру 8. </w:t>
      </w:r>
      <w:r w:rsidR="00585F7E" w:rsidRPr="00F76E4F">
        <w:rPr>
          <w:iCs/>
          <w:sz w:val="28"/>
          <w:szCs w:val="28"/>
        </w:rPr>
        <w:t xml:space="preserve">Цифра 8 на востоке считается счастливой. </w:t>
      </w:r>
      <w:r w:rsidR="00E2372A" w:rsidRPr="00F76E4F">
        <w:rPr>
          <w:iCs/>
          <w:sz w:val="28"/>
          <w:szCs w:val="28"/>
        </w:rPr>
        <w:t xml:space="preserve">Побеждает та команда, которая справится с заданием первой. </w:t>
      </w:r>
    </w:p>
    <w:p w:rsidR="008A22DE" w:rsidRPr="00F76E4F" w:rsidRDefault="008A22DE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>Конкурс «Мандариновая эстафета».</w:t>
      </w:r>
    </w:p>
    <w:p w:rsidR="008A22DE" w:rsidRPr="00F76E4F" w:rsidRDefault="008A22DE" w:rsidP="00F76E4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6E4F">
        <w:rPr>
          <w:sz w:val="28"/>
          <w:szCs w:val="28"/>
        </w:rPr>
        <w:t xml:space="preserve">Ведущий 1. Следующий конкурс называется «Мандариновая эстафета». </w:t>
      </w:r>
      <w:r w:rsidRPr="00F76E4F">
        <w:rPr>
          <w:iCs/>
          <w:sz w:val="28"/>
          <w:szCs w:val="28"/>
        </w:rPr>
        <w:t>На вытянутой руке нужно пронести мандарин вокруг елки, вернуться и передать эстафету следующему игроку.</w:t>
      </w:r>
    </w:p>
    <w:p w:rsidR="005650D7" w:rsidRPr="00F76E4F" w:rsidRDefault="002E77A7" w:rsidP="00F76E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2.</w:t>
      </w:r>
      <w:r w:rsidRPr="00F76E4F">
        <w:rPr>
          <w:rFonts w:ascii="Times New Roman" w:hAnsi="Times New Roman" w:cs="Times New Roman"/>
          <w:sz w:val="28"/>
          <w:szCs w:val="28"/>
        </w:rPr>
        <w:t xml:space="preserve"> </w:t>
      </w:r>
      <w:r w:rsidR="002F0AC3" w:rsidRPr="00F76E4F">
        <w:rPr>
          <w:rFonts w:ascii="Times New Roman" w:hAnsi="Times New Roman" w:cs="Times New Roman"/>
          <w:sz w:val="28"/>
          <w:szCs w:val="28"/>
        </w:rPr>
        <w:t>Согласно у</w:t>
      </w:r>
      <w:r w:rsidR="0051520D" w:rsidRPr="00F76E4F">
        <w:rPr>
          <w:rFonts w:ascii="Times New Roman" w:hAnsi="Times New Roman" w:cs="Times New Roman"/>
          <w:sz w:val="28"/>
          <w:szCs w:val="28"/>
        </w:rPr>
        <w:t xml:space="preserve">казу царя Петра </w:t>
      </w:r>
      <w:r w:rsidR="0051520D" w:rsidRPr="00F76E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0AC3" w:rsidRPr="00F76E4F">
        <w:rPr>
          <w:rFonts w:ascii="Times New Roman" w:hAnsi="Times New Roman" w:cs="Times New Roman"/>
          <w:sz w:val="28"/>
          <w:szCs w:val="28"/>
        </w:rPr>
        <w:t>,</w:t>
      </w:r>
      <w:r w:rsidR="0051520D" w:rsidRPr="00F76E4F">
        <w:rPr>
          <w:rFonts w:ascii="Times New Roman" w:hAnsi="Times New Roman" w:cs="Times New Roman"/>
          <w:sz w:val="28"/>
          <w:szCs w:val="28"/>
        </w:rPr>
        <w:t xml:space="preserve"> в 1700 году праздно</w:t>
      </w:r>
      <w:r w:rsidR="00EE4400" w:rsidRPr="00F76E4F">
        <w:rPr>
          <w:rFonts w:ascii="Times New Roman" w:hAnsi="Times New Roman" w:cs="Times New Roman"/>
          <w:sz w:val="28"/>
          <w:szCs w:val="28"/>
        </w:rPr>
        <w:t>в</w:t>
      </w:r>
      <w:r w:rsidR="0051520D" w:rsidRPr="00F76E4F">
        <w:rPr>
          <w:rFonts w:ascii="Times New Roman" w:hAnsi="Times New Roman" w:cs="Times New Roman"/>
          <w:sz w:val="28"/>
          <w:szCs w:val="28"/>
        </w:rPr>
        <w:t xml:space="preserve">ание Нового года перенесли с сентября на 1 января. В те времена его отмечали неделю. В это время было принято наряжать перед своим домом хвойные деревья, запускать ракеты, палить из пушек перед Кремлем. Постепенно традиции </w:t>
      </w:r>
      <w:proofErr w:type="gramStart"/>
      <w:r w:rsidR="0051520D" w:rsidRPr="00F76E4F">
        <w:rPr>
          <w:rFonts w:ascii="Times New Roman" w:hAnsi="Times New Roman" w:cs="Times New Roman"/>
          <w:sz w:val="28"/>
          <w:szCs w:val="28"/>
        </w:rPr>
        <w:t>изменились и сейчас на главных площадях городов в преддверии Нового года украшается</w:t>
      </w:r>
      <w:proofErr w:type="gramEnd"/>
      <w:r w:rsidR="0051520D" w:rsidRPr="00F76E4F">
        <w:rPr>
          <w:rFonts w:ascii="Times New Roman" w:hAnsi="Times New Roman" w:cs="Times New Roman"/>
          <w:sz w:val="28"/>
          <w:szCs w:val="28"/>
        </w:rPr>
        <w:t xml:space="preserve"> ель, возле которой разворачиваются главные события зимних праздников. </w:t>
      </w:r>
      <w:r w:rsidR="00404235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Соборной площади Кремля красуется главная елка России. </w:t>
      </w:r>
      <w:r w:rsidR="00A73F78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</w:t>
      </w:r>
      <w:r w:rsidR="00404235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года стала семейным праздником и отмечается в кругу близких людей. </w:t>
      </w:r>
      <w:r w:rsidR="00F531CE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4235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оссияне верят</w:t>
      </w:r>
      <w:r w:rsidR="00DD4AE2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если </w:t>
      </w:r>
      <w:r w:rsidR="00A73F78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старый</w:t>
      </w:r>
      <w:r w:rsidR="00DD4AE2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весело, то н</w:t>
      </w:r>
      <w:r w:rsidR="001649F7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4AE2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ступивший год будет удачным</w:t>
      </w:r>
      <w:r w:rsidR="00404235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стараются в </w:t>
      </w:r>
      <w:r w:rsidR="0052112F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уходяще</w:t>
      </w:r>
      <w:r w:rsidR="00404235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году </w:t>
      </w:r>
      <w:r w:rsidR="0052112F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 </w:t>
      </w:r>
      <w:r w:rsidR="00404235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обиды, завершить важные дела и </w:t>
      </w:r>
      <w:r w:rsidR="00186FA0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отпраздновать это событие радо</w:t>
      </w:r>
      <w:r w:rsidR="00404235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6FA0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04235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111E79" w:rsidRPr="00F76E4F" w:rsidRDefault="00111E79" w:rsidP="00F76E4F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r w:rsidR="00126B33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умеет символ 2018 года?</w:t>
      </w:r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6B33" w:rsidRPr="00F76E4F" w:rsidRDefault="00DB669F" w:rsidP="00F76E4F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1.</w:t>
      </w:r>
      <w:r w:rsidRPr="00F76E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26B33" w:rsidRPr="00F76E4F">
        <w:rPr>
          <w:rFonts w:ascii="Times New Roman" w:hAnsi="Times New Roman" w:cs="Times New Roman"/>
          <w:bCs/>
          <w:iCs/>
          <w:sz w:val="28"/>
          <w:szCs w:val="28"/>
        </w:rPr>
        <w:t>Приглашаются три участника. Задача игроков – вспомнить, что умеет символ 2018 года – собака. Кто вспомнит больше умений, тот и победил.</w:t>
      </w:r>
    </w:p>
    <w:p w:rsidR="00111E79" w:rsidRPr="00F76E4F" w:rsidRDefault="002A04DA" w:rsidP="00F76E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</w:t>
      </w:r>
      <w:r w:rsidR="004125FB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перечисляют </w:t>
      </w:r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собаки </w:t>
      </w:r>
      <w:r w:rsidR="004125FB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сторожить дом, поднимать настроение, спасать людей, собака-поводырь, приносить палку, грызть кость, ловить преступников, служебные собаки</w:t>
      </w:r>
      <w:r w:rsidR="00673A9F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избавление от одиночества, верный друг</w:t>
      </w:r>
      <w:r w:rsidR="00285491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помогать человеку в научных исследованиях</w:t>
      </w:r>
      <w:r w:rsidR="00672F5C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72F5C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5D37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72F5C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собачьих боях</w:t>
      </w:r>
      <w:r w:rsidR="004E39B0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собака как часть имиджа</w:t>
      </w:r>
      <w:r w:rsidR="004125FB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047A8" w:rsidRPr="00F76E4F" w:rsidRDefault="00DB669F" w:rsidP="00F76E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</w:t>
      </w:r>
      <w:r w:rsidR="008047A8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</w:t>
      </w:r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принято весело проводить зимние праздники! Давайте</w:t>
      </w:r>
      <w:r w:rsidR="008047A8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</w:t>
      </w:r>
      <w:r w:rsidR="005860A8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047A8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мы с вами поиграем.</w:t>
      </w:r>
      <w:r w:rsidR="008047A8" w:rsidRPr="00F76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79" w:rsidRPr="00F76E4F" w:rsidRDefault="00111E79" w:rsidP="00F76E4F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«Разудалые валенки». </w:t>
      </w:r>
    </w:p>
    <w:p w:rsidR="003077CC" w:rsidRPr="00F76E4F" w:rsidRDefault="008B3779" w:rsidP="00F76E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2.</w:t>
      </w:r>
      <w:r w:rsidR="000D62F3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7CC" w:rsidRPr="00F76E4F">
        <w:rPr>
          <w:rFonts w:ascii="Times New Roman" w:hAnsi="Times New Roman" w:cs="Times New Roman"/>
          <w:sz w:val="28"/>
          <w:szCs w:val="28"/>
        </w:rPr>
        <w:t>Приглашаются желающие! Команды выстраиваются в 2 колонны, по сигналу ведущего первые игроки от каждой команды надевают валенки и оббегают вокруг ёлки. Вернувшись к команде, необходимо передать валенки следующему игроку. Побеждает та команда, в которой все участники пробежали дистанцию быстрее соперников.</w:t>
      </w:r>
    </w:p>
    <w:p w:rsidR="000D62F3" w:rsidRPr="00F76E4F" w:rsidRDefault="008B3779" w:rsidP="00F76E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1.</w:t>
      </w:r>
      <w:r w:rsidRPr="00F76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D62F3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конкурс называется «Мешки-прыгуны».</w:t>
      </w:r>
    </w:p>
    <w:p w:rsidR="00111E79" w:rsidRPr="00F76E4F" w:rsidRDefault="00111E79" w:rsidP="00F76E4F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«Мешки-прыгуны».</w:t>
      </w:r>
    </w:p>
    <w:p w:rsidR="00F067B4" w:rsidRPr="00F76E4F" w:rsidRDefault="002E6411" w:rsidP="00F76E4F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1.</w:t>
      </w:r>
      <w:r w:rsidRPr="00F76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077CC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игроки от каждой команды получают мешки. Необходимо преодолеть дистанцию, не потеряв мешок, надетый на ноги. Все участники должны про</w:t>
      </w:r>
      <w:r w:rsidR="00DE7326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скакать</w:t>
      </w:r>
      <w:r w:rsidR="003077CC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мешках вокруг ёлки и вернуться к линии старта. Выигрывает та команда, в которой все «прыгуны» справились с заданием быстрее.</w:t>
      </w:r>
    </w:p>
    <w:p w:rsidR="00EC1C15" w:rsidRDefault="009353C9" w:rsidP="00F76E4F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6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663A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2. </w:t>
      </w:r>
      <w:r w:rsidR="00841162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</w:t>
      </w:r>
      <w:r w:rsidR="006008D0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841162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</w:t>
      </w:r>
      <w:r w:rsidR="006008D0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же весело с вами, но пришла пора прощаться! </w:t>
      </w:r>
      <w:r w:rsidR="00841162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вам расти </w:t>
      </w:r>
      <w:proofErr w:type="gramStart"/>
      <w:r w:rsidR="00841162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крепкими</w:t>
      </w:r>
      <w:proofErr w:type="gramEnd"/>
      <w:r w:rsidR="00841162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учиться, радовать своих родителей, бабушек и дедушек</w:t>
      </w:r>
      <w:r w:rsidR="00693C41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CD4B89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еселых зимних деньков</w:t>
      </w:r>
      <w:r w:rsidR="00693C41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="00841162" w:rsidRPr="00F76E4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07213" w:rsidRDefault="00EC1C15" w:rsidP="003547E0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EC1C15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писок используемой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547E0" w:rsidRPr="003547E0" w:rsidRDefault="003547E0" w:rsidP="003547E0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Афанасьев С.П., </w:t>
      </w:r>
      <w:proofErr w:type="spellStart"/>
      <w:r w:rsidRPr="00354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Коморин</w:t>
      </w:r>
      <w:proofErr w:type="spellEnd"/>
      <w:r w:rsidRPr="00354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 Триста конкурсов для ребят разного возраста. Кострома: МЦ «Вариант», 2014. 112 с.</w:t>
      </w:r>
    </w:p>
    <w:p w:rsidR="003547E0" w:rsidRPr="003547E0" w:rsidRDefault="003547E0" w:rsidP="003547E0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2015. 168 с.</w:t>
      </w:r>
    </w:p>
    <w:p w:rsidR="003547E0" w:rsidRPr="003547E0" w:rsidRDefault="003547E0" w:rsidP="003547E0">
      <w:pPr>
        <w:pStyle w:val="aa"/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547E0">
        <w:rPr>
          <w:rFonts w:ascii="Times New Roman" w:hAnsi="Times New Roman" w:cs="Times New Roman"/>
          <w:bCs/>
          <w:color w:val="000000"/>
          <w:sz w:val="28"/>
          <w:szCs w:val="28"/>
        </w:rPr>
        <w:t>Закутько</w:t>
      </w:r>
      <w:proofErr w:type="spellEnd"/>
      <w:r w:rsidRPr="00354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В.И. Радуга интересных дел. Армавир: РИЦ АГПУ, 2014. 42 с.</w:t>
      </w:r>
    </w:p>
    <w:p w:rsidR="003547E0" w:rsidRPr="003547E0" w:rsidRDefault="003547E0" w:rsidP="003547E0">
      <w:pPr>
        <w:pStyle w:val="aa"/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 И.Ю. Досуговая педагогика: учеб</w:t>
      </w:r>
      <w:proofErr w:type="gramStart"/>
      <w:r w:rsidRPr="00354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47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4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Москва: НОУ ВПО «МПСИ», 2015. 286 с.</w:t>
      </w:r>
    </w:p>
    <w:p w:rsidR="003547E0" w:rsidRPr="003547E0" w:rsidRDefault="003547E0" w:rsidP="003547E0">
      <w:pPr>
        <w:pStyle w:val="aa"/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Тартышная</w:t>
      </w:r>
      <w:proofErr w:type="spellEnd"/>
      <w:r w:rsidRPr="0035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 Все лучшее – впереди. Социально ориентированные формы работы со школьниками. Ростов-на-Дону: Феникс, 2013. 285 с.</w:t>
      </w:r>
    </w:p>
    <w:sectPr w:rsidR="003547E0" w:rsidRPr="003547E0" w:rsidSect="00C61F66">
      <w:footerReference w:type="default" r:id="rId8"/>
      <w:pgSz w:w="11906" w:h="16838" w:code="9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94" w:rsidRDefault="00CD2294" w:rsidP="00D279E2">
      <w:r>
        <w:separator/>
      </w:r>
    </w:p>
  </w:endnote>
  <w:endnote w:type="continuationSeparator" w:id="0">
    <w:p w:rsidR="00CD2294" w:rsidRDefault="00CD2294" w:rsidP="00D2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309851"/>
      <w:docPartObj>
        <w:docPartGallery w:val="Page Numbers (Bottom of Page)"/>
        <w:docPartUnique/>
      </w:docPartObj>
    </w:sdtPr>
    <w:sdtEndPr/>
    <w:sdtContent>
      <w:p w:rsidR="0009031C" w:rsidRDefault="005724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6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31C" w:rsidRDefault="000903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94" w:rsidRDefault="00CD2294" w:rsidP="00D279E2">
      <w:r>
        <w:separator/>
      </w:r>
    </w:p>
  </w:footnote>
  <w:footnote w:type="continuationSeparator" w:id="0">
    <w:p w:rsidR="00CD2294" w:rsidRDefault="00CD2294" w:rsidP="00D2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321"/>
    <w:multiLevelType w:val="hybridMultilevel"/>
    <w:tmpl w:val="14C6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60F"/>
    <w:multiLevelType w:val="hybridMultilevel"/>
    <w:tmpl w:val="51C8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7186"/>
    <w:multiLevelType w:val="hybridMultilevel"/>
    <w:tmpl w:val="CA0E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7F36"/>
    <w:multiLevelType w:val="hybridMultilevel"/>
    <w:tmpl w:val="2CE0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934E5"/>
    <w:multiLevelType w:val="hybridMultilevel"/>
    <w:tmpl w:val="E368B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851A7D"/>
    <w:multiLevelType w:val="hybridMultilevel"/>
    <w:tmpl w:val="D54097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59577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CAF0DCA"/>
    <w:multiLevelType w:val="singleLevel"/>
    <w:tmpl w:val="8A80E2DE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8">
    <w:nsid w:val="6A80070A"/>
    <w:multiLevelType w:val="hybridMultilevel"/>
    <w:tmpl w:val="7116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F1F92"/>
    <w:multiLevelType w:val="hybridMultilevel"/>
    <w:tmpl w:val="DA9E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BF7"/>
    <w:rsid w:val="00002B76"/>
    <w:rsid w:val="00005CE4"/>
    <w:rsid w:val="000119F4"/>
    <w:rsid w:val="00013E30"/>
    <w:rsid w:val="0001732D"/>
    <w:rsid w:val="0002245D"/>
    <w:rsid w:val="0002329B"/>
    <w:rsid w:val="00037BD1"/>
    <w:rsid w:val="00041293"/>
    <w:rsid w:val="00046699"/>
    <w:rsid w:val="0006262F"/>
    <w:rsid w:val="00066F06"/>
    <w:rsid w:val="00074967"/>
    <w:rsid w:val="00075D6A"/>
    <w:rsid w:val="00087F3F"/>
    <w:rsid w:val="0009031C"/>
    <w:rsid w:val="000944E0"/>
    <w:rsid w:val="00094F10"/>
    <w:rsid w:val="000972AC"/>
    <w:rsid w:val="000A389D"/>
    <w:rsid w:val="000A4A2E"/>
    <w:rsid w:val="000B1D12"/>
    <w:rsid w:val="000B60B2"/>
    <w:rsid w:val="000C4FAE"/>
    <w:rsid w:val="000C74CF"/>
    <w:rsid w:val="000C7A6B"/>
    <w:rsid w:val="000D0CCD"/>
    <w:rsid w:val="000D62F3"/>
    <w:rsid w:val="000E1E87"/>
    <w:rsid w:val="000E52A4"/>
    <w:rsid w:val="00107213"/>
    <w:rsid w:val="00111CDC"/>
    <w:rsid w:val="00111E79"/>
    <w:rsid w:val="001162AB"/>
    <w:rsid w:val="001233F5"/>
    <w:rsid w:val="00125087"/>
    <w:rsid w:val="00126B33"/>
    <w:rsid w:val="0013167F"/>
    <w:rsid w:val="00142266"/>
    <w:rsid w:val="0014524D"/>
    <w:rsid w:val="00145DAB"/>
    <w:rsid w:val="001561FD"/>
    <w:rsid w:val="00156398"/>
    <w:rsid w:val="0015639B"/>
    <w:rsid w:val="001649F7"/>
    <w:rsid w:val="001673EF"/>
    <w:rsid w:val="0018529F"/>
    <w:rsid w:val="00186FA0"/>
    <w:rsid w:val="00191057"/>
    <w:rsid w:val="00195584"/>
    <w:rsid w:val="00195C29"/>
    <w:rsid w:val="001B300B"/>
    <w:rsid w:val="001B6ACD"/>
    <w:rsid w:val="001D0FE0"/>
    <w:rsid w:val="001E202F"/>
    <w:rsid w:val="001E22F9"/>
    <w:rsid w:val="00205B4A"/>
    <w:rsid w:val="00215AFB"/>
    <w:rsid w:val="002211E1"/>
    <w:rsid w:val="0022364A"/>
    <w:rsid w:val="00232EE1"/>
    <w:rsid w:val="00285491"/>
    <w:rsid w:val="00294082"/>
    <w:rsid w:val="002A04DA"/>
    <w:rsid w:val="002A738F"/>
    <w:rsid w:val="002B0707"/>
    <w:rsid w:val="002B1774"/>
    <w:rsid w:val="002C1AFF"/>
    <w:rsid w:val="002C2878"/>
    <w:rsid w:val="002C2A07"/>
    <w:rsid w:val="002C2F5D"/>
    <w:rsid w:val="002C542D"/>
    <w:rsid w:val="002D4A64"/>
    <w:rsid w:val="002E22B5"/>
    <w:rsid w:val="002E6411"/>
    <w:rsid w:val="002E77A7"/>
    <w:rsid w:val="002F0AC3"/>
    <w:rsid w:val="002F1A48"/>
    <w:rsid w:val="002F3018"/>
    <w:rsid w:val="002F5C68"/>
    <w:rsid w:val="00305D1B"/>
    <w:rsid w:val="003077CC"/>
    <w:rsid w:val="00310C3D"/>
    <w:rsid w:val="00314FCB"/>
    <w:rsid w:val="00315CB2"/>
    <w:rsid w:val="00315E87"/>
    <w:rsid w:val="00322110"/>
    <w:rsid w:val="003252AF"/>
    <w:rsid w:val="0033296D"/>
    <w:rsid w:val="003420BC"/>
    <w:rsid w:val="003424CE"/>
    <w:rsid w:val="00344D4A"/>
    <w:rsid w:val="00353599"/>
    <w:rsid w:val="003547E0"/>
    <w:rsid w:val="00365D1F"/>
    <w:rsid w:val="00366A4C"/>
    <w:rsid w:val="00370907"/>
    <w:rsid w:val="003806EC"/>
    <w:rsid w:val="00384C2C"/>
    <w:rsid w:val="00391185"/>
    <w:rsid w:val="003913AA"/>
    <w:rsid w:val="003923E9"/>
    <w:rsid w:val="003954B1"/>
    <w:rsid w:val="003A2709"/>
    <w:rsid w:val="003A3BEF"/>
    <w:rsid w:val="003A414E"/>
    <w:rsid w:val="003B7BA5"/>
    <w:rsid w:val="003D1092"/>
    <w:rsid w:val="003D2429"/>
    <w:rsid w:val="003D595A"/>
    <w:rsid w:val="003D6CC8"/>
    <w:rsid w:val="003E1B8A"/>
    <w:rsid w:val="003E4E4B"/>
    <w:rsid w:val="00400DDB"/>
    <w:rsid w:val="00403334"/>
    <w:rsid w:val="00404235"/>
    <w:rsid w:val="004107FD"/>
    <w:rsid w:val="004125FB"/>
    <w:rsid w:val="004213EB"/>
    <w:rsid w:val="00424E5F"/>
    <w:rsid w:val="004319C7"/>
    <w:rsid w:val="00431F55"/>
    <w:rsid w:val="004348B0"/>
    <w:rsid w:val="00442282"/>
    <w:rsid w:val="00452733"/>
    <w:rsid w:val="00460AB3"/>
    <w:rsid w:val="00460D6A"/>
    <w:rsid w:val="004671B8"/>
    <w:rsid w:val="00467701"/>
    <w:rsid w:val="00470ED4"/>
    <w:rsid w:val="0047519E"/>
    <w:rsid w:val="00477095"/>
    <w:rsid w:val="00483345"/>
    <w:rsid w:val="0048383A"/>
    <w:rsid w:val="004840CC"/>
    <w:rsid w:val="004905DA"/>
    <w:rsid w:val="00490C5D"/>
    <w:rsid w:val="004923F6"/>
    <w:rsid w:val="004924E4"/>
    <w:rsid w:val="004925F2"/>
    <w:rsid w:val="004A0D27"/>
    <w:rsid w:val="004B4A53"/>
    <w:rsid w:val="004C06B0"/>
    <w:rsid w:val="004C16E3"/>
    <w:rsid w:val="004D04A3"/>
    <w:rsid w:val="004D22C5"/>
    <w:rsid w:val="004E39B0"/>
    <w:rsid w:val="004E5AAB"/>
    <w:rsid w:val="004F101D"/>
    <w:rsid w:val="005115A1"/>
    <w:rsid w:val="00513BF7"/>
    <w:rsid w:val="0051520D"/>
    <w:rsid w:val="00516906"/>
    <w:rsid w:val="00521111"/>
    <w:rsid w:val="0052112F"/>
    <w:rsid w:val="005214BE"/>
    <w:rsid w:val="00543C86"/>
    <w:rsid w:val="0054447F"/>
    <w:rsid w:val="0054577C"/>
    <w:rsid w:val="00546B7C"/>
    <w:rsid w:val="00546E46"/>
    <w:rsid w:val="00550B2F"/>
    <w:rsid w:val="005545F4"/>
    <w:rsid w:val="005650D7"/>
    <w:rsid w:val="005724A2"/>
    <w:rsid w:val="00572FD5"/>
    <w:rsid w:val="00580981"/>
    <w:rsid w:val="00585F7E"/>
    <w:rsid w:val="005860A8"/>
    <w:rsid w:val="0059617E"/>
    <w:rsid w:val="005A4113"/>
    <w:rsid w:val="005B5C2F"/>
    <w:rsid w:val="005C67AB"/>
    <w:rsid w:val="005D342D"/>
    <w:rsid w:val="005D3F66"/>
    <w:rsid w:val="005D48D4"/>
    <w:rsid w:val="005D76DB"/>
    <w:rsid w:val="005D7BFC"/>
    <w:rsid w:val="005E02C9"/>
    <w:rsid w:val="005E6A0A"/>
    <w:rsid w:val="005F22FC"/>
    <w:rsid w:val="005F3D5B"/>
    <w:rsid w:val="005F61A5"/>
    <w:rsid w:val="006008D0"/>
    <w:rsid w:val="00601654"/>
    <w:rsid w:val="00605C4F"/>
    <w:rsid w:val="006201CF"/>
    <w:rsid w:val="00621385"/>
    <w:rsid w:val="006259B7"/>
    <w:rsid w:val="00634EFE"/>
    <w:rsid w:val="00635AF8"/>
    <w:rsid w:val="00642EB3"/>
    <w:rsid w:val="006547CF"/>
    <w:rsid w:val="00661F03"/>
    <w:rsid w:val="00664B70"/>
    <w:rsid w:val="0067026B"/>
    <w:rsid w:val="006725FD"/>
    <w:rsid w:val="00672F5C"/>
    <w:rsid w:val="00673A9F"/>
    <w:rsid w:val="00675B99"/>
    <w:rsid w:val="00686A84"/>
    <w:rsid w:val="0068764B"/>
    <w:rsid w:val="00693C41"/>
    <w:rsid w:val="006A3E1C"/>
    <w:rsid w:val="006A452E"/>
    <w:rsid w:val="006A4DAE"/>
    <w:rsid w:val="006B62DB"/>
    <w:rsid w:val="006B65B4"/>
    <w:rsid w:val="006B6C0B"/>
    <w:rsid w:val="006C2B42"/>
    <w:rsid w:val="006C41DD"/>
    <w:rsid w:val="006C6303"/>
    <w:rsid w:val="006D07CC"/>
    <w:rsid w:val="006D5FE2"/>
    <w:rsid w:val="006E0900"/>
    <w:rsid w:val="006E3401"/>
    <w:rsid w:val="006E461C"/>
    <w:rsid w:val="006F0FEA"/>
    <w:rsid w:val="006F3C82"/>
    <w:rsid w:val="00711839"/>
    <w:rsid w:val="00712F01"/>
    <w:rsid w:val="00713A53"/>
    <w:rsid w:val="007168C2"/>
    <w:rsid w:val="00727690"/>
    <w:rsid w:val="0073346B"/>
    <w:rsid w:val="00734982"/>
    <w:rsid w:val="00745492"/>
    <w:rsid w:val="00750488"/>
    <w:rsid w:val="0075320A"/>
    <w:rsid w:val="00761D08"/>
    <w:rsid w:val="007627FE"/>
    <w:rsid w:val="0076658C"/>
    <w:rsid w:val="00770859"/>
    <w:rsid w:val="0077672D"/>
    <w:rsid w:val="00782201"/>
    <w:rsid w:val="0078776B"/>
    <w:rsid w:val="00795D37"/>
    <w:rsid w:val="007976BC"/>
    <w:rsid w:val="007A042B"/>
    <w:rsid w:val="007A47FE"/>
    <w:rsid w:val="007A58FD"/>
    <w:rsid w:val="007B124A"/>
    <w:rsid w:val="007B37BB"/>
    <w:rsid w:val="007B4400"/>
    <w:rsid w:val="007C3CFF"/>
    <w:rsid w:val="007C492D"/>
    <w:rsid w:val="007C5259"/>
    <w:rsid w:val="007C7E45"/>
    <w:rsid w:val="007D67D0"/>
    <w:rsid w:val="007D684F"/>
    <w:rsid w:val="007E6A46"/>
    <w:rsid w:val="007F62DF"/>
    <w:rsid w:val="008047A8"/>
    <w:rsid w:val="00806F02"/>
    <w:rsid w:val="00816837"/>
    <w:rsid w:val="00821422"/>
    <w:rsid w:val="00836529"/>
    <w:rsid w:val="00841162"/>
    <w:rsid w:val="00843267"/>
    <w:rsid w:val="00845657"/>
    <w:rsid w:val="008464F5"/>
    <w:rsid w:val="00850F83"/>
    <w:rsid w:val="008532B1"/>
    <w:rsid w:val="00860756"/>
    <w:rsid w:val="00862C3B"/>
    <w:rsid w:val="0086533F"/>
    <w:rsid w:val="00866813"/>
    <w:rsid w:val="008738DF"/>
    <w:rsid w:val="0088389C"/>
    <w:rsid w:val="00884D8A"/>
    <w:rsid w:val="00884E1B"/>
    <w:rsid w:val="00897445"/>
    <w:rsid w:val="008A1A15"/>
    <w:rsid w:val="008A22DE"/>
    <w:rsid w:val="008A75BA"/>
    <w:rsid w:val="008B3779"/>
    <w:rsid w:val="008B5A2C"/>
    <w:rsid w:val="008B60FA"/>
    <w:rsid w:val="008C10BD"/>
    <w:rsid w:val="008C33FD"/>
    <w:rsid w:val="008C63B2"/>
    <w:rsid w:val="008D3CD4"/>
    <w:rsid w:val="008D6C4A"/>
    <w:rsid w:val="008D6E42"/>
    <w:rsid w:val="008D792F"/>
    <w:rsid w:val="008E0DBA"/>
    <w:rsid w:val="008E0F88"/>
    <w:rsid w:val="008E7800"/>
    <w:rsid w:val="008F5B11"/>
    <w:rsid w:val="00901779"/>
    <w:rsid w:val="009031AA"/>
    <w:rsid w:val="00906E32"/>
    <w:rsid w:val="00907E4D"/>
    <w:rsid w:val="009168CC"/>
    <w:rsid w:val="0093078F"/>
    <w:rsid w:val="009347CA"/>
    <w:rsid w:val="009353C9"/>
    <w:rsid w:val="009539A5"/>
    <w:rsid w:val="009562F2"/>
    <w:rsid w:val="00962430"/>
    <w:rsid w:val="0098613C"/>
    <w:rsid w:val="00993042"/>
    <w:rsid w:val="00993FE5"/>
    <w:rsid w:val="00996AB1"/>
    <w:rsid w:val="009A4FB5"/>
    <w:rsid w:val="009A52CE"/>
    <w:rsid w:val="009B62FE"/>
    <w:rsid w:val="009B784A"/>
    <w:rsid w:val="009C5098"/>
    <w:rsid w:val="009C6880"/>
    <w:rsid w:val="009D1AE2"/>
    <w:rsid w:val="009E3A01"/>
    <w:rsid w:val="009E4149"/>
    <w:rsid w:val="009E663A"/>
    <w:rsid w:val="009F6F0E"/>
    <w:rsid w:val="00A01B0C"/>
    <w:rsid w:val="00A01B2D"/>
    <w:rsid w:val="00A10376"/>
    <w:rsid w:val="00A16D76"/>
    <w:rsid w:val="00A17EF0"/>
    <w:rsid w:val="00A2623B"/>
    <w:rsid w:val="00A3330E"/>
    <w:rsid w:val="00A368C5"/>
    <w:rsid w:val="00A40F86"/>
    <w:rsid w:val="00A41A56"/>
    <w:rsid w:val="00A4261A"/>
    <w:rsid w:val="00A53405"/>
    <w:rsid w:val="00A53660"/>
    <w:rsid w:val="00A551DB"/>
    <w:rsid w:val="00A708F9"/>
    <w:rsid w:val="00A73D0B"/>
    <w:rsid w:val="00A73F78"/>
    <w:rsid w:val="00A80E86"/>
    <w:rsid w:val="00A8265D"/>
    <w:rsid w:val="00A83F7D"/>
    <w:rsid w:val="00A86429"/>
    <w:rsid w:val="00AA44BD"/>
    <w:rsid w:val="00AB0F99"/>
    <w:rsid w:val="00AD06D7"/>
    <w:rsid w:val="00AE3C85"/>
    <w:rsid w:val="00AE4ACE"/>
    <w:rsid w:val="00AE6038"/>
    <w:rsid w:val="00AE631A"/>
    <w:rsid w:val="00AF1E86"/>
    <w:rsid w:val="00B055DA"/>
    <w:rsid w:val="00B07A9A"/>
    <w:rsid w:val="00B103F3"/>
    <w:rsid w:val="00B1292F"/>
    <w:rsid w:val="00B16948"/>
    <w:rsid w:val="00B20F75"/>
    <w:rsid w:val="00B22D14"/>
    <w:rsid w:val="00B2408C"/>
    <w:rsid w:val="00B24CB0"/>
    <w:rsid w:val="00B33382"/>
    <w:rsid w:val="00B33DC2"/>
    <w:rsid w:val="00B60C33"/>
    <w:rsid w:val="00B632AA"/>
    <w:rsid w:val="00B72570"/>
    <w:rsid w:val="00B86365"/>
    <w:rsid w:val="00B8671D"/>
    <w:rsid w:val="00B87137"/>
    <w:rsid w:val="00B965FC"/>
    <w:rsid w:val="00B97C44"/>
    <w:rsid w:val="00BA023D"/>
    <w:rsid w:val="00BA6AE8"/>
    <w:rsid w:val="00BC0E05"/>
    <w:rsid w:val="00BE1164"/>
    <w:rsid w:val="00BE3D13"/>
    <w:rsid w:val="00BE42C8"/>
    <w:rsid w:val="00BF0BC7"/>
    <w:rsid w:val="00BF427B"/>
    <w:rsid w:val="00BF4386"/>
    <w:rsid w:val="00BF7107"/>
    <w:rsid w:val="00C07980"/>
    <w:rsid w:val="00C110A9"/>
    <w:rsid w:val="00C223AC"/>
    <w:rsid w:val="00C23980"/>
    <w:rsid w:val="00C23C3B"/>
    <w:rsid w:val="00C3247C"/>
    <w:rsid w:val="00C34FBD"/>
    <w:rsid w:val="00C37735"/>
    <w:rsid w:val="00C60B64"/>
    <w:rsid w:val="00C61F66"/>
    <w:rsid w:val="00C64892"/>
    <w:rsid w:val="00C67184"/>
    <w:rsid w:val="00C70226"/>
    <w:rsid w:val="00C73BB4"/>
    <w:rsid w:val="00C73F92"/>
    <w:rsid w:val="00C86F9E"/>
    <w:rsid w:val="00C92AE7"/>
    <w:rsid w:val="00C96732"/>
    <w:rsid w:val="00CA34BB"/>
    <w:rsid w:val="00CA3F25"/>
    <w:rsid w:val="00CB521D"/>
    <w:rsid w:val="00CD2294"/>
    <w:rsid w:val="00CD2528"/>
    <w:rsid w:val="00CD4B89"/>
    <w:rsid w:val="00CE0A57"/>
    <w:rsid w:val="00CF0BE7"/>
    <w:rsid w:val="00CF34CC"/>
    <w:rsid w:val="00CF3754"/>
    <w:rsid w:val="00CF6E1A"/>
    <w:rsid w:val="00CF79B6"/>
    <w:rsid w:val="00D1146C"/>
    <w:rsid w:val="00D14122"/>
    <w:rsid w:val="00D15B33"/>
    <w:rsid w:val="00D252E2"/>
    <w:rsid w:val="00D279E2"/>
    <w:rsid w:val="00D3301E"/>
    <w:rsid w:val="00D443D5"/>
    <w:rsid w:val="00D540C2"/>
    <w:rsid w:val="00D571D0"/>
    <w:rsid w:val="00D57E69"/>
    <w:rsid w:val="00D6284C"/>
    <w:rsid w:val="00D66709"/>
    <w:rsid w:val="00D66800"/>
    <w:rsid w:val="00D700D0"/>
    <w:rsid w:val="00D73113"/>
    <w:rsid w:val="00D81AA5"/>
    <w:rsid w:val="00D92D66"/>
    <w:rsid w:val="00DA18AE"/>
    <w:rsid w:val="00DA2719"/>
    <w:rsid w:val="00DA4EA3"/>
    <w:rsid w:val="00DA56A6"/>
    <w:rsid w:val="00DA654E"/>
    <w:rsid w:val="00DB3DB2"/>
    <w:rsid w:val="00DB669F"/>
    <w:rsid w:val="00DC38B1"/>
    <w:rsid w:val="00DC6650"/>
    <w:rsid w:val="00DD3B48"/>
    <w:rsid w:val="00DD4AE2"/>
    <w:rsid w:val="00DD66F8"/>
    <w:rsid w:val="00DE0FF3"/>
    <w:rsid w:val="00DE1AC7"/>
    <w:rsid w:val="00DE40CD"/>
    <w:rsid w:val="00DE5A31"/>
    <w:rsid w:val="00DE7326"/>
    <w:rsid w:val="00DF2C4C"/>
    <w:rsid w:val="00DF5D46"/>
    <w:rsid w:val="00E00278"/>
    <w:rsid w:val="00E03737"/>
    <w:rsid w:val="00E131AF"/>
    <w:rsid w:val="00E2372A"/>
    <w:rsid w:val="00E26F14"/>
    <w:rsid w:val="00E27A21"/>
    <w:rsid w:val="00E47D11"/>
    <w:rsid w:val="00E50BD8"/>
    <w:rsid w:val="00E63685"/>
    <w:rsid w:val="00E74164"/>
    <w:rsid w:val="00E7463F"/>
    <w:rsid w:val="00E83264"/>
    <w:rsid w:val="00E83C26"/>
    <w:rsid w:val="00E95F5A"/>
    <w:rsid w:val="00EA1BD7"/>
    <w:rsid w:val="00EA2B45"/>
    <w:rsid w:val="00EA7AE1"/>
    <w:rsid w:val="00EB249C"/>
    <w:rsid w:val="00EC091E"/>
    <w:rsid w:val="00EC1C15"/>
    <w:rsid w:val="00EC3006"/>
    <w:rsid w:val="00ED30CC"/>
    <w:rsid w:val="00EE4400"/>
    <w:rsid w:val="00EE6767"/>
    <w:rsid w:val="00EF58AF"/>
    <w:rsid w:val="00F018CA"/>
    <w:rsid w:val="00F067B4"/>
    <w:rsid w:val="00F06D2F"/>
    <w:rsid w:val="00F326B5"/>
    <w:rsid w:val="00F42611"/>
    <w:rsid w:val="00F531CE"/>
    <w:rsid w:val="00F54479"/>
    <w:rsid w:val="00F62957"/>
    <w:rsid w:val="00F64BAC"/>
    <w:rsid w:val="00F662E2"/>
    <w:rsid w:val="00F70534"/>
    <w:rsid w:val="00F76093"/>
    <w:rsid w:val="00F76E4F"/>
    <w:rsid w:val="00FA6DDE"/>
    <w:rsid w:val="00FB6C7E"/>
    <w:rsid w:val="00FC29F9"/>
    <w:rsid w:val="00FC5836"/>
    <w:rsid w:val="00FC5C36"/>
    <w:rsid w:val="00FE27C8"/>
    <w:rsid w:val="00FE5AB8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BF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7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9E2"/>
  </w:style>
  <w:style w:type="paragraph" w:styleId="a6">
    <w:name w:val="footer"/>
    <w:basedOn w:val="a"/>
    <w:link w:val="a7"/>
    <w:uiPriority w:val="99"/>
    <w:unhideWhenUsed/>
    <w:rsid w:val="00D27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79E2"/>
  </w:style>
  <w:style w:type="paragraph" w:customStyle="1" w:styleId="c4">
    <w:name w:val="c4"/>
    <w:basedOn w:val="a"/>
    <w:rsid w:val="008B60F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CB521D"/>
    <w:rPr>
      <w:b/>
      <w:bCs/>
    </w:rPr>
  </w:style>
  <w:style w:type="character" w:customStyle="1" w:styleId="word">
    <w:name w:val="word"/>
    <w:basedOn w:val="a0"/>
    <w:rsid w:val="006C2B42"/>
  </w:style>
  <w:style w:type="character" w:customStyle="1" w:styleId="black">
    <w:name w:val="black"/>
    <w:basedOn w:val="a0"/>
    <w:rsid w:val="00712F01"/>
  </w:style>
  <w:style w:type="character" w:styleId="a9">
    <w:name w:val="Hyperlink"/>
    <w:basedOn w:val="a0"/>
    <w:uiPriority w:val="99"/>
    <w:semiHidden/>
    <w:unhideWhenUsed/>
    <w:rsid w:val="00712F0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C74C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6E09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0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60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4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8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6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2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8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9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5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9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6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7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3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3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9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6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2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9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7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7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0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4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4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2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5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0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77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1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9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7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0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4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7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1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8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8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2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0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4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6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6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9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2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9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8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9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632</cp:revision>
  <cp:lastPrinted>2016-06-07T08:16:00Z</cp:lastPrinted>
  <dcterms:created xsi:type="dcterms:W3CDTF">2016-05-28T19:54:00Z</dcterms:created>
  <dcterms:modified xsi:type="dcterms:W3CDTF">2018-11-14T07:23:00Z</dcterms:modified>
</cp:coreProperties>
</file>