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2B5" w:rsidRPr="00F541B6" w:rsidRDefault="00E442B5" w:rsidP="00E442B5">
      <w:pPr>
        <w:spacing w:after="0" w:line="360" w:lineRule="auto"/>
        <w:contextualSpacing/>
        <w:jc w:val="center"/>
        <w:rPr>
          <w:rFonts w:ascii="Times New Roman" w:hAnsi="Times New Roman" w:cs="Times New Roman"/>
          <w:b/>
          <w:sz w:val="28"/>
          <w:szCs w:val="28"/>
        </w:rPr>
      </w:pPr>
      <w:r w:rsidRPr="00F541B6">
        <w:rPr>
          <w:rFonts w:ascii="Times New Roman" w:hAnsi="Times New Roman" w:cs="Times New Roman"/>
          <w:b/>
          <w:sz w:val="28"/>
          <w:szCs w:val="28"/>
        </w:rPr>
        <w:t xml:space="preserve">Реализация проекта профессионального наставничества в педагогическом сообществе </w:t>
      </w:r>
    </w:p>
    <w:p w:rsidR="00F541B6" w:rsidRPr="00464CF0" w:rsidRDefault="00F541B6" w:rsidP="00F541B6">
      <w:pPr>
        <w:spacing w:after="0" w:line="360" w:lineRule="auto"/>
        <w:jc w:val="both"/>
        <w:rPr>
          <w:rFonts w:ascii="Times New Roman" w:hAnsi="Times New Roman" w:cs="Times New Roman"/>
          <w:iCs/>
          <w:sz w:val="28"/>
          <w:szCs w:val="28"/>
        </w:rPr>
      </w:pPr>
      <w:r w:rsidRPr="00464CF0">
        <w:rPr>
          <w:rFonts w:ascii="Times New Roman" w:hAnsi="Times New Roman" w:cs="Times New Roman"/>
          <w:sz w:val="28"/>
          <w:szCs w:val="28"/>
        </w:rPr>
        <w:t xml:space="preserve">Демидова Татьяна Анатольевна, заместитель директора, заведующий стационарным отделением </w:t>
      </w:r>
      <w:r w:rsidRPr="00464CF0">
        <w:rPr>
          <w:rFonts w:ascii="Times New Roman" w:hAnsi="Times New Roman" w:cs="Times New Roman"/>
          <w:iCs/>
          <w:sz w:val="28"/>
          <w:szCs w:val="28"/>
        </w:rPr>
        <w:t xml:space="preserve">БУ СО ВО «Череповецкий центр помощи детям, оставшимся без попечения родителей, «Наши дети», </w:t>
      </w:r>
      <w:proofErr w:type="spellStart"/>
      <w:r w:rsidRPr="00464CF0">
        <w:rPr>
          <w:rFonts w:ascii="Times New Roman" w:hAnsi="Times New Roman" w:cs="Times New Roman"/>
          <w:iCs/>
          <w:sz w:val="28"/>
          <w:szCs w:val="28"/>
        </w:rPr>
        <w:t>г</w:t>
      </w:r>
      <w:proofErr w:type="gramStart"/>
      <w:r w:rsidRPr="00464CF0">
        <w:rPr>
          <w:rFonts w:ascii="Times New Roman" w:hAnsi="Times New Roman" w:cs="Times New Roman"/>
          <w:iCs/>
          <w:sz w:val="28"/>
          <w:szCs w:val="28"/>
        </w:rPr>
        <w:t>.Ч</w:t>
      </w:r>
      <w:proofErr w:type="gramEnd"/>
      <w:r w:rsidRPr="00464CF0">
        <w:rPr>
          <w:rFonts w:ascii="Times New Roman" w:hAnsi="Times New Roman" w:cs="Times New Roman"/>
          <w:iCs/>
          <w:sz w:val="28"/>
          <w:szCs w:val="28"/>
        </w:rPr>
        <w:t>ереповец</w:t>
      </w:r>
      <w:proofErr w:type="spellEnd"/>
      <w:r w:rsidRPr="00464CF0">
        <w:rPr>
          <w:rFonts w:ascii="Times New Roman" w:hAnsi="Times New Roman" w:cs="Times New Roman"/>
          <w:iCs/>
          <w:sz w:val="28"/>
          <w:szCs w:val="28"/>
        </w:rPr>
        <w:t>, Вологодская область</w:t>
      </w:r>
    </w:p>
    <w:p w:rsidR="00F541B6" w:rsidRPr="00464CF0" w:rsidRDefault="00F541B6" w:rsidP="00F541B6">
      <w:pPr>
        <w:spacing w:after="0" w:line="360" w:lineRule="auto"/>
        <w:jc w:val="both"/>
        <w:rPr>
          <w:rFonts w:ascii="Times New Roman" w:hAnsi="Times New Roman" w:cs="Times New Roman"/>
          <w:iCs/>
          <w:sz w:val="28"/>
          <w:szCs w:val="28"/>
        </w:rPr>
      </w:pPr>
      <w:proofErr w:type="gramStart"/>
      <w:r w:rsidRPr="00464CF0">
        <w:rPr>
          <w:rFonts w:ascii="Times New Roman" w:hAnsi="Times New Roman" w:cs="Times New Roman"/>
          <w:iCs/>
          <w:sz w:val="28"/>
          <w:szCs w:val="28"/>
          <w:lang w:val="en-US"/>
        </w:rPr>
        <w:t>e</w:t>
      </w:r>
      <w:r w:rsidRPr="00464CF0">
        <w:rPr>
          <w:rFonts w:ascii="Times New Roman" w:hAnsi="Times New Roman" w:cs="Times New Roman"/>
          <w:iCs/>
          <w:sz w:val="28"/>
          <w:szCs w:val="28"/>
        </w:rPr>
        <w:t>-</w:t>
      </w:r>
      <w:r w:rsidRPr="00464CF0">
        <w:rPr>
          <w:rFonts w:ascii="Times New Roman" w:hAnsi="Times New Roman" w:cs="Times New Roman"/>
          <w:iCs/>
          <w:sz w:val="28"/>
          <w:szCs w:val="28"/>
          <w:lang w:val="en-US"/>
        </w:rPr>
        <w:t>mail</w:t>
      </w:r>
      <w:proofErr w:type="gramEnd"/>
      <w:r w:rsidRPr="00464CF0">
        <w:rPr>
          <w:rFonts w:ascii="Times New Roman" w:hAnsi="Times New Roman" w:cs="Times New Roman"/>
          <w:iCs/>
          <w:sz w:val="28"/>
          <w:szCs w:val="28"/>
        </w:rPr>
        <w:t xml:space="preserve">: </w:t>
      </w:r>
      <w:hyperlink r:id="rId6" w:history="1">
        <w:r w:rsidRPr="00464CF0">
          <w:rPr>
            <w:rStyle w:val="a5"/>
            <w:rFonts w:ascii="Times New Roman" w:hAnsi="Times New Roman" w:cs="Times New Roman"/>
            <w:iCs/>
            <w:sz w:val="28"/>
            <w:szCs w:val="28"/>
            <w:lang w:val="en-US"/>
          </w:rPr>
          <w:t>ddomotd</w:t>
        </w:r>
        <w:r w:rsidRPr="00464CF0">
          <w:rPr>
            <w:rStyle w:val="a5"/>
            <w:rFonts w:ascii="Times New Roman" w:hAnsi="Times New Roman" w:cs="Times New Roman"/>
            <w:iCs/>
            <w:sz w:val="28"/>
            <w:szCs w:val="28"/>
          </w:rPr>
          <w:t>3@</w:t>
        </w:r>
        <w:r w:rsidRPr="00464CF0">
          <w:rPr>
            <w:rStyle w:val="a5"/>
            <w:rFonts w:ascii="Times New Roman" w:hAnsi="Times New Roman" w:cs="Times New Roman"/>
            <w:iCs/>
            <w:sz w:val="28"/>
            <w:szCs w:val="28"/>
            <w:lang w:val="en-US"/>
          </w:rPr>
          <w:t>yandex</w:t>
        </w:r>
        <w:r w:rsidRPr="00464CF0">
          <w:rPr>
            <w:rStyle w:val="a5"/>
            <w:rFonts w:ascii="Times New Roman" w:hAnsi="Times New Roman" w:cs="Times New Roman"/>
            <w:iCs/>
            <w:sz w:val="28"/>
            <w:szCs w:val="28"/>
          </w:rPr>
          <w:t>.</w:t>
        </w:r>
        <w:r w:rsidRPr="00464CF0">
          <w:rPr>
            <w:rStyle w:val="a5"/>
            <w:rFonts w:ascii="Times New Roman" w:hAnsi="Times New Roman" w:cs="Times New Roman"/>
            <w:iCs/>
            <w:sz w:val="28"/>
            <w:szCs w:val="28"/>
            <w:lang w:val="en-US"/>
          </w:rPr>
          <w:t>ru</w:t>
        </w:r>
      </w:hyperlink>
      <w:r w:rsidRPr="00464CF0">
        <w:rPr>
          <w:rFonts w:ascii="Times New Roman" w:hAnsi="Times New Roman" w:cs="Times New Roman"/>
          <w:iCs/>
          <w:sz w:val="28"/>
          <w:szCs w:val="28"/>
        </w:rPr>
        <w:t xml:space="preserve"> </w:t>
      </w:r>
    </w:p>
    <w:p w:rsidR="00F541B6" w:rsidRPr="00464CF0" w:rsidRDefault="00F541B6" w:rsidP="004E7A9E">
      <w:pPr>
        <w:spacing w:after="0" w:line="240" w:lineRule="auto"/>
        <w:contextualSpacing/>
        <w:jc w:val="center"/>
        <w:rPr>
          <w:rFonts w:ascii="Times New Roman" w:hAnsi="Times New Roman" w:cs="Times New Roman"/>
          <w:b/>
          <w:sz w:val="28"/>
          <w:szCs w:val="28"/>
        </w:rPr>
      </w:pPr>
    </w:p>
    <w:p w:rsidR="00E80CAF" w:rsidRPr="00464CF0" w:rsidRDefault="00E80CAF" w:rsidP="00E442B5">
      <w:pPr>
        <w:spacing w:after="0" w:line="360" w:lineRule="auto"/>
        <w:ind w:firstLine="567"/>
        <w:jc w:val="both"/>
        <w:rPr>
          <w:rFonts w:ascii="Times New Roman" w:hAnsi="Times New Roman" w:cs="Times New Roman"/>
          <w:sz w:val="28"/>
          <w:szCs w:val="28"/>
        </w:rPr>
      </w:pPr>
      <w:r w:rsidRPr="00464CF0">
        <w:rPr>
          <w:rFonts w:ascii="Times New Roman" w:hAnsi="Times New Roman" w:cs="Times New Roman"/>
          <w:sz w:val="28"/>
          <w:szCs w:val="28"/>
        </w:rPr>
        <w:t>В последние годы все большее внимание в профессиональных сообществах уделяется направлению профессионального наставничества. В нашем учреждении разработано Положение о наставничестве в профессиональной деятельности сотрудников учреждения. В Положении сформулированы четкие цели и задачи внедрения технологии наставничества. Условно их можно разделить на две группы:</w:t>
      </w:r>
    </w:p>
    <w:p w:rsidR="00E80CAF" w:rsidRPr="00464CF0" w:rsidRDefault="00E80CAF" w:rsidP="00E442B5">
      <w:pPr>
        <w:spacing w:after="0" w:line="360" w:lineRule="auto"/>
        <w:ind w:firstLine="567"/>
        <w:jc w:val="both"/>
        <w:rPr>
          <w:rFonts w:ascii="Times New Roman" w:hAnsi="Times New Roman" w:cs="Times New Roman"/>
          <w:sz w:val="28"/>
          <w:szCs w:val="28"/>
        </w:rPr>
      </w:pPr>
      <w:r w:rsidRPr="00464CF0">
        <w:rPr>
          <w:rFonts w:ascii="Times New Roman" w:hAnsi="Times New Roman" w:cs="Times New Roman"/>
          <w:sz w:val="28"/>
          <w:szCs w:val="28"/>
        </w:rPr>
        <w:t>1 группа целей и задач направлена на освоение профессиональных знаний и умений конкретного профессионального сообщества. Например, оказание помощи сотрудникам в приобретении профессиональных навыков выполнения должностных обязанностей.</w:t>
      </w:r>
    </w:p>
    <w:p w:rsidR="00E80CAF" w:rsidRPr="00E442B5" w:rsidRDefault="00E80CAF" w:rsidP="00E442B5">
      <w:pPr>
        <w:spacing w:after="0" w:line="360" w:lineRule="auto"/>
        <w:ind w:firstLine="567"/>
        <w:jc w:val="both"/>
        <w:rPr>
          <w:rFonts w:ascii="Times New Roman" w:hAnsi="Times New Roman" w:cs="Times New Roman"/>
          <w:sz w:val="28"/>
          <w:szCs w:val="28"/>
        </w:rPr>
      </w:pPr>
      <w:r w:rsidRPr="00464CF0">
        <w:rPr>
          <w:rFonts w:ascii="Times New Roman" w:hAnsi="Times New Roman" w:cs="Times New Roman"/>
          <w:sz w:val="28"/>
          <w:szCs w:val="28"/>
        </w:rPr>
        <w:t>2 группа целей и задач направлена на максимально</w:t>
      </w:r>
      <w:r w:rsidRPr="00E442B5">
        <w:rPr>
          <w:rFonts w:ascii="Times New Roman" w:hAnsi="Times New Roman" w:cs="Times New Roman"/>
          <w:sz w:val="28"/>
          <w:szCs w:val="28"/>
        </w:rPr>
        <w:t xml:space="preserve"> быстрое включение нового работника в деятельность учреждения и раскрытие его личностного потенциала.</w:t>
      </w:r>
    </w:p>
    <w:p w:rsidR="00E80CAF" w:rsidRPr="00E442B5" w:rsidRDefault="00E80CAF"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При трудоустройстве сотрудника в центр издается приказ о закреплении наставника и определении срока наставничества (от 6 месяцев в отношении младшего обслуживающего персонала до 1 года в отношении педагогических работников).</w:t>
      </w:r>
    </w:p>
    <w:p w:rsidR="00E80CAF" w:rsidRPr="00E442B5" w:rsidRDefault="00E80CAF" w:rsidP="00E442B5">
      <w:pPr>
        <w:spacing w:after="0" w:line="360" w:lineRule="auto"/>
        <w:contextualSpacing/>
        <w:jc w:val="both"/>
        <w:rPr>
          <w:rFonts w:ascii="Times New Roman" w:hAnsi="Times New Roman" w:cs="Times New Roman"/>
          <w:b/>
          <w:sz w:val="28"/>
          <w:szCs w:val="28"/>
        </w:rPr>
      </w:pPr>
      <w:r w:rsidRPr="00E442B5">
        <w:rPr>
          <w:rFonts w:ascii="Times New Roman" w:hAnsi="Times New Roman" w:cs="Times New Roman"/>
          <w:sz w:val="28"/>
          <w:szCs w:val="28"/>
        </w:rPr>
        <w:t xml:space="preserve">В организации процесса наставничества используются разные формы и технологии работы, в том числе и проектная деятельность. Представляем вниманию педагогического сообщества проект </w:t>
      </w:r>
      <w:r w:rsidRPr="00E442B5">
        <w:rPr>
          <w:rFonts w:ascii="Times New Roman" w:hAnsi="Times New Roman" w:cs="Times New Roman"/>
          <w:b/>
          <w:sz w:val="28"/>
          <w:szCs w:val="28"/>
        </w:rPr>
        <w:t>«МАКИ (молодые, активные, креативные, интересные)»</w:t>
      </w:r>
    </w:p>
    <w:p w:rsidR="00442481" w:rsidRDefault="00442481"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lastRenderedPageBreak/>
        <w:t>Название проекта выбрано не случайно. Ма</w:t>
      </w:r>
      <w:proofErr w:type="gramStart"/>
      <w:r w:rsidRPr="00E442B5">
        <w:rPr>
          <w:rFonts w:ascii="Times New Roman" w:hAnsi="Times New Roman" w:cs="Times New Roman"/>
          <w:sz w:val="28"/>
          <w:szCs w:val="28"/>
        </w:rPr>
        <w:t>к-</w:t>
      </w:r>
      <w:proofErr w:type="gramEnd"/>
      <w:r w:rsidRPr="00E442B5">
        <w:rPr>
          <w:rFonts w:ascii="Times New Roman" w:hAnsi="Times New Roman" w:cs="Times New Roman"/>
          <w:sz w:val="28"/>
          <w:szCs w:val="28"/>
        </w:rPr>
        <w:t xml:space="preserve"> символ плодородия у славян, потому что часто растет среди пшеницы и богат семенами. Семена мака</w:t>
      </w:r>
      <w:r w:rsidRPr="00F541B6">
        <w:rPr>
          <w:rFonts w:ascii="Times New Roman" w:hAnsi="Times New Roman" w:cs="Times New Roman"/>
          <w:sz w:val="28"/>
          <w:szCs w:val="28"/>
        </w:rPr>
        <w:t xml:space="preserve"> быстро прорастают</w:t>
      </w:r>
      <w:r w:rsidR="00E442B5">
        <w:rPr>
          <w:rFonts w:ascii="Times New Roman" w:hAnsi="Times New Roman" w:cs="Times New Roman"/>
          <w:sz w:val="28"/>
          <w:szCs w:val="28"/>
        </w:rPr>
        <w:t>, а</w:t>
      </w:r>
      <w:r w:rsidRPr="00F541B6">
        <w:rPr>
          <w:rFonts w:ascii="Times New Roman" w:hAnsi="Times New Roman" w:cs="Times New Roman"/>
          <w:sz w:val="28"/>
          <w:szCs w:val="28"/>
        </w:rPr>
        <w:t xml:space="preserve"> после цветения растение дает богатый урожай. Поэтому новобрачных славяне осыпали семенами мака. Давая такое название проекту, </w:t>
      </w:r>
      <w:r w:rsidR="00E80CAF">
        <w:rPr>
          <w:rFonts w:ascii="Times New Roman" w:hAnsi="Times New Roman" w:cs="Times New Roman"/>
          <w:sz w:val="28"/>
          <w:szCs w:val="28"/>
        </w:rPr>
        <w:t>руководитель проекта желал</w:t>
      </w:r>
      <w:r w:rsidRPr="00F541B6">
        <w:rPr>
          <w:rFonts w:ascii="Times New Roman" w:hAnsi="Times New Roman" w:cs="Times New Roman"/>
          <w:sz w:val="28"/>
          <w:szCs w:val="28"/>
        </w:rPr>
        <w:t xml:space="preserve">, чтобы после </w:t>
      </w:r>
      <w:r w:rsidR="00E80CAF">
        <w:rPr>
          <w:rFonts w:ascii="Times New Roman" w:hAnsi="Times New Roman" w:cs="Times New Roman"/>
          <w:sz w:val="28"/>
          <w:szCs w:val="28"/>
        </w:rPr>
        <w:t xml:space="preserve">совместного </w:t>
      </w:r>
      <w:r w:rsidRPr="00F541B6">
        <w:rPr>
          <w:rFonts w:ascii="Times New Roman" w:hAnsi="Times New Roman" w:cs="Times New Roman"/>
          <w:sz w:val="28"/>
          <w:szCs w:val="28"/>
        </w:rPr>
        <w:t xml:space="preserve">общения профессиональная деятельность всех участников </w:t>
      </w:r>
      <w:proofErr w:type="gramStart"/>
      <w:r w:rsidRPr="00F541B6">
        <w:rPr>
          <w:rFonts w:ascii="Times New Roman" w:hAnsi="Times New Roman" w:cs="Times New Roman"/>
          <w:sz w:val="28"/>
          <w:szCs w:val="28"/>
        </w:rPr>
        <w:t>дала богатые плоды</w:t>
      </w:r>
      <w:proofErr w:type="gramEnd"/>
      <w:r w:rsidRPr="00F541B6">
        <w:rPr>
          <w:rFonts w:ascii="Times New Roman" w:hAnsi="Times New Roman" w:cs="Times New Roman"/>
          <w:sz w:val="28"/>
          <w:szCs w:val="28"/>
        </w:rPr>
        <w:t xml:space="preserve"> творчества, интереса к работе, новых успехов.</w:t>
      </w:r>
    </w:p>
    <w:p w:rsidR="00E442B5" w:rsidRPr="00F541B6" w:rsidRDefault="00E442B5" w:rsidP="00E442B5">
      <w:pPr>
        <w:spacing w:after="0" w:line="360" w:lineRule="auto"/>
        <w:jc w:val="both"/>
        <w:rPr>
          <w:rFonts w:ascii="Times New Roman" w:hAnsi="Times New Roman" w:cs="Times New Roman"/>
          <w:sz w:val="28"/>
          <w:szCs w:val="28"/>
        </w:rPr>
      </w:pPr>
    </w:p>
    <w:tbl>
      <w:tblPr>
        <w:tblW w:w="10659" w:type="dxa"/>
        <w:tblBorders>
          <w:insideH w:val="single" w:sz="4" w:space="0" w:color="auto"/>
        </w:tblBorders>
        <w:tblLook w:val="04A0" w:firstRow="1" w:lastRow="0" w:firstColumn="1" w:lastColumn="0" w:noHBand="0" w:noVBand="1"/>
      </w:tblPr>
      <w:tblGrid>
        <w:gridCol w:w="11075"/>
        <w:gridCol w:w="222"/>
      </w:tblGrid>
      <w:tr w:rsidR="00E80CAF" w:rsidRPr="00147EB8" w:rsidTr="00320B60">
        <w:tc>
          <w:tcPr>
            <w:tcW w:w="10423" w:type="dxa"/>
          </w:tcPr>
          <w:tbl>
            <w:tblPr>
              <w:tblW w:w="10207" w:type="dxa"/>
              <w:tblBorders>
                <w:insideH w:val="single" w:sz="4" w:space="0" w:color="auto"/>
              </w:tblBorders>
              <w:tblLook w:val="04A0" w:firstRow="1" w:lastRow="0" w:firstColumn="1" w:lastColumn="0" w:noHBand="0" w:noVBand="1"/>
            </w:tblPr>
            <w:tblGrid>
              <w:gridCol w:w="10199"/>
              <w:gridCol w:w="660"/>
            </w:tblGrid>
            <w:tr w:rsidR="00E80CAF" w:rsidRPr="00357962" w:rsidTr="00320B60">
              <w:tc>
                <w:tcPr>
                  <w:tcW w:w="3828" w:type="dxa"/>
                </w:tcPr>
                <w:tbl>
                  <w:tblPr>
                    <w:tblW w:w="9983" w:type="dxa"/>
                    <w:tblBorders>
                      <w:insideH w:val="single" w:sz="4" w:space="0" w:color="auto"/>
                    </w:tblBorders>
                    <w:tblLook w:val="04A0" w:firstRow="1" w:lastRow="0" w:firstColumn="1" w:lastColumn="0" w:noHBand="0" w:noVBand="1"/>
                  </w:tblPr>
                  <w:tblGrid>
                    <w:gridCol w:w="9673"/>
                    <w:gridCol w:w="310"/>
                  </w:tblGrid>
                  <w:tr w:rsidR="00E80CAF" w:rsidRPr="00BC7C03" w:rsidTr="00320B60">
                    <w:tc>
                      <w:tcPr>
                        <w:tcW w:w="9673" w:type="dxa"/>
                      </w:tcPr>
                      <w:tbl>
                        <w:tblPr>
                          <w:tblW w:w="0" w:type="auto"/>
                          <w:tblBorders>
                            <w:insideH w:val="single" w:sz="4" w:space="0" w:color="auto"/>
                          </w:tblBorders>
                          <w:tblLook w:val="04A0" w:firstRow="1" w:lastRow="0" w:firstColumn="1" w:lastColumn="0" w:noHBand="0" w:noVBand="1"/>
                        </w:tblPr>
                        <w:tblGrid>
                          <w:gridCol w:w="4730"/>
                          <w:gridCol w:w="4727"/>
                        </w:tblGrid>
                        <w:tr w:rsidR="00E80CAF" w:rsidRPr="00664C9E" w:rsidTr="00320B60">
                          <w:tc>
                            <w:tcPr>
                              <w:tcW w:w="4785" w:type="dxa"/>
                            </w:tcPr>
                            <w:p w:rsidR="00E80CAF" w:rsidRPr="00664C9E" w:rsidRDefault="00E80CAF" w:rsidP="00320B60">
                              <w:pPr>
                                <w:spacing w:after="0" w:line="240" w:lineRule="auto"/>
                                <w:rPr>
                                  <w:rFonts w:ascii="Times New Roman" w:hAnsi="Times New Roman" w:cs="Times New Roman"/>
                                  <w:sz w:val="18"/>
                                  <w:szCs w:val="18"/>
                                </w:rPr>
                              </w:pPr>
                              <w:r w:rsidRPr="00664C9E">
                                <w:rPr>
                                  <w:rFonts w:ascii="Times New Roman" w:hAnsi="Times New Roman" w:cs="Times New Roman"/>
                                  <w:sz w:val="18"/>
                                  <w:szCs w:val="18"/>
                                </w:rPr>
                                <w:t>УТВЕРЖДЕНО:</w:t>
                              </w:r>
                            </w:p>
                            <w:p w:rsidR="00E80CAF" w:rsidRPr="00664C9E" w:rsidRDefault="00E80CAF" w:rsidP="00320B60">
                              <w:pPr>
                                <w:spacing w:after="0" w:line="240" w:lineRule="auto"/>
                                <w:rPr>
                                  <w:rFonts w:ascii="Times New Roman" w:hAnsi="Times New Roman" w:cs="Times New Roman"/>
                                  <w:sz w:val="18"/>
                                  <w:szCs w:val="18"/>
                                </w:rPr>
                              </w:pPr>
                              <w:r w:rsidRPr="00664C9E">
                                <w:rPr>
                                  <w:rFonts w:ascii="Times New Roman" w:hAnsi="Times New Roman" w:cs="Times New Roman"/>
                                  <w:sz w:val="18"/>
                                  <w:szCs w:val="18"/>
                                </w:rPr>
                                <w:t>Директор бюджетного учреждения социального обслуживания для детей-сирот и детей, оставшихся без попечения</w:t>
                              </w:r>
                              <w:r>
                                <w:rPr>
                                  <w:rFonts w:ascii="Times New Roman" w:hAnsi="Times New Roman" w:cs="Times New Roman"/>
                                  <w:sz w:val="18"/>
                                  <w:szCs w:val="18"/>
                                </w:rPr>
                                <w:t xml:space="preserve"> </w:t>
                              </w:r>
                              <w:r w:rsidRPr="00664C9E">
                                <w:rPr>
                                  <w:rFonts w:ascii="Times New Roman" w:hAnsi="Times New Roman" w:cs="Times New Roman"/>
                                  <w:sz w:val="18"/>
                                  <w:szCs w:val="18"/>
                                </w:rPr>
                                <w:t xml:space="preserve"> родителей, Вологодской области «Череповецкий центр  помощи детям, оставшимся без попечения родителей,  «Наши дети»</w:t>
                              </w:r>
                            </w:p>
                            <w:p w:rsidR="00E80CAF" w:rsidRPr="00664C9E" w:rsidRDefault="00E80CAF" w:rsidP="00320B60">
                              <w:pPr>
                                <w:spacing w:after="0" w:line="240" w:lineRule="auto"/>
                                <w:rPr>
                                  <w:rFonts w:ascii="Times New Roman" w:hAnsi="Times New Roman" w:cs="Times New Roman"/>
                                  <w:sz w:val="18"/>
                                  <w:szCs w:val="18"/>
                                </w:rPr>
                              </w:pPr>
                              <w:r w:rsidRPr="00664C9E">
                                <w:rPr>
                                  <w:rFonts w:ascii="Times New Roman" w:hAnsi="Times New Roman" w:cs="Times New Roman"/>
                                  <w:sz w:val="18"/>
                                  <w:szCs w:val="18"/>
                                </w:rPr>
                                <w:t xml:space="preserve">________________ </w:t>
                              </w:r>
                              <w:proofErr w:type="spellStart"/>
                              <w:r w:rsidRPr="00664C9E">
                                <w:rPr>
                                  <w:rFonts w:ascii="Times New Roman" w:hAnsi="Times New Roman" w:cs="Times New Roman"/>
                                  <w:sz w:val="18"/>
                                  <w:szCs w:val="18"/>
                                </w:rPr>
                                <w:t>Р.В.Огурцов</w:t>
                              </w:r>
                              <w:proofErr w:type="spellEnd"/>
                            </w:p>
                            <w:p w:rsidR="00E80CAF" w:rsidRPr="00664C9E" w:rsidRDefault="00E80CAF" w:rsidP="00320B60">
                              <w:pPr>
                                <w:pStyle w:val="3"/>
                                <w:spacing w:before="0"/>
                                <w:rPr>
                                  <w:rFonts w:ascii="Times New Roman" w:hAnsi="Times New Roman" w:cs="Times New Roman"/>
                                  <w:color w:val="auto"/>
                                  <w:sz w:val="18"/>
                                  <w:szCs w:val="18"/>
                                </w:rPr>
                              </w:pPr>
                              <w:r w:rsidRPr="00664C9E">
                                <w:rPr>
                                  <w:rFonts w:ascii="Times New Roman" w:hAnsi="Times New Roman" w:cs="Times New Roman"/>
                                  <w:color w:val="auto"/>
                                  <w:sz w:val="18"/>
                                  <w:szCs w:val="18"/>
                                </w:rPr>
                                <w:t xml:space="preserve">«____» __________ </w:t>
                              </w:r>
                              <w:r w:rsidRPr="00664C9E">
                                <w:rPr>
                                  <w:rFonts w:ascii="Times New Roman" w:hAnsi="Times New Roman" w:cs="Times New Roman"/>
                                  <w:b w:val="0"/>
                                  <w:color w:val="auto"/>
                                  <w:sz w:val="18"/>
                                  <w:szCs w:val="18"/>
                                </w:rPr>
                                <w:t>20_</w:t>
                              </w:r>
                              <w:r w:rsidRPr="00664C9E">
                                <w:rPr>
                                  <w:rFonts w:ascii="Times New Roman" w:hAnsi="Times New Roman" w:cs="Times New Roman"/>
                                  <w:color w:val="auto"/>
                                  <w:sz w:val="18"/>
                                  <w:szCs w:val="18"/>
                                </w:rPr>
                                <w:t>__</w:t>
                              </w:r>
                            </w:p>
                            <w:p w:rsidR="00E80CAF" w:rsidRPr="00664C9E" w:rsidRDefault="00E80CAF" w:rsidP="00320B60">
                              <w:pPr>
                                <w:spacing w:after="0"/>
                                <w:rPr>
                                  <w:rStyle w:val="a9"/>
                                  <w:sz w:val="18"/>
                                  <w:szCs w:val="18"/>
                                </w:rPr>
                              </w:pPr>
                            </w:p>
                            <w:p w:rsidR="00E80CAF" w:rsidRPr="00664C9E" w:rsidRDefault="00E80CAF" w:rsidP="00320B60">
                              <w:pPr>
                                <w:spacing w:after="0" w:line="240" w:lineRule="auto"/>
                                <w:rPr>
                                  <w:rFonts w:ascii="Times New Roman" w:eastAsia="Calibri" w:hAnsi="Times New Roman" w:cs="Times New Roman"/>
                                  <w:sz w:val="18"/>
                                  <w:szCs w:val="18"/>
                                </w:rPr>
                              </w:pPr>
                            </w:p>
                          </w:tc>
                          <w:tc>
                            <w:tcPr>
                              <w:tcW w:w="4786" w:type="dxa"/>
                            </w:tcPr>
                            <w:p w:rsidR="00E80CAF" w:rsidRPr="00664C9E" w:rsidRDefault="00E80CAF" w:rsidP="00320B60">
                              <w:pPr>
                                <w:snapToGrid w:val="0"/>
                                <w:spacing w:after="0" w:line="240" w:lineRule="auto"/>
                                <w:jc w:val="right"/>
                                <w:rPr>
                                  <w:rFonts w:ascii="Times New Roman" w:eastAsia="Calibri" w:hAnsi="Times New Roman" w:cs="Times New Roman"/>
                                  <w:i/>
                                  <w:sz w:val="18"/>
                                  <w:szCs w:val="18"/>
                                </w:rPr>
                              </w:pPr>
                            </w:p>
                            <w:p w:rsidR="00E80CAF" w:rsidRPr="00664C9E" w:rsidRDefault="00E80CAF" w:rsidP="00320B60">
                              <w:pPr>
                                <w:snapToGrid w:val="0"/>
                                <w:spacing w:after="0" w:line="240" w:lineRule="auto"/>
                                <w:jc w:val="right"/>
                                <w:rPr>
                                  <w:rFonts w:ascii="Times New Roman" w:eastAsia="Calibri" w:hAnsi="Times New Roman" w:cs="Times New Roman"/>
                                  <w:i/>
                                  <w:sz w:val="18"/>
                                  <w:szCs w:val="18"/>
                                </w:rPr>
                              </w:pPr>
                              <w:r w:rsidRPr="00664C9E">
                                <w:rPr>
                                  <w:rFonts w:ascii="Times New Roman" w:eastAsia="Calibri" w:hAnsi="Times New Roman" w:cs="Times New Roman"/>
                                  <w:i/>
                                  <w:sz w:val="18"/>
                                  <w:szCs w:val="18"/>
                                </w:rPr>
                                <w:t xml:space="preserve">Приложение </w:t>
                              </w:r>
                            </w:p>
                            <w:p w:rsidR="00E80CAF" w:rsidRPr="00664C9E" w:rsidRDefault="00E80CAF" w:rsidP="00320B60">
                              <w:pPr>
                                <w:spacing w:after="0" w:line="240" w:lineRule="auto"/>
                                <w:jc w:val="right"/>
                                <w:rPr>
                                  <w:rFonts w:ascii="Times New Roman" w:eastAsia="Calibri" w:hAnsi="Times New Roman" w:cs="Times New Roman"/>
                                  <w:sz w:val="18"/>
                                  <w:szCs w:val="18"/>
                                </w:rPr>
                              </w:pPr>
                              <w:r w:rsidRPr="00664C9E">
                                <w:rPr>
                                  <w:rFonts w:ascii="Times New Roman" w:eastAsia="Calibri" w:hAnsi="Times New Roman" w:cs="Times New Roman"/>
                                  <w:sz w:val="18"/>
                                  <w:szCs w:val="18"/>
                                </w:rPr>
                                <w:t xml:space="preserve">к Плану работы </w:t>
                              </w:r>
                            </w:p>
                            <w:p w:rsidR="00E80CAF" w:rsidRPr="00664C9E" w:rsidRDefault="00E80CAF" w:rsidP="00320B60">
                              <w:pPr>
                                <w:spacing w:after="0" w:line="240" w:lineRule="auto"/>
                                <w:jc w:val="right"/>
                                <w:rPr>
                                  <w:rFonts w:ascii="Times New Roman" w:eastAsia="Calibri" w:hAnsi="Times New Roman" w:cs="Times New Roman"/>
                                  <w:sz w:val="18"/>
                                  <w:szCs w:val="18"/>
                                </w:rPr>
                              </w:pPr>
                              <w:r w:rsidRPr="00664C9E">
                                <w:rPr>
                                  <w:rFonts w:ascii="Times New Roman" w:eastAsia="Calibri" w:hAnsi="Times New Roman" w:cs="Times New Roman"/>
                                  <w:sz w:val="18"/>
                                  <w:szCs w:val="18"/>
                                </w:rPr>
                                <w:t>стационарного отделения № 3</w:t>
                              </w:r>
                            </w:p>
                            <w:p w:rsidR="00E80CAF" w:rsidRPr="00664C9E" w:rsidRDefault="00E80CAF" w:rsidP="00320B60">
                              <w:pPr>
                                <w:spacing w:after="0" w:line="240" w:lineRule="auto"/>
                                <w:jc w:val="right"/>
                                <w:rPr>
                                  <w:rFonts w:ascii="Times New Roman" w:eastAsia="Calibri" w:hAnsi="Times New Roman" w:cs="Times New Roman"/>
                                  <w:sz w:val="18"/>
                                  <w:szCs w:val="18"/>
                                </w:rPr>
                              </w:pPr>
                              <w:r w:rsidRPr="00664C9E">
                                <w:rPr>
                                  <w:rFonts w:ascii="Times New Roman" w:eastAsia="Calibri" w:hAnsi="Times New Roman" w:cs="Times New Roman"/>
                                  <w:sz w:val="18"/>
                                  <w:szCs w:val="18"/>
                                </w:rPr>
                                <w:t xml:space="preserve">бюджетного учреждения социального обслуживания </w:t>
                              </w:r>
                            </w:p>
                            <w:p w:rsidR="00E80CAF" w:rsidRPr="00664C9E" w:rsidRDefault="00E80CAF" w:rsidP="00320B60">
                              <w:pPr>
                                <w:spacing w:after="0" w:line="240" w:lineRule="auto"/>
                                <w:jc w:val="right"/>
                                <w:rPr>
                                  <w:rFonts w:ascii="Times New Roman" w:eastAsia="Calibri" w:hAnsi="Times New Roman" w:cs="Times New Roman"/>
                                  <w:sz w:val="18"/>
                                  <w:szCs w:val="18"/>
                                </w:rPr>
                              </w:pPr>
                              <w:r w:rsidRPr="00664C9E">
                                <w:rPr>
                                  <w:rFonts w:ascii="Times New Roman" w:eastAsia="Calibri" w:hAnsi="Times New Roman" w:cs="Times New Roman"/>
                                  <w:sz w:val="18"/>
                                  <w:szCs w:val="18"/>
                                </w:rPr>
                                <w:t>для детей-сирот и детей, оставшихся без попечения</w:t>
                              </w:r>
                            </w:p>
                            <w:p w:rsidR="00E80CAF" w:rsidRPr="00664C9E" w:rsidRDefault="00E80CAF" w:rsidP="00320B60">
                              <w:pPr>
                                <w:spacing w:after="0" w:line="240" w:lineRule="auto"/>
                                <w:jc w:val="right"/>
                                <w:rPr>
                                  <w:rFonts w:ascii="Times New Roman" w:eastAsia="Calibri" w:hAnsi="Times New Roman" w:cs="Times New Roman"/>
                                  <w:sz w:val="18"/>
                                  <w:szCs w:val="18"/>
                                </w:rPr>
                              </w:pPr>
                              <w:r w:rsidRPr="00664C9E">
                                <w:rPr>
                                  <w:rFonts w:ascii="Times New Roman" w:eastAsia="Calibri" w:hAnsi="Times New Roman" w:cs="Times New Roman"/>
                                  <w:sz w:val="18"/>
                                  <w:szCs w:val="18"/>
                                </w:rPr>
                                <w:t xml:space="preserve"> родителей, Вологодской области «</w:t>
                              </w:r>
                              <w:proofErr w:type="gramStart"/>
                              <w:r w:rsidRPr="00664C9E">
                                <w:rPr>
                                  <w:rFonts w:ascii="Times New Roman" w:eastAsia="Calibri" w:hAnsi="Times New Roman" w:cs="Times New Roman"/>
                                  <w:sz w:val="18"/>
                                  <w:szCs w:val="18"/>
                                </w:rPr>
                                <w:t>Череповецкий</w:t>
                              </w:r>
                              <w:proofErr w:type="gramEnd"/>
                              <w:r w:rsidRPr="00664C9E">
                                <w:rPr>
                                  <w:rFonts w:ascii="Times New Roman" w:eastAsia="Calibri" w:hAnsi="Times New Roman" w:cs="Times New Roman"/>
                                  <w:sz w:val="18"/>
                                  <w:szCs w:val="18"/>
                                </w:rPr>
                                <w:t xml:space="preserve"> центр</w:t>
                              </w:r>
                            </w:p>
                            <w:p w:rsidR="00E80CAF" w:rsidRPr="00664C9E" w:rsidRDefault="00E80CAF" w:rsidP="00320B60">
                              <w:pPr>
                                <w:spacing w:after="0" w:line="240" w:lineRule="auto"/>
                                <w:jc w:val="right"/>
                                <w:rPr>
                                  <w:rFonts w:ascii="Times New Roman" w:eastAsia="Calibri" w:hAnsi="Times New Roman" w:cs="Times New Roman"/>
                                  <w:sz w:val="18"/>
                                  <w:szCs w:val="18"/>
                                </w:rPr>
                              </w:pPr>
                              <w:r w:rsidRPr="00664C9E">
                                <w:rPr>
                                  <w:rFonts w:ascii="Times New Roman" w:eastAsia="Calibri" w:hAnsi="Times New Roman" w:cs="Times New Roman"/>
                                  <w:sz w:val="18"/>
                                  <w:szCs w:val="18"/>
                                </w:rPr>
                                <w:t xml:space="preserve"> помощи детям, оставшихся без попечения родителей,</w:t>
                              </w:r>
                            </w:p>
                            <w:p w:rsidR="00E80CAF" w:rsidRPr="00664C9E" w:rsidRDefault="00E80CAF" w:rsidP="00320B60">
                              <w:pPr>
                                <w:spacing w:after="0" w:line="240" w:lineRule="auto"/>
                                <w:jc w:val="right"/>
                                <w:rPr>
                                  <w:rFonts w:ascii="Times New Roman" w:eastAsia="Calibri" w:hAnsi="Times New Roman" w:cs="Times New Roman"/>
                                  <w:sz w:val="18"/>
                                  <w:szCs w:val="18"/>
                                </w:rPr>
                              </w:pPr>
                              <w:r w:rsidRPr="00664C9E">
                                <w:rPr>
                                  <w:rFonts w:ascii="Times New Roman" w:eastAsia="Calibri" w:hAnsi="Times New Roman" w:cs="Times New Roman"/>
                                  <w:sz w:val="18"/>
                                  <w:szCs w:val="18"/>
                                </w:rPr>
                                <w:t xml:space="preserve"> «Наши дети» на 202</w:t>
                              </w:r>
                              <w:r>
                                <w:rPr>
                                  <w:rFonts w:ascii="Times New Roman" w:eastAsia="Calibri" w:hAnsi="Times New Roman" w:cs="Times New Roman"/>
                                  <w:sz w:val="18"/>
                                  <w:szCs w:val="18"/>
                                </w:rPr>
                                <w:t>4</w:t>
                              </w:r>
                              <w:r w:rsidRPr="00664C9E">
                                <w:rPr>
                                  <w:rFonts w:ascii="Times New Roman" w:eastAsia="Calibri" w:hAnsi="Times New Roman" w:cs="Times New Roman"/>
                                  <w:sz w:val="18"/>
                                  <w:szCs w:val="18"/>
                                </w:rPr>
                                <w:t xml:space="preserve"> год</w:t>
                              </w:r>
                            </w:p>
                            <w:p w:rsidR="00E80CAF" w:rsidRPr="00664C9E" w:rsidRDefault="00E80CAF" w:rsidP="00320B60">
                              <w:pPr>
                                <w:spacing w:after="0" w:line="240" w:lineRule="auto"/>
                                <w:jc w:val="right"/>
                                <w:rPr>
                                  <w:rFonts w:ascii="Times New Roman" w:eastAsia="Calibri" w:hAnsi="Times New Roman" w:cs="Times New Roman"/>
                                  <w:i/>
                                  <w:sz w:val="18"/>
                                  <w:szCs w:val="18"/>
                                </w:rPr>
                              </w:pPr>
                            </w:p>
                          </w:tc>
                        </w:tr>
                      </w:tbl>
                      <w:p w:rsidR="00E80CAF" w:rsidRPr="00BC7C03" w:rsidRDefault="00E80CAF" w:rsidP="00320B60">
                        <w:pPr>
                          <w:spacing w:after="0" w:line="240" w:lineRule="auto"/>
                          <w:rPr>
                            <w:rFonts w:ascii="Times New Roman" w:eastAsia="Calibri" w:hAnsi="Times New Roman" w:cs="Times New Roman"/>
                            <w:sz w:val="18"/>
                            <w:szCs w:val="18"/>
                          </w:rPr>
                        </w:pPr>
                      </w:p>
                    </w:tc>
                    <w:tc>
                      <w:tcPr>
                        <w:tcW w:w="310" w:type="dxa"/>
                      </w:tcPr>
                      <w:p w:rsidR="00E80CAF" w:rsidRPr="00BC7C03" w:rsidRDefault="00E80CAF" w:rsidP="00320B60">
                        <w:pPr>
                          <w:spacing w:after="0" w:line="240" w:lineRule="auto"/>
                          <w:jc w:val="right"/>
                          <w:rPr>
                            <w:rFonts w:ascii="Times New Roman" w:eastAsia="Calibri" w:hAnsi="Times New Roman" w:cs="Times New Roman"/>
                            <w:i/>
                            <w:sz w:val="18"/>
                            <w:szCs w:val="18"/>
                          </w:rPr>
                        </w:pPr>
                      </w:p>
                    </w:tc>
                  </w:tr>
                </w:tbl>
                <w:p w:rsidR="00E80CAF" w:rsidRPr="00357962" w:rsidRDefault="00E80CAF" w:rsidP="00320B60">
                  <w:pPr>
                    <w:spacing w:after="0"/>
                    <w:rPr>
                      <w:rFonts w:ascii="Times New Roman" w:hAnsi="Times New Roman"/>
                      <w:sz w:val="18"/>
                      <w:szCs w:val="18"/>
                    </w:rPr>
                  </w:pPr>
                </w:p>
              </w:tc>
              <w:tc>
                <w:tcPr>
                  <w:tcW w:w="6379" w:type="dxa"/>
                </w:tcPr>
                <w:tbl>
                  <w:tblPr>
                    <w:tblW w:w="0" w:type="auto"/>
                    <w:tblBorders>
                      <w:insideH w:val="single" w:sz="4" w:space="0" w:color="auto"/>
                    </w:tblBorders>
                    <w:tblLook w:val="04A0" w:firstRow="1" w:lastRow="0" w:firstColumn="1" w:lastColumn="0" w:noHBand="0" w:noVBand="1"/>
                  </w:tblPr>
                  <w:tblGrid>
                    <w:gridCol w:w="222"/>
                    <w:gridCol w:w="222"/>
                  </w:tblGrid>
                  <w:tr w:rsidR="00E80CAF" w:rsidRPr="00BC7C03" w:rsidTr="00320B60">
                    <w:tc>
                      <w:tcPr>
                        <w:tcW w:w="4785" w:type="dxa"/>
                      </w:tcPr>
                      <w:p w:rsidR="00E80CAF" w:rsidRPr="00BC7C03" w:rsidRDefault="00E80CAF" w:rsidP="00320B60">
                        <w:pPr>
                          <w:spacing w:after="0" w:line="240" w:lineRule="auto"/>
                          <w:rPr>
                            <w:rFonts w:ascii="Times New Roman" w:eastAsia="Calibri" w:hAnsi="Times New Roman" w:cs="Times New Roman"/>
                            <w:sz w:val="18"/>
                            <w:szCs w:val="18"/>
                          </w:rPr>
                        </w:pPr>
                      </w:p>
                    </w:tc>
                    <w:tc>
                      <w:tcPr>
                        <w:tcW w:w="4786" w:type="dxa"/>
                      </w:tcPr>
                      <w:p w:rsidR="00E80CAF" w:rsidRPr="00BC7C03" w:rsidRDefault="00E80CAF" w:rsidP="00320B60">
                        <w:pPr>
                          <w:spacing w:after="0" w:line="240" w:lineRule="auto"/>
                          <w:jc w:val="right"/>
                          <w:rPr>
                            <w:rFonts w:ascii="Times New Roman" w:eastAsia="Calibri" w:hAnsi="Times New Roman" w:cs="Times New Roman"/>
                            <w:i/>
                            <w:sz w:val="18"/>
                            <w:szCs w:val="18"/>
                          </w:rPr>
                        </w:pPr>
                      </w:p>
                    </w:tc>
                  </w:tr>
                </w:tbl>
                <w:p w:rsidR="00E80CAF" w:rsidRPr="00357962" w:rsidRDefault="00E80CAF" w:rsidP="00320B60">
                  <w:pPr>
                    <w:spacing w:after="0"/>
                    <w:ind w:firstLine="345"/>
                    <w:jc w:val="right"/>
                    <w:rPr>
                      <w:rFonts w:ascii="Times New Roman" w:hAnsi="Times New Roman"/>
                      <w:i/>
                      <w:sz w:val="18"/>
                      <w:szCs w:val="18"/>
                    </w:rPr>
                  </w:pPr>
                </w:p>
              </w:tc>
            </w:tr>
          </w:tbl>
          <w:p w:rsidR="00E80CAF" w:rsidRPr="00147EB8" w:rsidRDefault="00E80CAF" w:rsidP="00320B60">
            <w:pPr>
              <w:spacing w:after="0"/>
              <w:rPr>
                <w:rFonts w:ascii="Times New Roman" w:eastAsia="Calibri" w:hAnsi="Times New Roman" w:cs="Times New Roman"/>
                <w:sz w:val="18"/>
                <w:szCs w:val="18"/>
              </w:rPr>
            </w:pPr>
          </w:p>
        </w:tc>
        <w:tc>
          <w:tcPr>
            <w:tcW w:w="236" w:type="dxa"/>
          </w:tcPr>
          <w:p w:rsidR="00E80CAF" w:rsidRPr="00147EB8" w:rsidRDefault="00E80CAF" w:rsidP="00320B60">
            <w:pPr>
              <w:spacing w:after="0"/>
              <w:ind w:left="-358" w:firstLine="358"/>
              <w:jc w:val="right"/>
              <w:rPr>
                <w:rFonts w:ascii="Times New Roman" w:eastAsia="Calibri" w:hAnsi="Times New Roman" w:cs="Times New Roman"/>
                <w:i/>
                <w:sz w:val="18"/>
                <w:szCs w:val="18"/>
              </w:rPr>
            </w:pPr>
          </w:p>
        </w:tc>
      </w:tr>
    </w:tbl>
    <w:p w:rsidR="00E80CAF" w:rsidRDefault="00E80CAF" w:rsidP="00E80CAF">
      <w:pPr>
        <w:spacing w:after="0" w:line="240" w:lineRule="auto"/>
        <w:contextualSpacing/>
        <w:jc w:val="center"/>
        <w:rPr>
          <w:rFonts w:ascii="Times New Roman" w:hAnsi="Times New Roman" w:cs="Times New Roman"/>
          <w:b/>
          <w:sz w:val="26"/>
          <w:szCs w:val="26"/>
        </w:rPr>
      </w:pPr>
    </w:p>
    <w:p w:rsidR="00E80CAF" w:rsidRDefault="00E80CAF" w:rsidP="00E80CAF">
      <w:pPr>
        <w:spacing w:after="0" w:line="240" w:lineRule="auto"/>
        <w:contextualSpacing/>
        <w:jc w:val="center"/>
        <w:rPr>
          <w:rFonts w:ascii="Times New Roman" w:hAnsi="Times New Roman" w:cs="Times New Roman"/>
          <w:b/>
          <w:sz w:val="26"/>
          <w:szCs w:val="26"/>
        </w:rPr>
      </w:pPr>
      <w:r w:rsidRPr="00147EB8">
        <w:rPr>
          <w:rFonts w:ascii="Times New Roman" w:hAnsi="Times New Roman" w:cs="Times New Roman"/>
          <w:b/>
          <w:sz w:val="26"/>
          <w:szCs w:val="26"/>
        </w:rPr>
        <w:t xml:space="preserve">Паспорт проекта </w:t>
      </w:r>
      <w:r>
        <w:rPr>
          <w:rFonts w:ascii="Times New Roman" w:hAnsi="Times New Roman" w:cs="Times New Roman"/>
          <w:b/>
          <w:sz w:val="26"/>
          <w:szCs w:val="26"/>
        </w:rPr>
        <w:t>профессионального наставничества в педагогическом сообществе</w:t>
      </w:r>
    </w:p>
    <w:p w:rsidR="00E80CAF" w:rsidRDefault="00E80CAF" w:rsidP="00E80CAF">
      <w:pPr>
        <w:spacing w:after="0" w:line="240" w:lineRule="auto"/>
        <w:contextualSpacing/>
        <w:jc w:val="center"/>
        <w:rPr>
          <w:rFonts w:ascii="Times New Roman" w:hAnsi="Times New Roman" w:cs="Times New Roman"/>
          <w:b/>
          <w:sz w:val="26"/>
          <w:szCs w:val="26"/>
        </w:rPr>
      </w:pPr>
      <w:r w:rsidRPr="00147EB8">
        <w:rPr>
          <w:rFonts w:ascii="Times New Roman" w:hAnsi="Times New Roman" w:cs="Times New Roman"/>
          <w:b/>
          <w:sz w:val="26"/>
          <w:szCs w:val="26"/>
        </w:rPr>
        <w:t>«</w:t>
      </w:r>
      <w:r>
        <w:rPr>
          <w:rFonts w:ascii="Times New Roman" w:hAnsi="Times New Roman" w:cs="Times New Roman"/>
          <w:b/>
          <w:sz w:val="26"/>
          <w:szCs w:val="26"/>
        </w:rPr>
        <w:t>МАКИ (молодые, активные, креативные, интересные)</w:t>
      </w:r>
      <w:r w:rsidRPr="00147EB8">
        <w:rPr>
          <w:rFonts w:ascii="Times New Roman" w:hAnsi="Times New Roman" w:cs="Times New Roman"/>
          <w:b/>
          <w:sz w:val="26"/>
          <w:szCs w:val="26"/>
        </w:rPr>
        <w:t>»</w:t>
      </w:r>
    </w:p>
    <w:p w:rsidR="00E80CAF" w:rsidRDefault="00E80CAF" w:rsidP="00E80CAF">
      <w:pPr>
        <w:pStyle w:val="Plain1"/>
        <w:spacing w:after="0" w:line="240" w:lineRule="auto"/>
        <w:contextualSpacing/>
        <w:jc w:val="center"/>
        <w:rPr>
          <w:rFonts w:ascii="Times New Roman" w:hAnsi="Times New Roman" w:cs="Times New Roman"/>
          <w:b/>
          <w:sz w:val="26"/>
          <w:szCs w:val="26"/>
        </w:rPr>
      </w:pPr>
      <w:r w:rsidRPr="00147EB8">
        <w:rPr>
          <w:rFonts w:ascii="Times New Roman" w:hAnsi="Times New Roman" w:cs="Times New Roman"/>
          <w:b/>
          <w:sz w:val="26"/>
          <w:szCs w:val="26"/>
        </w:rPr>
        <w:t xml:space="preserve"> БУ СО </w:t>
      </w:r>
      <w:proofErr w:type="gramStart"/>
      <w:r w:rsidRPr="00147EB8">
        <w:rPr>
          <w:rFonts w:ascii="Times New Roman" w:hAnsi="Times New Roman" w:cs="Times New Roman"/>
          <w:b/>
          <w:sz w:val="26"/>
          <w:szCs w:val="26"/>
        </w:rPr>
        <w:t>ВО</w:t>
      </w:r>
      <w:proofErr w:type="gramEnd"/>
      <w:r w:rsidRPr="00147EB8">
        <w:rPr>
          <w:rFonts w:ascii="Times New Roman" w:hAnsi="Times New Roman" w:cs="Times New Roman"/>
          <w:b/>
          <w:sz w:val="26"/>
          <w:szCs w:val="26"/>
        </w:rPr>
        <w:t xml:space="preserve"> «Череповецкий центр помощи детям, оставшимся без попечения родителей, «Наши дети»</w:t>
      </w:r>
    </w:p>
    <w:p w:rsidR="00E80CAF" w:rsidRDefault="00E80CAF" w:rsidP="00E80CAF">
      <w:pPr>
        <w:pStyle w:val="Plain1"/>
        <w:spacing w:after="0" w:line="240" w:lineRule="auto"/>
        <w:contextualSpacing/>
        <w:jc w:val="center"/>
        <w:rPr>
          <w:rFonts w:ascii="Times New Roman" w:hAnsi="Times New Roman" w:cs="Times New Roman"/>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1"/>
        <w:gridCol w:w="5140"/>
      </w:tblGrid>
      <w:tr w:rsidR="00E80CAF" w:rsidRPr="00565D93" w:rsidTr="00320B60">
        <w:trPr>
          <w:trHeight w:hRule="exact" w:val="397"/>
        </w:trPr>
        <w:tc>
          <w:tcPr>
            <w:tcW w:w="2315" w:type="pct"/>
          </w:tcPr>
          <w:p w:rsidR="00E80CAF" w:rsidRPr="00565D93" w:rsidRDefault="00E80CAF" w:rsidP="00320B60">
            <w:pPr>
              <w:spacing w:after="0" w:line="240" w:lineRule="auto"/>
              <w:jc w:val="center"/>
              <w:rPr>
                <w:rFonts w:ascii="Times New Roman" w:hAnsi="Times New Roman" w:cs="Times New Roman"/>
                <w:b/>
                <w:bCs/>
                <w:sz w:val="24"/>
                <w:szCs w:val="24"/>
              </w:rPr>
            </w:pPr>
            <w:r w:rsidRPr="00565D93">
              <w:rPr>
                <w:rFonts w:ascii="Times New Roman" w:hAnsi="Times New Roman" w:cs="Times New Roman"/>
                <w:b/>
                <w:bCs/>
                <w:sz w:val="24"/>
                <w:szCs w:val="24"/>
              </w:rPr>
              <w:t>Раздел</w:t>
            </w:r>
          </w:p>
        </w:tc>
        <w:tc>
          <w:tcPr>
            <w:tcW w:w="2685" w:type="pct"/>
          </w:tcPr>
          <w:p w:rsidR="00E80CAF" w:rsidRPr="00565D93" w:rsidRDefault="00E80CAF" w:rsidP="00320B60">
            <w:pPr>
              <w:spacing w:after="0" w:line="240" w:lineRule="auto"/>
              <w:jc w:val="center"/>
              <w:rPr>
                <w:rFonts w:ascii="Times New Roman" w:hAnsi="Times New Roman" w:cs="Times New Roman"/>
                <w:b/>
                <w:bCs/>
                <w:sz w:val="24"/>
                <w:szCs w:val="24"/>
              </w:rPr>
            </w:pPr>
            <w:r w:rsidRPr="00565D93">
              <w:rPr>
                <w:rFonts w:ascii="Times New Roman" w:hAnsi="Times New Roman" w:cs="Times New Roman"/>
                <w:b/>
                <w:bCs/>
                <w:sz w:val="24"/>
                <w:szCs w:val="24"/>
              </w:rPr>
              <w:t>Описание раздела</w:t>
            </w:r>
          </w:p>
        </w:tc>
      </w:tr>
      <w:tr w:rsidR="00E80CAF" w:rsidRPr="00565D93" w:rsidTr="00320B60">
        <w:trPr>
          <w:trHeight w:val="419"/>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Название проекта</w:t>
            </w:r>
          </w:p>
        </w:tc>
        <w:tc>
          <w:tcPr>
            <w:tcW w:w="2685" w:type="pct"/>
          </w:tcPr>
          <w:p w:rsidR="00E80CAF" w:rsidRPr="001E4B18" w:rsidRDefault="00E80CAF" w:rsidP="00320B60">
            <w:pPr>
              <w:spacing w:after="0" w:line="240" w:lineRule="auto"/>
              <w:contextualSpacing/>
              <w:jc w:val="both"/>
              <w:rPr>
                <w:rFonts w:ascii="Times New Roman" w:hAnsi="Times New Roman" w:cs="Times New Roman"/>
                <w:sz w:val="24"/>
                <w:szCs w:val="24"/>
              </w:rPr>
            </w:pPr>
            <w:r w:rsidRPr="001E4B18">
              <w:rPr>
                <w:rFonts w:ascii="Times New Roman" w:hAnsi="Times New Roman" w:cs="Times New Roman"/>
                <w:sz w:val="24"/>
                <w:szCs w:val="24"/>
              </w:rPr>
              <w:t>«</w:t>
            </w:r>
            <w:r>
              <w:rPr>
                <w:rFonts w:ascii="Times New Roman" w:hAnsi="Times New Roman" w:cs="Times New Roman"/>
                <w:sz w:val="24"/>
                <w:szCs w:val="24"/>
              </w:rPr>
              <w:t>МАКИ (молодые, активные, креативные, интересные</w:t>
            </w:r>
            <w:r w:rsidRPr="001E4B18">
              <w:rPr>
                <w:rFonts w:ascii="Times New Roman" w:hAnsi="Times New Roman" w:cs="Times New Roman"/>
                <w:sz w:val="24"/>
                <w:szCs w:val="24"/>
              </w:rPr>
              <w:t>»</w:t>
            </w:r>
            <w:r>
              <w:rPr>
                <w:rFonts w:ascii="Times New Roman" w:hAnsi="Times New Roman" w:cs="Times New Roman"/>
                <w:sz w:val="24"/>
                <w:szCs w:val="24"/>
              </w:rPr>
              <w:t>)</w:t>
            </w:r>
          </w:p>
        </w:tc>
      </w:tr>
      <w:tr w:rsidR="00E80CAF" w:rsidRPr="00565D93" w:rsidTr="00320B60">
        <w:trPr>
          <w:trHeight w:val="672"/>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Краткое описание проекта</w:t>
            </w:r>
          </w:p>
          <w:p w:rsidR="00E80CAF" w:rsidRPr="00565D93" w:rsidRDefault="00E80CAF" w:rsidP="00320B60">
            <w:pPr>
              <w:spacing w:after="0" w:line="240" w:lineRule="auto"/>
              <w:rPr>
                <w:rFonts w:ascii="Times New Roman" w:hAnsi="Times New Roman" w:cs="Times New Roman"/>
                <w:sz w:val="24"/>
                <w:szCs w:val="24"/>
              </w:rPr>
            </w:pPr>
          </w:p>
        </w:tc>
        <w:tc>
          <w:tcPr>
            <w:tcW w:w="2685" w:type="pct"/>
          </w:tcPr>
          <w:p w:rsidR="00E80CAF" w:rsidRPr="001F4FFF" w:rsidRDefault="00E80CAF" w:rsidP="00320B60">
            <w:pPr>
              <w:spacing w:after="0" w:line="240" w:lineRule="auto"/>
              <w:jc w:val="both"/>
              <w:rPr>
                <w:rFonts w:ascii="Times New Roman" w:hAnsi="Times New Roman" w:cs="Times New Roman"/>
                <w:sz w:val="24"/>
                <w:szCs w:val="24"/>
              </w:rPr>
            </w:pPr>
            <w:r w:rsidRPr="001F4FFF">
              <w:rPr>
                <w:rFonts w:ascii="Times New Roman" w:hAnsi="Times New Roman" w:cs="Times New Roman"/>
                <w:sz w:val="24"/>
                <w:szCs w:val="24"/>
              </w:rPr>
              <w:t xml:space="preserve">Проект построен на основе принципов </w:t>
            </w:r>
            <w:proofErr w:type="spellStart"/>
            <w:r w:rsidRPr="001F4FFF">
              <w:rPr>
                <w:rFonts w:ascii="Times New Roman" w:hAnsi="Times New Roman" w:cs="Times New Roman"/>
                <w:sz w:val="24"/>
                <w:szCs w:val="24"/>
              </w:rPr>
              <w:t>андрогогики</w:t>
            </w:r>
            <w:proofErr w:type="spellEnd"/>
            <w:r w:rsidRPr="001F4FFF">
              <w:rPr>
                <w:rFonts w:ascii="Times New Roman" w:hAnsi="Times New Roman" w:cs="Times New Roman"/>
                <w:sz w:val="24"/>
                <w:szCs w:val="24"/>
              </w:rPr>
              <w:t>:</w:t>
            </w:r>
          </w:p>
          <w:p w:rsidR="00E80CAF" w:rsidRPr="001F4FFF" w:rsidRDefault="00E80CAF" w:rsidP="00320B60">
            <w:pPr>
              <w:spacing w:after="0" w:line="240" w:lineRule="auto"/>
              <w:ind w:firstLine="399"/>
              <w:jc w:val="both"/>
              <w:rPr>
                <w:rFonts w:ascii="Times New Roman" w:hAnsi="Times New Roman" w:cs="Times New Roman"/>
                <w:sz w:val="24"/>
                <w:szCs w:val="24"/>
              </w:rPr>
            </w:pPr>
            <w:r>
              <w:rPr>
                <w:rFonts w:ascii="Times New Roman" w:hAnsi="Times New Roman" w:cs="Times New Roman"/>
                <w:sz w:val="24"/>
                <w:szCs w:val="24"/>
              </w:rPr>
              <w:t xml:space="preserve">1. </w:t>
            </w:r>
            <w:r w:rsidRPr="001F4FFF">
              <w:rPr>
                <w:rFonts w:ascii="Times New Roman" w:hAnsi="Times New Roman" w:cs="Times New Roman"/>
                <w:sz w:val="24"/>
                <w:szCs w:val="24"/>
              </w:rPr>
              <w:t xml:space="preserve">Принцип совместной деятельности. Предполагается, что процесс планирования, реализации, оценивания и коррекции процесса развития профессиональных компетенций строится как совместная деятельность администрации и педагогов </w:t>
            </w:r>
            <w:r>
              <w:rPr>
                <w:rFonts w:ascii="Times New Roman" w:hAnsi="Times New Roman" w:cs="Times New Roman"/>
                <w:sz w:val="24"/>
                <w:szCs w:val="24"/>
              </w:rPr>
              <w:t>учреждения</w:t>
            </w:r>
            <w:r w:rsidRPr="001F4FFF">
              <w:rPr>
                <w:rFonts w:ascii="Times New Roman" w:hAnsi="Times New Roman" w:cs="Times New Roman"/>
                <w:sz w:val="24"/>
                <w:szCs w:val="24"/>
              </w:rPr>
              <w:t>.</w:t>
            </w:r>
          </w:p>
          <w:p w:rsidR="00E80CAF" w:rsidRPr="001F4FFF" w:rsidRDefault="00E80CAF" w:rsidP="00320B60">
            <w:pPr>
              <w:spacing w:after="0" w:line="240" w:lineRule="auto"/>
              <w:ind w:firstLine="360"/>
              <w:jc w:val="both"/>
              <w:rPr>
                <w:rFonts w:ascii="Times New Roman" w:hAnsi="Times New Roman" w:cs="Times New Roman"/>
                <w:sz w:val="24"/>
                <w:szCs w:val="24"/>
              </w:rPr>
            </w:pPr>
            <w:r w:rsidRPr="001F4FFF">
              <w:rPr>
                <w:rFonts w:ascii="Times New Roman" w:hAnsi="Times New Roman" w:cs="Times New Roman"/>
                <w:sz w:val="24"/>
                <w:szCs w:val="24"/>
              </w:rPr>
              <w:t>2. Принцип опоры на опыт педагога и педагогического сообщества. Согласно этому принципу жизненный (бытовой, социальный, профессиональный) опыт педагога и педагогического сообщества используется в качестве одного из источников развития профессиональных компетенций.</w:t>
            </w:r>
          </w:p>
          <w:p w:rsidR="00E80CAF" w:rsidRPr="001F4FFF" w:rsidRDefault="00E80CAF" w:rsidP="00320B60">
            <w:pPr>
              <w:spacing w:after="0" w:line="240" w:lineRule="auto"/>
              <w:ind w:firstLine="360"/>
              <w:jc w:val="both"/>
              <w:rPr>
                <w:rFonts w:ascii="Times New Roman" w:hAnsi="Times New Roman" w:cs="Times New Roman"/>
                <w:sz w:val="24"/>
                <w:szCs w:val="24"/>
              </w:rPr>
            </w:pPr>
            <w:r w:rsidRPr="001F4FFF">
              <w:rPr>
                <w:rFonts w:ascii="Times New Roman" w:hAnsi="Times New Roman" w:cs="Times New Roman"/>
                <w:sz w:val="24"/>
                <w:szCs w:val="24"/>
              </w:rPr>
              <w:t xml:space="preserve">3. Принцип рефлексии деятельности. Данный принцип тесно связан  </w:t>
            </w:r>
            <w:proofErr w:type="gramStart"/>
            <w:r w:rsidRPr="001F4FFF">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sidRPr="001F4FFF">
              <w:rPr>
                <w:rFonts w:ascii="Times New Roman" w:hAnsi="Times New Roman" w:cs="Times New Roman"/>
                <w:sz w:val="24"/>
                <w:szCs w:val="24"/>
              </w:rPr>
              <w:t>предыдущими</w:t>
            </w:r>
            <w:proofErr w:type="gramEnd"/>
            <w:r w:rsidRPr="001F4FFF">
              <w:rPr>
                <w:rFonts w:ascii="Times New Roman" w:hAnsi="Times New Roman" w:cs="Times New Roman"/>
                <w:sz w:val="24"/>
                <w:szCs w:val="24"/>
              </w:rPr>
              <w:t xml:space="preserve"> и предполагает необходимость анализа, переосмысления, ценностной оценки педагогом </w:t>
            </w:r>
            <w:r w:rsidRPr="001F4FFF">
              <w:rPr>
                <w:rFonts w:ascii="Times New Roman" w:hAnsi="Times New Roman" w:cs="Times New Roman"/>
                <w:sz w:val="24"/>
                <w:szCs w:val="24"/>
              </w:rPr>
              <w:lastRenderedPageBreak/>
              <w:t>своего опыта как источника развития профессиональных компетенций.</w:t>
            </w:r>
          </w:p>
          <w:p w:rsidR="00E80CAF" w:rsidRPr="001F4FFF" w:rsidRDefault="00E80CAF" w:rsidP="00320B60">
            <w:pPr>
              <w:spacing w:after="0" w:line="240" w:lineRule="auto"/>
              <w:ind w:firstLine="360"/>
              <w:jc w:val="both"/>
              <w:rPr>
                <w:rFonts w:ascii="Times New Roman" w:hAnsi="Times New Roman" w:cs="Times New Roman"/>
                <w:sz w:val="24"/>
                <w:szCs w:val="24"/>
              </w:rPr>
            </w:pPr>
            <w:r w:rsidRPr="001F4FFF">
              <w:rPr>
                <w:rFonts w:ascii="Times New Roman" w:hAnsi="Times New Roman" w:cs="Times New Roman"/>
                <w:sz w:val="24"/>
                <w:szCs w:val="24"/>
              </w:rPr>
              <w:t>4. Принцип актуализации результатов обучения. Данный принцип предполагает безотлагательное применение на практике приобретаемых знаний, умений, качеств.</w:t>
            </w:r>
          </w:p>
          <w:p w:rsidR="00E80CAF" w:rsidRPr="001F4FFF" w:rsidRDefault="00E80CAF" w:rsidP="00320B60">
            <w:pPr>
              <w:spacing w:after="0" w:line="240" w:lineRule="auto"/>
              <w:jc w:val="both"/>
              <w:rPr>
                <w:rFonts w:ascii="Times New Roman" w:hAnsi="Times New Roman" w:cs="Times New Roman"/>
                <w:sz w:val="24"/>
                <w:szCs w:val="24"/>
              </w:rPr>
            </w:pPr>
          </w:p>
          <w:p w:rsidR="00E80CAF" w:rsidRPr="001F4FFF" w:rsidRDefault="00E80CAF" w:rsidP="00320B60">
            <w:pPr>
              <w:spacing w:after="0" w:line="240" w:lineRule="auto"/>
              <w:jc w:val="both"/>
              <w:rPr>
                <w:rFonts w:ascii="Times New Roman" w:hAnsi="Times New Roman" w:cs="Times New Roman"/>
                <w:sz w:val="24"/>
                <w:szCs w:val="24"/>
              </w:rPr>
            </w:pPr>
            <w:r w:rsidRPr="001F4FFF">
              <w:rPr>
                <w:rFonts w:ascii="Times New Roman" w:hAnsi="Times New Roman" w:cs="Times New Roman"/>
                <w:sz w:val="24"/>
                <w:szCs w:val="24"/>
              </w:rPr>
              <w:t>Проект направлен:</w:t>
            </w:r>
          </w:p>
          <w:p w:rsidR="00E80CAF" w:rsidRPr="001F4FFF" w:rsidRDefault="00E80CAF" w:rsidP="00E80CAF">
            <w:pPr>
              <w:pStyle w:val="a4"/>
              <w:numPr>
                <w:ilvl w:val="0"/>
                <w:numId w:val="1"/>
              </w:numPr>
              <w:spacing w:after="0" w:line="240" w:lineRule="auto"/>
              <w:ind w:left="0" w:firstLine="34"/>
              <w:jc w:val="both"/>
              <w:rPr>
                <w:rFonts w:ascii="Times New Roman" w:hAnsi="Times New Roman" w:cs="Times New Roman"/>
                <w:sz w:val="24"/>
                <w:szCs w:val="24"/>
              </w:rPr>
            </w:pPr>
            <w:r w:rsidRPr="001F4FFF">
              <w:rPr>
                <w:rFonts w:ascii="Times New Roman" w:hAnsi="Times New Roman" w:cs="Times New Roman"/>
                <w:sz w:val="24"/>
                <w:szCs w:val="24"/>
              </w:rPr>
              <w:t xml:space="preserve">на </w:t>
            </w:r>
            <w:r>
              <w:rPr>
                <w:rFonts w:ascii="Times New Roman" w:hAnsi="Times New Roman" w:cs="Times New Roman"/>
                <w:sz w:val="24"/>
                <w:szCs w:val="24"/>
              </w:rPr>
              <w:t>помощь молодому педагогу в «мягком» прохождении периода адаптации в профессиональном сообществе</w:t>
            </w:r>
            <w:r w:rsidRPr="001F4FFF">
              <w:rPr>
                <w:rFonts w:ascii="Times New Roman" w:hAnsi="Times New Roman" w:cs="Times New Roman"/>
                <w:sz w:val="24"/>
                <w:szCs w:val="24"/>
              </w:rPr>
              <w:t>;</w:t>
            </w:r>
          </w:p>
          <w:p w:rsidR="00E80CAF" w:rsidRPr="001F4FFF" w:rsidRDefault="00E80CAF" w:rsidP="00E80CAF">
            <w:pPr>
              <w:pStyle w:val="a4"/>
              <w:numPr>
                <w:ilvl w:val="0"/>
                <w:numId w:val="1"/>
              </w:numPr>
              <w:spacing w:after="0" w:line="240" w:lineRule="auto"/>
              <w:ind w:left="0" w:firstLine="34"/>
              <w:jc w:val="both"/>
              <w:rPr>
                <w:rFonts w:ascii="Times New Roman" w:hAnsi="Times New Roman" w:cs="Times New Roman"/>
                <w:sz w:val="24"/>
                <w:szCs w:val="24"/>
              </w:rPr>
            </w:pPr>
            <w:r w:rsidRPr="001F4FFF">
              <w:rPr>
                <w:rFonts w:ascii="Times New Roman" w:hAnsi="Times New Roman" w:cs="Times New Roman"/>
                <w:sz w:val="24"/>
                <w:szCs w:val="24"/>
              </w:rPr>
              <w:t xml:space="preserve">на организацию совместной деятельности </w:t>
            </w:r>
            <w:r>
              <w:rPr>
                <w:rFonts w:ascii="Times New Roman" w:hAnsi="Times New Roman" w:cs="Times New Roman"/>
                <w:sz w:val="24"/>
                <w:szCs w:val="24"/>
              </w:rPr>
              <w:t>наставников и наставляемых, способствующей передаче имеющегося эффективного опыта профессиональной деятельности и продуктивной организации трудового процесса.</w:t>
            </w:r>
          </w:p>
        </w:tc>
      </w:tr>
      <w:tr w:rsidR="00E80CAF" w:rsidRPr="00565D93" w:rsidTr="00320B60">
        <w:trPr>
          <w:trHeight w:val="385"/>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lastRenderedPageBreak/>
              <w:t>География проекта</w:t>
            </w:r>
          </w:p>
        </w:tc>
        <w:tc>
          <w:tcPr>
            <w:tcW w:w="2685" w:type="pct"/>
          </w:tcPr>
          <w:p w:rsidR="00E80CAF" w:rsidRPr="00565D93" w:rsidRDefault="00E80CAF" w:rsidP="00320B60">
            <w:pPr>
              <w:spacing w:after="0" w:line="240" w:lineRule="auto"/>
              <w:rPr>
                <w:rFonts w:ascii="Times New Roman" w:hAnsi="Times New Roman" w:cs="Times New Roman"/>
                <w:sz w:val="24"/>
                <w:szCs w:val="24"/>
              </w:rPr>
            </w:pPr>
            <w:r w:rsidRPr="00565D93">
              <w:rPr>
                <w:rFonts w:ascii="Times New Roman" w:hAnsi="Times New Roman" w:cs="Times New Roman"/>
                <w:sz w:val="24"/>
                <w:szCs w:val="24"/>
              </w:rPr>
              <w:t>г.</w:t>
            </w:r>
            <w:r>
              <w:rPr>
                <w:rFonts w:ascii="Times New Roman" w:hAnsi="Times New Roman" w:cs="Times New Roman"/>
                <w:sz w:val="24"/>
                <w:szCs w:val="24"/>
              </w:rPr>
              <w:t xml:space="preserve"> </w:t>
            </w:r>
            <w:r w:rsidRPr="00565D93">
              <w:rPr>
                <w:rFonts w:ascii="Times New Roman" w:hAnsi="Times New Roman" w:cs="Times New Roman"/>
                <w:sz w:val="24"/>
                <w:szCs w:val="24"/>
              </w:rPr>
              <w:t>Череповец</w:t>
            </w:r>
            <w:r>
              <w:rPr>
                <w:rFonts w:ascii="Times New Roman" w:hAnsi="Times New Roman" w:cs="Times New Roman"/>
                <w:sz w:val="24"/>
                <w:szCs w:val="24"/>
              </w:rPr>
              <w:t>,</w:t>
            </w:r>
            <w:r w:rsidRPr="00565D93">
              <w:rPr>
                <w:rFonts w:ascii="Times New Roman" w:hAnsi="Times New Roman" w:cs="Times New Roman"/>
                <w:sz w:val="24"/>
                <w:szCs w:val="24"/>
              </w:rPr>
              <w:t xml:space="preserve"> Вологодская область</w:t>
            </w:r>
          </w:p>
        </w:tc>
      </w:tr>
      <w:tr w:rsidR="00E80CAF" w:rsidRPr="00565D93" w:rsidTr="00320B60">
        <w:trPr>
          <w:trHeight w:val="419"/>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Дата начала реализации проекта</w:t>
            </w:r>
          </w:p>
        </w:tc>
        <w:tc>
          <w:tcPr>
            <w:tcW w:w="2685" w:type="pct"/>
          </w:tcPr>
          <w:p w:rsidR="00E80CAF" w:rsidRPr="00565D93" w:rsidRDefault="00E80CAF" w:rsidP="00320B60">
            <w:pPr>
              <w:spacing w:after="0" w:line="240" w:lineRule="auto"/>
              <w:rPr>
                <w:rFonts w:ascii="Times New Roman" w:hAnsi="Times New Roman" w:cs="Times New Roman"/>
                <w:sz w:val="24"/>
                <w:szCs w:val="24"/>
              </w:rPr>
            </w:pPr>
            <w:r>
              <w:rPr>
                <w:rFonts w:ascii="Times New Roman" w:hAnsi="Times New Roman" w:cs="Times New Roman"/>
                <w:sz w:val="24"/>
                <w:szCs w:val="24"/>
              </w:rPr>
              <w:t>09 января 2024 года</w:t>
            </w:r>
          </w:p>
        </w:tc>
      </w:tr>
      <w:tr w:rsidR="00E80CAF" w:rsidRPr="00565D93" w:rsidTr="00320B60">
        <w:trPr>
          <w:trHeight w:val="411"/>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Дата окончания реализации проекта</w:t>
            </w:r>
          </w:p>
        </w:tc>
        <w:tc>
          <w:tcPr>
            <w:tcW w:w="2685" w:type="pct"/>
          </w:tcPr>
          <w:p w:rsidR="00E80CAF" w:rsidRPr="00565D93" w:rsidRDefault="00E80CAF" w:rsidP="00320B60">
            <w:pPr>
              <w:spacing w:after="0" w:line="240" w:lineRule="auto"/>
              <w:rPr>
                <w:rFonts w:ascii="Times New Roman" w:hAnsi="Times New Roman" w:cs="Times New Roman"/>
                <w:sz w:val="24"/>
                <w:szCs w:val="24"/>
              </w:rPr>
            </w:pPr>
            <w:r>
              <w:rPr>
                <w:rFonts w:ascii="Times New Roman" w:hAnsi="Times New Roman" w:cs="Times New Roman"/>
                <w:sz w:val="24"/>
                <w:szCs w:val="24"/>
              </w:rPr>
              <w:t>30 июня 2024 года</w:t>
            </w:r>
          </w:p>
        </w:tc>
      </w:tr>
      <w:tr w:rsidR="00E80CAF" w:rsidRPr="00565D93" w:rsidTr="00320B60">
        <w:trPr>
          <w:trHeight w:val="641"/>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Обоснование социальной значимости проекта</w:t>
            </w:r>
          </w:p>
        </w:tc>
        <w:tc>
          <w:tcPr>
            <w:tcW w:w="2685" w:type="pct"/>
          </w:tcPr>
          <w:p w:rsidR="00E80CAF" w:rsidRPr="002D0106" w:rsidRDefault="00E80CAF" w:rsidP="00320B60">
            <w:pPr>
              <w:pStyle w:val="a4"/>
              <w:spacing w:after="0" w:line="240" w:lineRule="auto"/>
              <w:ind w:left="0"/>
              <w:jc w:val="both"/>
              <w:rPr>
                <w:rFonts w:ascii="Times New Roman" w:hAnsi="Times New Roman" w:cs="Times New Roman"/>
                <w:sz w:val="24"/>
                <w:szCs w:val="24"/>
              </w:rPr>
            </w:pPr>
            <w:r w:rsidRPr="002D0106">
              <w:rPr>
                <w:rFonts w:ascii="Times New Roman" w:hAnsi="Times New Roman" w:cs="Times New Roman"/>
                <w:sz w:val="24"/>
                <w:szCs w:val="24"/>
              </w:rPr>
              <w:t xml:space="preserve">Профессиональная педагогическая среда Российской Федерации на данный момент развития испытывает острый дефицит кадров. Старшее поколение педагогов завершает свою профессиональную деятельность. В профессиональное сообщество учреждений образования и социальной защиты населения приходит незначительная доля молодых педагогов после окончания профессиональных образовательных учреждений. Причиной этому, в том числе, является и усложнение условий профессионального труда (увеличение информационных потоков, недостаточность профессиональной подготовки педагогов для работы с детьми «группы риска» и многое другое). </w:t>
            </w:r>
          </w:p>
          <w:p w:rsidR="00E80CAF" w:rsidRPr="002D0106" w:rsidRDefault="00E80CAF" w:rsidP="00320B60">
            <w:pPr>
              <w:pStyle w:val="a4"/>
              <w:spacing w:after="0" w:line="240" w:lineRule="auto"/>
              <w:ind w:left="0"/>
              <w:jc w:val="both"/>
              <w:rPr>
                <w:rFonts w:ascii="Times New Roman" w:hAnsi="Times New Roman" w:cs="Times New Roman"/>
                <w:sz w:val="24"/>
                <w:szCs w:val="24"/>
              </w:rPr>
            </w:pPr>
            <w:r w:rsidRPr="002D0106">
              <w:rPr>
                <w:rFonts w:ascii="Times New Roman" w:hAnsi="Times New Roman" w:cs="Times New Roman"/>
                <w:sz w:val="24"/>
                <w:szCs w:val="24"/>
              </w:rPr>
              <w:t xml:space="preserve">Одним из путей изменения ситуации является внедрение технологии профессионального наставничества. Поддержка администрации и более опытных коллег позволит молодому педагогу, а также педагогу, пришедшему на работу в учреждение из других образовательных организаций, «мягко» пройти период адаптации в профессиональном сообществе, эмоционально закрепиться в нем. </w:t>
            </w:r>
          </w:p>
        </w:tc>
      </w:tr>
      <w:tr w:rsidR="00E80CAF" w:rsidRPr="00565D93" w:rsidTr="00320B60">
        <w:trPr>
          <w:trHeight w:val="641"/>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Целевые группы проекта</w:t>
            </w:r>
          </w:p>
          <w:p w:rsidR="00E80CAF" w:rsidRPr="00565D93" w:rsidRDefault="00E80CAF" w:rsidP="00320B60">
            <w:pPr>
              <w:tabs>
                <w:tab w:val="num" w:pos="432"/>
              </w:tabs>
              <w:spacing w:after="0" w:line="240" w:lineRule="auto"/>
              <w:ind w:left="432" w:hanging="360"/>
              <w:rPr>
                <w:rFonts w:ascii="Times New Roman" w:hAnsi="Times New Roman" w:cs="Times New Roman"/>
                <w:sz w:val="24"/>
                <w:szCs w:val="24"/>
              </w:rPr>
            </w:pPr>
          </w:p>
        </w:tc>
        <w:tc>
          <w:tcPr>
            <w:tcW w:w="2685" w:type="pct"/>
          </w:tcPr>
          <w:p w:rsidR="00E80CAF" w:rsidRPr="002D0106" w:rsidRDefault="00E80CAF" w:rsidP="00320B60">
            <w:pPr>
              <w:pStyle w:val="1"/>
              <w:shd w:val="clear" w:color="auto" w:fill="auto"/>
              <w:ind w:firstLine="0"/>
              <w:jc w:val="both"/>
              <w:rPr>
                <w:sz w:val="24"/>
                <w:szCs w:val="24"/>
              </w:rPr>
            </w:pPr>
            <w:r w:rsidRPr="002D0106">
              <w:rPr>
                <w:color w:val="000000"/>
                <w:sz w:val="24"/>
                <w:szCs w:val="24"/>
                <w:lang w:eastAsia="ru-RU" w:bidi="ru-RU"/>
              </w:rPr>
              <w:t>- молодые специалисты (педагоги, пришедшие на работу в учреждение после окончания профессионального образовательного учреждения);</w:t>
            </w:r>
          </w:p>
          <w:p w:rsidR="00E80CAF" w:rsidRPr="002D0106" w:rsidRDefault="00E80CAF" w:rsidP="00320B60">
            <w:pPr>
              <w:pStyle w:val="1"/>
              <w:shd w:val="clear" w:color="auto" w:fill="auto"/>
              <w:ind w:firstLine="0"/>
              <w:jc w:val="both"/>
              <w:rPr>
                <w:color w:val="000000"/>
                <w:sz w:val="24"/>
                <w:szCs w:val="24"/>
                <w:lang w:eastAsia="ru-RU" w:bidi="ru-RU"/>
              </w:rPr>
            </w:pPr>
            <w:r w:rsidRPr="002D0106">
              <w:rPr>
                <w:color w:val="000000"/>
                <w:sz w:val="24"/>
                <w:szCs w:val="24"/>
                <w:lang w:eastAsia="ru-RU" w:bidi="ru-RU"/>
              </w:rPr>
              <w:t xml:space="preserve">- сотрудники, назначенные на должность, по которой они не имеют опыта работы (далее - </w:t>
            </w:r>
            <w:r w:rsidRPr="002D0106">
              <w:rPr>
                <w:color w:val="000000"/>
                <w:sz w:val="24"/>
                <w:szCs w:val="24"/>
                <w:lang w:eastAsia="ru-RU" w:bidi="ru-RU"/>
              </w:rPr>
              <w:lastRenderedPageBreak/>
              <w:t>сотрудник), работающие в организации менее 1 года;</w:t>
            </w:r>
          </w:p>
          <w:p w:rsidR="00E80CAF" w:rsidRPr="002D0106" w:rsidRDefault="00E80CAF" w:rsidP="00320B60">
            <w:pPr>
              <w:pStyle w:val="1"/>
              <w:shd w:val="clear" w:color="auto" w:fill="auto"/>
              <w:ind w:firstLine="0"/>
              <w:jc w:val="both"/>
              <w:rPr>
                <w:color w:val="000000"/>
                <w:sz w:val="24"/>
                <w:szCs w:val="24"/>
                <w:lang w:eastAsia="ru-RU" w:bidi="ru-RU"/>
              </w:rPr>
            </w:pPr>
            <w:r w:rsidRPr="002D0106">
              <w:rPr>
                <w:color w:val="000000"/>
                <w:sz w:val="24"/>
                <w:szCs w:val="24"/>
                <w:lang w:eastAsia="ru-RU" w:bidi="ru-RU"/>
              </w:rPr>
              <w:t>- педагоги, выступающие в качестве наставников;</w:t>
            </w:r>
          </w:p>
          <w:p w:rsidR="00E80CAF" w:rsidRPr="002D0106" w:rsidRDefault="00E80CAF" w:rsidP="00320B60">
            <w:pPr>
              <w:pStyle w:val="1"/>
              <w:shd w:val="clear" w:color="auto" w:fill="auto"/>
              <w:ind w:firstLine="0"/>
              <w:jc w:val="both"/>
              <w:rPr>
                <w:sz w:val="24"/>
                <w:szCs w:val="24"/>
              </w:rPr>
            </w:pPr>
            <w:r w:rsidRPr="002D0106">
              <w:rPr>
                <w:color w:val="000000"/>
                <w:sz w:val="24"/>
                <w:szCs w:val="24"/>
                <w:lang w:eastAsia="ru-RU" w:bidi="ru-RU"/>
              </w:rPr>
              <w:t>- педагоги, имеющие желание освоить новые знания; систематизировать имеющийся профессиональный опыт.</w:t>
            </w:r>
          </w:p>
        </w:tc>
      </w:tr>
      <w:tr w:rsidR="00E80CAF" w:rsidRPr="00565D93" w:rsidTr="00320B60">
        <w:trPr>
          <w:trHeight w:val="641"/>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lastRenderedPageBreak/>
              <w:t>Цель проекта</w:t>
            </w:r>
          </w:p>
          <w:p w:rsidR="00E80CAF" w:rsidRPr="00565D93" w:rsidRDefault="00E80CAF" w:rsidP="00320B60">
            <w:pPr>
              <w:tabs>
                <w:tab w:val="num" w:pos="432"/>
              </w:tabs>
              <w:spacing w:after="0" w:line="240" w:lineRule="auto"/>
              <w:ind w:left="432" w:hanging="360"/>
              <w:rPr>
                <w:rFonts w:ascii="Times New Roman" w:hAnsi="Times New Roman" w:cs="Times New Roman"/>
                <w:sz w:val="24"/>
                <w:szCs w:val="24"/>
              </w:rPr>
            </w:pPr>
          </w:p>
        </w:tc>
        <w:tc>
          <w:tcPr>
            <w:tcW w:w="2685" w:type="pct"/>
          </w:tcPr>
          <w:p w:rsidR="00E80CAF" w:rsidRPr="002D0106" w:rsidRDefault="00E80CAF" w:rsidP="00320B60">
            <w:pPr>
              <w:pStyle w:val="1"/>
              <w:shd w:val="clear" w:color="auto" w:fill="auto"/>
              <w:tabs>
                <w:tab w:val="left" w:pos="1071"/>
              </w:tabs>
              <w:spacing w:line="276" w:lineRule="auto"/>
              <w:ind w:firstLine="0"/>
              <w:jc w:val="both"/>
              <w:rPr>
                <w:sz w:val="24"/>
                <w:szCs w:val="24"/>
              </w:rPr>
            </w:pPr>
            <w:r w:rsidRPr="002D0106">
              <w:rPr>
                <w:color w:val="000000"/>
                <w:sz w:val="24"/>
                <w:szCs w:val="24"/>
                <w:lang w:eastAsia="ru-RU" w:bidi="ru-RU"/>
              </w:rPr>
              <w:t xml:space="preserve">Оказание помощи наставникам и наставляемым в процессе внедрения технологии профессионального наставничества на уровне учреждения. </w:t>
            </w:r>
          </w:p>
        </w:tc>
      </w:tr>
      <w:tr w:rsidR="00E80CAF" w:rsidRPr="00565D93" w:rsidTr="00320B60">
        <w:trPr>
          <w:trHeight w:val="274"/>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Задачи проекта</w:t>
            </w:r>
          </w:p>
          <w:p w:rsidR="00E80CAF" w:rsidRPr="00565D93" w:rsidRDefault="00E80CAF" w:rsidP="00320B60">
            <w:pPr>
              <w:tabs>
                <w:tab w:val="num" w:pos="432"/>
              </w:tabs>
              <w:spacing w:after="0" w:line="240" w:lineRule="auto"/>
              <w:ind w:left="432" w:hanging="360"/>
              <w:rPr>
                <w:rFonts w:ascii="Times New Roman" w:hAnsi="Times New Roman" w:cs="Times New Roman"/>
                <w:sz w:val="24"/>
                <w:szCs w:val="24"/>
              </w:rPr>
            </w:pPr>
          </w:p>
        </w:tc>
        <w:tc>
          <w:tcPr>
            <w:tcW w:w="2685" w:type="pct"/>
          </w:tcPr>
          <w:p w:rsidR="00E80CAF" w:rsidRPr="00425B96" w:rsidRDefault="00E80CAF" w:rsidP="00E80CAF">
            <w:pPr>
              <w:pStyle w:val="a4"/>
              <w:numPr>
                <w:ilvl w:val="0"/>
                <w:numId w:val="2"/>
              </w:numPr>
              <w:spacing w:after="0" w:line="240" w:lineRule="auto"/>
              <w:ind w:left="0" w:firstLine="0"/>
              <w:jc w:val="both"/>
              <w:rPr>
                <w:rFonts w:ascii="Times New Roman" w:hAnsi="Times New Roman" w:cs="Times New Roman"/>
              </w:rPr>
            </w:pPr>
            <w:r w:rsidRPr="00425B96">
              <w:rPr>
                <w:rFonts w:ascii="Times New Roman" w:hAnsi="Times New Roman" w:cs="Times New Roman"/>
              </w:rPr>
              <w:t>Организовать разнообразные формы совместной деятельности наставников и наставляемых различной направленности (</w:t>
            </w:r>
            <w:proofErr w:type="gramStart"/>
            <w:r w:rsidRPr="00425B96">
              <w:rPr>
                <w:rFonts w:ascii="Times New Roman" w:hAnsi="Times New Roman" w:cs="Times New Roman"/>
              </w:rPr>
              <w:t>творческая</w:t>
            </w:r>
            <w:proofErr w:type="gramEnd"/>
            <w:r w:rsidRPr="00425B96">
              <w:rPr>
                <w:rFonts w:ascii="Times New Roman" w:hAnsi="Times New Roman" w:cs="Times New Roman"/>
              </w:rPr>
              <w:t xml:space="preserve">, игровая, исследовательская и другое), способствующих развитию </w:t>
            </w:r>
            <w:r>
              <w:rPr>
                <w:rFonts w:ascii="Times New Roman" w:hAnsi="Times New Roman" w:cs="Times New Roman"/>
              </w:rPr>
              <w:t xml:space="preserve">актуальных </w:t>
            </w:r>
            <w:r w:rsidRPr="00425B96">
              <w:rPr>
                <w:rFonts w:ascii="Times New Roman" w:hAnsi="Times New Roman" w:cs="Times New Roman"/>
              </w:rPr>
              <w:t>профессиональных компетенций.</w:t>
            </w:r>
          </w:p>
          <w:p w:rsidR="00E80CAF" w:rsidRPr="00425B96" w:rsidRDefault="00E80CAF" w:rsidP="00E80CAF">
            <w:pPr>
              <w:pStyle w:val="1"/>
              <w:numPr>
                <w:ilvl w:val="0"/>
                <w:numId w:val="2"/>
              </w:numPr>
              <w:shd w:val="clear" w:color="auto" w:fill="auto"/>
              <w:spacing w:line="276" w:lineRule="auto"/>
              <w:ind w:left="0" w:firstLine="0"/>
              <w:jc w:val="both"/>
            </w:pPr>
            <w:r w:rsidRPr="00425B96">
              <w:rPr>
                <w:color w:val="000000"/>
                <w:lang w:eastAsia="ru-RU" w:bidi="ru-RU"/>
              </w:rPr>
              <w:t xml:space="preserve">Оказать методическую поддержку молодым сотрудникам в преодолении </w:t>
            </w:r>
            <w:r>
              <w:rPr>
                <w:color w:val="000000"/>
                <w:lang w:eastAsia="ru-RU" w:bidi="ru-RU"/>
              </w:rPr>
              <w:t>трудностей, возникающих в ходе профессиональной деятельности</w:t>
            </w:r>
            <w:r w:rsidRPr="00425B96">
              <w:rPr>
                <w:color w:val="000000"/>
                <w:lang w:eastAsia="ru-RU" w:bidi="ru-RU"/>
              </w:rPr>
              <w:t>.</w:t>
            </w:r>
          </w:p>
          <w:p w:rsidR="00E80CAF" w:rsidRPr="00425B96" w:rsidRDefault="00E80CAF" w:rsidP="00E80CAF">
            <w:pPr>
              <w:pStyle w:val="a4"/>
              <w:numPr>
                <w:ilvl w:val="0"/>
                <w:numId w:val="2"/>
              </w:numPr>
              <w:spacing w:after="0" w:line="240" w:lineRule="auto"/>
              <w:ind w:left="0" w:firstLine="0"/>
              <w:jc w:val="both"/>
              <w:rPr>
                <w:rFonts w:ascii="Times New Roman" w:hAnsi="Times New Roman" w:cs="Times New Roman"/>
              </w:rPr>
            </w:pPr>
            <w:r w:rsidRPr="00425B96">
              <w:rPr>
                <w:rFonts w:ascii="Times New Roman" w:hAnsi="Times New Roman" w:cs="Times New Roman"/>
              </w:rPr>
              <w:t xml:space="preserve">Развивать </w:t>
            </w:r>
            <w:r w:rsidRPr="00425B96">
              <w:rPr>
                <w:rFonts w:ascii="Times New Roman" w:hAnsi="Times New Roman" w:cs="Times New Roman"/>
                <w:color w:val="000000"/>
                <w:lang w:eastAsia="ru-RU" w:bidi="ru-RU"/>
              </w:rPr>
              <w:t xml:space="preserve">интерес к профессиональной деятельности, </w:t>
            </w:r>
            <w:r w:rsidRPr="00425B96">
              <w:rPr>
                <w:rFonts w:ascii="Times New Roman" w:hAnsi="Times New Roman" w:cs="Times New Roman"/>
              </w:rPr>
              <w:t>творческий потенциал, коммуникативные умения, организаторские способности молодых сотрудников, способствующие закреплению в конкретном профессиональном сообществе учреждения.</w:t>
            </w:r>
          </w:p>
        </w:tc>
      </w:tr>
      <w:tr w:rsidR="00E80CAF" w:rsidRPr="00565D93" w:rsidTr="00320B60">
        <w:trPr>
          <w:trHeight w:val="641"/>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Информационное сопровождение проекта</w:t>
            </w:r>
          </w:p>
        </w:tc>
        <w:tc>
          <w:tcPr>
            <w:tcW w:w="2685" w:type="pct"/>
          </w:tcPr>
          <w:p w:rsidR="00E80CAF" w:rsidRDefault="00E80CAF" w:rsidP="00320B60">
            <w:pPr>
              <w:spacing w:after="0" w:line="240" w:lineRule="auto"/>
              <w:jc w:val="both"/>
              <w:rPr>
                <w:rStyle w:val="a5"/>
                <w:rFonts w:ascii="Times New Roman" w:hAnsi="Times New Roman" w:cs="Times New Roman"/>
                <w:bCs/>
                <w:sz w:val="24"/>
                <w:szCs w:val="24"/>
              </w:rPr>
            </w:pPr>
            <w:r w:rsidRPr="00B775DE">
              <w:rPr>
                <w:rFonts w:ascii="Times New Roman" w:hAnsi="Times New Roman" w:cs="Times New Roman"/>
                <w:sz w:val="24"/>
                <w:szCs w:val="24"/>
              </w:rPr>
              <w:t xml:space="preserve">Все мероприятия проекта будут отражены в группе </w:t>
            </w:r>
            <w:proofErr w:type="spellStart"/>
            <w:r w:rsidRPr="00B775DE">
              <w:rPr>
                <w:rFonts w:ascii="Times New Roman" w:hAnsi="Times New Roman" w:cs="Times New Roman"/>
                <w:sz w:val="24"/>
                <w:szCs w:val="24"/>
              </w:rPr>
              <w:t>ВКонтакте</w:t>
            </w:r>
            <w:proofErr w:type="spellEnd"/>
            <w:r w:rsidRPr="00B775DE">
              <w:rPr>
                <w:rFonts w:ascii="Times New Roman" w:hAnsi="Times New Roman" w:cs="Times New Roman"/>
                <w:sz w:val="24"/>
                <w:szCs w:val="24"/>
              </w:rPr>
              <w:t xml:space="preserve"> учреждения </w:t>
            </w:r>
            <w:hyperlink r:id="rId7" w:history="1">
              <w:r w:rsidRPr="001969EC">
                <w:rPr>
                  <w:rStyle w:val="a5"/>
                  <w:rFonts w:ascii="Times New Roman" w:hAnsi="Times New Roman" w:cs="Times New Roman"/>
                  <w:bCs/>
                  <w:sz w:val="24"/>
                  <w:szCs w:val="24"/>
                </w:rPr>
                <w:t>(https://vk.com/center_nashi_deti)</w:t>
              </w:r>
            </w:hyperlink>
            <w:r w:rsidR="00E442B5">
              <w:rPr>
                <w:rStyle w:val="a5"/>
                <w:rFonts w:ascii="Times New Roman" w:hAnsi="Times New Roman" w:cs="Times New Roman"/>
                <w:bCs/>
                <w:sz w:val="24"/>
                <w:szCs w:val="24"/>
              </w:rPr>
              <w:t>.</w:t>
            </w:r>
          </w:p>
          <w:p w:rsidR="00E442B5" w:rsidRPr="00E442B5" w:rsidRDefault="00E442B5" w:rsidP="00320B60">
            <w:pPr>
              <w:spacing w:after="0" w:line="240" w:lineRule="auto"/>
              <w:jc w:val="both"/>
              <w:rPr>
                <w:rFonts w:ascii="Times New Roman" w:hAnsi="Times New Roman" w:cs="Times New Roman"/>
                <w:sz w:val="24"/>
                <w:szCs w:val="24"/>
              </w:rPr>
            </w:pPr>
            <w:r w:rsidRPr="00E442B5">
              <w:rPr>
                <w:rStyle w:val="a5"/>
                <w:rFonts w:ascii="Times New Roman" w:hAnsi="Times New Roman" w:cs="Times New Roman"/>
                <w:bCs/>
                <w:color w:val="auto"/>
                <w:u w:val="none"/>
              </w:rPr>
              <w:t xml:space="preserve">Например, </w:t>
            </w:r>
          </w:p>
        </w:tc>
      </w:tr>
      <w:tr w:rsidR="00E80CAF" w:rsidRPr="00565D93" w:rsidTr="00320B60">
        <w:trPr>
          <w:trHeight w:val="641"/>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Количественные результаты</w:t>
            </w:r>
          </w:p>
        </w:tc>
        <w:tc>
          <w:tcPr>
            <w:tcW w:w="2685" w:type="pct"/>
          </w:tcPr>
          <w:p w:rsidR="00E80CAF" w:rsidRPr="00532911" w:rsidRDefault="00E80CAF" w:rsidP="00320B60">
            <w:pPr>
              <w:spacing w:after="0" w:line="240" w:lineRule="auto"/>
              <w:jc w:val="both"/>
              <w:rPr>
                <w:rFonts w:ascii="Times New Roman" w:hAnsi="Times New Roman" w:cs="Times New Roman"/>
                <w:sz w:val="24"/>
                <w:szCs w:val="24"/>
              </w:rPr>
            </w:pPr>
            <w:r w:rsidRPr="00532911">
              <w:rPr>
                <w:rFonts w:ascii="Times New Roman" w:hAnsi="Times New Roman" w:cs="Times New Roman"/>
                <w:sz w:val="24"/>
                <w:szCs w:val="24"/>
              </w:rPr>
              <w:t>В ходе реализации проекта будут проведены:</w:t>
            </w:r>
          </w:p>
          <w:p w:rsidR="00E80CAF" w:rsidRPr="00532911" w:rsidRDefault="00E80CAF" w:rsidP="00320B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532911">
              <w:rPr>
                <w:rFonts w:ascii="Times New Roman" w:hAnsi="Times New Roman" w:cs="Times New Roman"/>
                <w:sz w:val="24"/>
                <w:szCs w:val="24"/>
              </w:rPr>
              <w:t xml:space="preserve"> мероприятия методической направленности;</w:t>
            </w:r>
          </w:p>
          <w:p w:rsidR="00E80CAF" w:rsidRPr="00532911" w:rsidRDefault="00E80CAF" w:rsidP="00320B60">
            <w:pPr>
              <w:spacing w:after="0" w:line="240" w:lineRule="auto"/>
              <w:jc w:val="both"/>
              <w:rPr>
                <w:rFonts w:ascii="Times New Roman" w:hAnsi="Times New Roman" w:cs="Times New Roman"/>
                <w:sz w:val="24"/>
                <w:szCs w:val="24"/>
              </w:rPr>
            </w:pPr>
            <w:r w:rsidRPr="00532911">
              <w:rPr>
                <w:rFonts w:ascii="Times New Roman" w:hAnsi="Times New Roman" w:cs="Times New Roman"/>
                <w:sz w:val="24"/>
                <w:szCs w:val="24"/>
              </w:rPr>
              <w:t>2  мероприятия досуговой направленности;</w:t>
            </w:r>
          </w:p>
          <w:p w:rsidR="00E80CAF" w:rsidRPr="00532911" w:rsidRDefault="00E80CAF" w:rsidP="00320B60">
            <w:pPr>
              <w:spacing w:after="0" w:line="240" w:lineRule="auto"/>
              <w:jc w:val="both"/>
              <w:rPr>
                <w:rFonts w:ascii="Times New Roman" w:hAnsi="Times New Roman" w:cs="Times New Roman"/>
                <w:sz w:val="24"/>
                <w:szCs w:val="24"/>
              </w:rPr>
            </w:pPr>
            <w:r w:rsidRPr="00532911">
              <w:rPr>
                <w:rFonts w:ascii="Times New Roman" w:hAnsi="Times New Roman" w:cs="Times New Roman"/>
                <w:sz w:val="24"/>
                <w:szCs w:val="24"/>
              </w:rPr>
              <w:t>не менее 4 индивидуальных консультаций по оказанию методической помощи</w:t>
            </w:r>
            <w:r>
              <w:rPr>
                <w:rFonts w:ascii="Times New Roman" w:hAnsi="Times New Roman" w:cs="Times New Roman"/>
                <w:sz w:val="24"/>
                <w:szCs w:val="24"/>
              </w:rPr>
              <w:t xml:space="preserve"> педагогам.</w:t>
            </w:r>
          </w:p>
        </w:tc>
      </w:tr>
      <w:tr w:rsidR="00E80CAF" w:rsidRPr="00565D93" w:rsidTr="00320B60">
        <w:trPr>
          <w:trHeight w:val="641"/>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Качественные результаты</w:t>
            </w:r>
          </w:p>
        </w:tc>
        <w:tc>
          <w:tcPr>
            <w:tcW w:w="2685" w:type="pct"/>
          </w:tcPr>
          <w:p w:rsidR="00E80CAF" w:rsidRPr="00532911" w:rsidRDefault="00E80CAF" w:rsidP="00320B60">
            <w:pPr>
              <w:pStyle w:val="a7"/>
              <w:tabs>
                <w:tab w:val="left" w:pos="717"/>
              </w:tabs>
              <w:spacing w:before="0" w:after="0" w:line="240" w:lineRule="auto"/>
              <w:jc w:val="both"/>
              <w:rPr>
                <w:color w:val="auto"/>
                <w:sz w:val="24"/>
                <w:szCs w:val="24"/>
              </w:rPr>
            </w:pPr>
            <w:r w:rsidRPr="00532911">
              <w:rPr>
                <w:color w:val="auto"/>
                <w:sz w:val="24"/>
                <w:szCs w:val="24"/>
              </w:rPr>
              <w:t>Создание ситуации успеха, позитивно влияющей на адаптацию сотрудников в профессиональном сообществе;</w:t>
            </w:r>
          </w:p>
          <w:p w:rsidR="00E80CAF" w:rsidRPr="00532911" w:rsidRDefault="00E80CAF" w:rsidP="00320B60">
            <w:pPr>
              <w:pStyle w:val="a7"/>
              <w:tabs>
                <w:tab w:val="left" w:pos="717"/>
              </w:tabs>
              <w:spacing w:before="0" w:after="0" w:line="240" w:lineRule="auto"/>
              <w:jc w:val="both"/>
              <w:rPr>
                <w:color w:val="auto"/>
                <w:sz w:val="24"/>
                <w:szCs w:val="24"/>
              </w:rPr>
            </w:pPr>
            <w:r w:rsidRPr="00532911">
              <w:rPr>
                <w:color w:val="auto"/>
                <w:sz w:val="24"/>
                <w:szCs w:val="24"/>
              </w:rPr>
              <w:t>Самостоятельная разработка участниками проекта социальных проектов различной направленности.</w:t>
            </w:r>
          </w:p>
        </w:tc>
      </w:tr>
      <w:tr w:rsidR="00E80CAF" w:rsidRPr="00565D93" w:rsidTr="00320B60">
        <w:trPr>
          <w:trHeight w:val="641"/>
        </w:trPr>
        <w:tc>
          <w:tcPr>
            <w:tcW w:w="2315" w:type="pct"/>
          </w:tcPr>
          <w:p w:rsidR="00E80CAF" w:rsidRPr="00565D93"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Дальнейшее развитие проекта</w:t>
            </w:r>
          </w:p>
        </w:tc>
        <w:tc>
          <w:tcPr>
            <w:tcW w:w="2685" w:type="pct"/>
          </w:tcPr>
          <w:p w:rsidR="00E80CAF" w:rsidRPr="00CD0DA9" w:rsidRDefault="00E80CAF" w:rsidP="00320B60">
            <w:pPr>
              <w:spacing w:after="0" w:line="240" w:lineRule="auto"/>
              <w:jc w:val="both"/>
              <w:rPr>
                <w:rFonts w:ascii="Times New Roman" w:hAnsi="Times New Roman" w:cs="Times New Roman"/>
                <w:sz w:val="24"/>
                <w:szCs w:val="24"/>
              </w:rPr>
            </w:pPr>
            <w:r w:rsidRPr="00CD0DA9">
              <w:rPr>
                <w:rFonts w:ascii="Times New Roman" w:hAnsi="Times New Roman" w:cs="Times New Roman"/>
                <w:sz w:val="24"/>
                <w:szCs w:val="24"/>
              </w:rPr>
              <w:t>Возможность создания педагогической группы взаимопомощи (добровольное объединение педагогов, готовых оказывать друг другу помощь и поддержку в профессиональной деятельности)</w:t>
            </w:r>
          </w:p>
        </w:tc>
      </w:tr>
      <w:tr w:rsidR="00E80CAF" w:rsidRPr="00565D93" w:rsidTr="00320B60">
        <w:trPr>
          <w:trHeight w:hRule="exact" w:val="794"/>
        </w:trPr>
        <w:tc>
          <w:tcPr>
            <w:tcW w:w="2315" w:type="pct"/>
          </w:tcPr>
          <w:p w:rsidR="00E80CAF" w:rsidRDefault="00E80CAF" w:rsidP="00E80CAF">
            <w:pPr>
              <w:numPr>
                <w:ilvl w:val="0"/>
                <w:numId w:val="3"/>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Руководител</w:t>
            </w:r>
            <w:r>
              <w:rPr>
                <w:rFonts w:ascii="Times New Roman" w:hAnsi="Times New Roman" w:cs="Times New Roman"/>
                <w:sz w:val="24"/>
                <w:szCs w:val="24"/>
              </w:rPr>
              <w:t>ь</w:t>
            </w:r>
            <w:r w:rsidRPr="00565D93">
              <w:rPr>
                <w:rFonts w:ascii="Times New Roman" w:hAnsi="Times New Roman" w:cs="Times New Roman"/>
                <w:sz w:val="24"/>
                <w:szCs w:val="24"/>
              </w:rPr>
              <w:t xml:space="preserve"> проекта</w:t>
            </w:r>
          </w:p>
          <w:p w:rsidR="00E80CAF" w:rsidRDefault="00E80CAF" w:rsidP="00320B60">
            <w:pPr>
              <w:spacing w:after="0" w:line="240" w:lineRule="auto"/>
              <w:ind w:left="432"/>
              <w:rPr>
                <w:rFonts w:ascii="Times New Roman" w:hAnsi="Times New Roman" w:cs="Times New Roman"/>
                <w:sz w:val="24"/>
                <w:szCs w:val="24"/>
              </w:rPr>
            </w:pPr>
          </w:p>
          <w:p w:rsidR="00E80CAF" w:rsidRDefault="00E80CAF" w:rsidP="00320B60">
            <w:pPr>
              <w:spacing w:after="0" w:line="240" w:lineRule="auto"/>
              <w:ind w:left="432"/>
              <w:rPr>
                <w:rFonts w:ascii="Times New Roman" w:hAnsi="Times New Roman" w:cs="Times New Roman"/>
                <w:sz w:val="24"/>
                <w:szCs w:val="24"/>
              </w:rPr>
            </w:pPr>
          </w:p>
          <w:p w:rsidR="00E80CAF" w:rsidRPr="00565D93" w:rsidRDefault="00E80CAF" w:rsidP="00320B60">
            <w:pPr>
              <w:spacing w:after="0" w:line="240" w:lineRule="auto"/>
              <w:ind w:left="432"/>
              <w:rPr>
                <w:rFonts w:ascii="Times New Roman" w:hAnsi="Times New Roman" w:cs="Times New Roman"/>
                <w:sz w:val="24"/>
                <w:szCs w:val="24"/>
              </w:rPr>
            </w:pPr>
          </w:p>
        </w:tc>
        <w:tc>
          <w:tcPr>
            <w:tcW w:w="2685" w:type="pct"/>
          </w:tcPr>
          <w:p w:rsidR="00E80CAF" w:rsidRPr="00565D93" w:rsidRDefault="00E80CAF" w:rsidP="00320B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Демидова Татьяна Анатольевна, заместитель директора, заведующий стационарным отделением</w:t>
            </w:r>
          </w:p>
        </w:tc>
      </w:tr>
      <w:tr w:rsidR="00E80CAF" w:rsidRPr="00565D93" w:rsidTr="00320B60">
        <w:trPr>
          <w:trHeight w:val="641"/>
        </w:trPr>
        <w:tc>
          <w:tcPr>
            <w:tcW w:w="2315" w:type="pct"/>
          </w:tcPr>
          <w:p w:rsidR="00E80CAF" w:rsidRPr="00565D93" w:rsidRDefault="00E80CAF" w:rsidP="00E80CAF">
            <w:pPr>
              <w:keepLines/>
              <w:numPr>
                <w:ilvl w:val="0"/>
                <w:numId w:val="3"/>
              </w:numPr>
              <w:tabs>
                <w:tab w:val="num" w:pos="432"/>
              </w:tabs>
              <w:spacing w:after="0" w:line="240" w:lineRule="auto"/>
              <w:ind w:left="432"/>
              <w:rPr>
                <w:rFonts w:ascii="Times New Roman" w:hAnsi="Times New Roman" w:cs="Times New Roman"/>
                <w:color w:val="000000"/>
                <w:sz w:val="24"/>
                <w:szCs w:val="24"/>
              </w:rPr>
            </w:pPr>
            <w:r>
              <w:rPr>
                <w:rFonts w:ascii="Times New Roman" w:hAnsi="Times New Roman" w:cs="Times New Roman"/>
                <w:color w:val="000000"/>
                <w:sz w:val="24"/>
                <w:szCs w:val="24"/>
              </w:rPr>
              <w:t xml:space="preserve">Участники </w:t>
            </w:r>
            <w:r w:rsidRPr="00565D93">
              <w:rPr>
                <w:rFonts w:ascii="Times New Roman" w:hAnsi="Times New Roman" w:cs="Times New Roman"/>
                <w:color w:val="000000"/>
                <w:sz w:val="24"/>
                <w:szCs w:val="24"/>
              </w:rPr>
              <w:t>проекта</w:t>
            </w:r>
          </w:p>
        </w:tc>
        <w:tc>
          <w:tcPr>
            <w:tcW w:w="2685" w:type="pct"/>
          </w:tcPr>
          <w:p w:rsidR="00E80CAF" w:rsidRPr="00565D93" w:rsidRDefault="00654253" w:rsidP="00320B60">
            <w:pPr>
              <w:keepLine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Перечисляются все педагогические тандемы (наставни</w:t>
            </w:r>
            <w:proofErr w:type="gramStart"/>
            <w:r>
              <w:rPr>
                <w:rFonts w:ascii="Times New Roman" w:hAnsi="Times New Roman" w:cs="Times New Roman"/>
                <w:color w:val="000000"/>
                <w:sz w:val="24"/>
                <w:szCs w:val="24"/>
              </w:rPr>
              <w:t>к-</w:t>
            </w:r>
            <w:proofErr w:type="gramEnd"/>
            <w:r>
              <w:rPr>
                <w:rFonts w:ascii="Times New Roman" w:hAnsi="Times New Roman" w:cs="Times New Roman"/>
                <w:color w:val="000000"/>
                <w:sz w:val="24"/>
                <w:szCs w:val="24"/>
              </w:rPr>
              <w:t xml:space="preserve"> наставляемый)</w:t>
            </w:r>
          </w:p>
        </w:tc>
      </w:tr>
    </w:tbl>
    <w:p w:rsidR="00E80CAF" w:rsidRPr="00425B96" w:rsidRDefault="00E80CAF" w:rsidP="00E80CAF">
      <w:pPr>
        <w:rPr>
          <w:rFonts w:ascii="Times New Roman" w:hAnsi="Times New Roman" w:cs="Times New Roman"/>
          <w:b/>
          <w:sz w:val="24"/>
          <w:szCs w:val="24"/>
        </w:rPr>
      </w:pPr>
      <w:r w:rsidRPr="00425B96">
        <w:rPr>
          <w:rFonts w:ascii="Times New Roman" w:hAnsi="Times New Roman" w:cs="Times New Roman"/>
          <w:b/>
          <w:sz w:val="24"/>
          <w:szCs w:val="24"/>
        </w:rPr>
        <w:lastRenderedPageBreak/>
        <w:t>Календарный план проекта:</w:t>
      </w:r>
    </w:p>
    <w:tbl>
      <w:tblPr>
        <w:tblStyle w:val="a6"/>
        <w:tblW w:w="5000" w:type="pct"/>
        <w:tblLook w:val="04A0" w:firstRow="1" w:lastRow="0" w:firstColumn="1" w:lastColumn="0" w:noHBand="0" w:noVBand="1"/>
      </w:tblPr>
      <w:tblGrid>
        <w:gridCol w:w="6020"/>
        <w:gridCol w:w="1461"/>
        <w:gridCol w:w="2090"/>
      </w:tblGrid>
      <w:tr w:rsidR="00E80CAF" w:rsidRPr="00177433" w:rsidTr="00320B60">
        <w:tc>
          <w:tcPr>
            <w:tcW w:w="3145" w:type="pct"/>
          </w:tcPr>
          <w:p w:rsidR="00E80CAF" w:rsidRPr="00177433" w:rsidRDefault="00E80CAF" w:rsidP="00320B60">
            <w:pPr>
              <w:jc w:val="center"/>
              <w:rPr>
                <w:rFonts w:ascii="Times New Roman" w:eastAsia="Times New Roman" w:hAnsi="Times New Roman" w:cs="Times New Roman"/>
                <w:b/>
                <w:sz w:val="28"/>
                <w:szCs w:val="28"/>
                <w:lang w:eastAsia="ru-RU"/>
              </w:rPr>
            </w:pPr>
            <w:r w:rsidRPr="00177433">
              <w:rPr>
                <w:rFonts w:ascii="Times New Roman" w:eastAsia="Times New Roman" w:hAnsi="Times New Roman" w:cs="Times New Roman"/>
                <w:sz w:val="24"/>
                <w:szCs w:val="24"/>
                <w:lang w:eastAsia="ru-RU"/>
              </w:rPr>
              <w:t>Наименование мероприятия</w:t>
            </w:r>
          </w:p>
        </w:tc>
        <w:tc>
          <w:tcPr>
            <w:tcW w:w="763" w:type="pct"/>
          </w:tcPr>
          <w:p w:rsidR="00E80CAF" w:rsidRPr="00177433" w:rsidRDefault="00E80CAF" w:rsidP="00320B60">
            <w:pPr>
              <w:jc w:val="center"/>
              <w:rPr>
                <w:rFonts w:ascii="Times New Roman" w:eastAsia="Times New Roman" w:hAnsi="Times New Roman" w:cs="Times New Roman"/>
                <w:b/>
                <w:sz w:val="28"/>
                <w:szCs w:val="28"/>
                <w:lang w:eastAsia="ru-RU"/>
              </w:rPr>
            </w:pPr>
            <w:r w:rsidRPr="00177433">
              <w:rPr>
                <w:rFonts w:ascii="Times New Roman" w:eastAsia="Times New Roman" w:hAnsi="Times New Roman" w:cs="Times New Roman"/>
                <w:sz w:val="24"/>
                <w:szCs w:val="24"/>
                <w:lang w:eastAsia="ru-RU"/>
              </w:rPr>
              <w:t>Срок выполнения</w:t>
            </w:r>
          </w:p>
        </w:tc>
        <w:tc>
          <w:tcPr>
            <w:tcW w:w="1092" w:type="pct"/>
          </w:tcPr>
          <w:p w:rsidR="00E80CAF" w:rsidRPr="00177433" w:rsidRDefault="00E80CAF" w:rsidP="00320B60">
            <w:pPr>
              <w:jc w:val="center"/>
              <w:rPr>
                <w:rFonts w:ascii="Times New Roman" w:eastAsia="Times New Roman" w:hAnsi="Times New Roman" w:cs="Times New Roman"/>
                <w:sz w:val="24"/>
                <w:szCs w:val="24"/>
                <w:lang w:eastAsia="ru-RU"/>
              </w:rPr>
            </w:pPr>
            <w:r w:rsidRPr="00177433">
              <w:rPr>
                <w:rFonts w:ascii="Times New Roman" w:eastAsia="Times New Roman" w:hAnsi="Times New Roman" w:cs="Times New Roman"/>
                <w:sz w:val="24"/>
                <w:szCs w:val="24"/>
                <w:lang w:eastAsia="ru-RU"/>
              </w:rPr>
              <w:t>Ответственный</w:t>
            </w:r>
          </w:p>
          <w:p w:rsidR="00E80CAF" w:rsidRPr="00177433" w:rsidRDefault="00E80CAF" w:rsidP="00320B60">
            <w:pPr>
              <w:jc w:val="center"/>
              <w:rPr>
                <w:rFonts w:ascii="Times New Roman" w:eastAsia="Times New Roman" w:hAnsi="Times New Roman" w:cs="Times New Roman"/>
                <w:b/>
                <w:sz w:val="28"/>
                <w:szCs w:val="28"/>
                <w:lang w:eastAsia="ru-RU"/>
              </w:rPr>
            </w:pPr>
          </w:p>
        </w:tc>
      </w:tr>
      <w:tr w:rsidR="00E80CAF" w:rsidRPr="00E67BD7" w:rsidTr="00320B60">
        <w:tc>
          <w:tcPr>
            <w:tcW w:w="3145" w:type="pct"/>
          </w:tcPr>
          <w:p w:rsidR="00E80CAF" w:rsidRPr="00E67BD7" w:rsidRDefault="00E80CAF" w:rsidP="00320B60">
            <w:pPr>
              <w:jc w:val="both"/>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 xml:space="preserve">Организационное заседание по проекту (ознакомление участников с </w:t>
            </w:r>
            <w:r>
              <w:rPr>
                <w:rFonts w:ascii="Times New Roman" w:eastAsia="Times New Roman" w:hAnsi="Times New Roman" w:cs="Times New Roman"/>
                <w:sz w:val="24"/>
                <w:szCs w:val="24"/>
                <w:lang w:eastAsia="ru-RU"/>
              </w:rPr>
              <w:t xml:space="preserve">содержанием проекта, </w:t>
            </w:r>
            <w:r w:rsidRPr="00E67BD7">
              <w:rPr>
                <w:rFonts w:ascii="Times New Roman" w:eastAsia="Times New Roman" w:hAnsi="Times New Roman" w:cs="Times New Roman"/>
                <w:sz w:val="24"/>
                <w:szCs w:val="24"/>
                <w:lang w:eastAsia="ru-RU"/>
              </w:rPr>
              <w:t>календарным планом мероприятий; проведение мастер-класса прикладной направленности «Брошь «Мак» как отличительного знака участников проекта)</w:t>
            </w:r>
          </w:p>
        </w:tc>
        <w:tc>
          <w:tcPr>
            <w:tcW w:w="763" w:type="pct"/>
          </w:tcPr>
          <w:p w:rsidR="00E80CAF" w:rsidRPr="00E67BD7" w:rsidRDefault="00E80CAF" w:rsidP="00320B60">
            <w:pPr>
              <w:jc w:val="center"/>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Январь</w:t>
            </w:r>
          </w:p>
          <w:p w:rsidR="00E80CAF" w:rsidRPr="00E67BD7" w:rsidRDefault="00E80CAF" w:rsidP="00320B60">
            <w:pPr>
              <w:jc w:val="center"/>
              <w:rPr>
                <w:rFonts w:ascii="Times New Roman" w:eastAsia="Times New Roman" w:hAnsi="Times New Roman" w:cs="Times New Roman"/>
                <w:b/>
                <w:sz w:val="24"/>
                <w:szCs w:val="24"/>
                <w:lang w:eastAsia="ru-RU"/>
              </w:rPr>
            </w:pPr>
            <w:r w:rsidRPr="00E67BD7">
              <w:rPr>
                <w:rFonts w:ascii="Times New Roman" w:eastAsia="Times New Roman" w:hAnsi="Times New Roman" w:cs="Times New Roman"/>
                <w:sz w:val="24"/>
                <w:szCs w:val="24"/>
                <w:lang w:eastAsia="ru-RU"/>
              </w:rPr>
              <w:t>2024 года</w:t>
            </w:r>
          </w:p>
        </w:tc>
        <w:tc>
          <w:tcPr>
            <w:tcW w:w="1092" w:type="pct"/>
          </w:tcPr>
          <w:p w:rsidR="00E80CAF" w:rsidRPr="00E67BD7" w:rsidRDefault="00E80CAF" w:rsidP="00320B60">
            <w:pPr>
              <w:rPr>
                <w:rFonts w:ascii="Times New Roman" w:hAnsi="Times New Roman" w:cs="Times New Roman"/>
                <w:sz w:val="24"/>
                <w:szCs w:val="24"/>
              </w:rPr>
            </w:pPr>
            <w:r w:rsidRPr="00E67BD7">
              <w:rPr>
                <w:rFonts w:ascii="Times New Roman" w:eastAsia="Times New Roman" w:hAnsi="Times New Roman" w:cs="Times New Roman"/>
                <w:sz w:val="24"/>
                <w:szCs w:val="24"/>
                <w:lang w:eastAsia="ru-RU"/>
              </w:rPr>
              <w:t xml:space="preserve">Демидова Т.А, </w:t>
            </w:r>
            <w:r w:rsidRPr="00E67BD7">
              <w:rPr>
                <w:rFonts w:ascii="Times New Roman" w:hAnsi="Times New Roman" w:cs="Times New Roman"/>
                <w:sz w:val="24"/>
                <w:szCs w:val="24"/>
              </w:rPr>
              <w:t>заместитель директора, заведующий стационарным отделением;</w:t>
            </w:r>
          </w:p>
          <w:p w:rsidR="00E80CAF" w:rsidRPr="00E67BD7" w:rsidRDefault="00E80CAF" w:rsidP="00320B60">
            <w:pPr>
              <w:rPr>
                <w:rFonts w:ascii="Times New Roman" w:eastAsia="Times New Roman" w:hAnsi="Times New Roman" w:cs="Times New Roman"/>
                <w:sz w:val="24"/>
                <w:szCs w:val="24"/>
                <w:lang w:eastAsia="ru-RU"/>
              </w:rPr>
            </w:pPr>
            <w:proofErr w:type="spellStart"/>
            <w:r w:rsidRPr="00E67BD7">
              <w:rPr>
                <w:rFonts w:ascii="Times New Roman" w:hAnsi="Times New Roman" w:cs="Times New Roman"/>
                <w:sz w:val="24"/>
                <w:szCs w:val="24"/>
              </w:rPr>
              <w:t>Пахолкова</w:t>
            </w:r>
            <w:proofErr w:type="spellEnd"/>
            <w:r w:rsidRPr="00E67BD7">
              <w:rPr>
                <w:rFonts w:ascii="Times New Roman" w:hAnsi="Times New Roman" w:cs="Times New Roman"/>
                <w:sz w:val="24"/>
                <w:szCs w:val="24"/>
              </w:rPr>
              <w:t xml:space="preserve"> А.А., воспитатель</w:t>
            </w:r>
          </w:p>
        </w:tc>
      </w:tr>
      <w:tr w:rsidR="00E80CAF" w:rsidRPr="00E67BD7" w:rsidTr="00320B60">
        <w:trPr>
          <w:trHeight w:val="1426"/>
        </w:trPr>
        <w:tc>
          <w:tcPr>
            <w:tcW w:w="3145" w:type="pct"/>
          </w:tcPr>
          <w:p w:rsidR="00E80CAF" w:rsidRPr="00E67BD7" w:rsidRDefault="00E80CAF" w:rsidP="00320B60">
            <w:pPr>
              <w:jc w:val="both"/>
              <w:rPr>
                <w:rFonts w:ascii="Times New Roman" w:eastAsia="Times New Roman" w:hAnsi="Times New Roman" w:cs="Times New Roman"/>
                <w:b/>
                <w:sz w:val="24"/>
                <w:szCs w:val="24"/>
                <w:lang w:eastAsia="ru-RU"/>
              </w:rPr>
            </w:pPr>
            <w:proofErr w:type="gramStart"/>
            <w:r w:rsidRPr="00E67BD7">
              <w:rPr>
                <w:rFonts w:ascii="Times New Roman" w:hAnsi="Times New Roman" w:cs="Times New Roman"/>
                <w:sz w:val="24"/>
                <w:szCs w:val="24"/>
              </w:rPr>
              <w:t>Педагогический</w:t>
            </w:r>
            <w:proofErr w:type="gramEnd"/>
            <w:r w:rsidRPr="00E67BD7">
              <w:rPr>
                <w:rFonts w:ascii="Times New Roman" w:hAnsi="Times New Roman" w:cs="Times New Roman"/>
                <w:sz w:val="24"/>
                <w:szCs w:val="24"/>
              </w:rPr>
              <w:t xml:space="preserve"> </w:t>
            </w:r>
            <w:proofErr w:type="spellStart"/>
            <w:r w:rsidRPr="00E67BD7">
              <w:rPr>
                <w:rFonts w:ascii="Times New Roman" w:hAnsi="Times New Roman" w:cs="Times New Roman"/>
                <w:sz w:val="24"/>
                <w:szCs w:val="24"/>
              </w:rPr>
              <w:t>квест</w:t>
            </w:r>
            <w:proofErr w:type="spellEnd"/>
            <w:r w:rsidRPr="00E67BD7">
              <w:rPr>
                <w:rFonts w:ascii="Times New Roman" w:hAnsi="Times New Roman" w:cs="Times New Roman"/>
                <w:sz w:val="24"/>
                <w:szCs w:val="24"/>
              </w:rPr>
              <w:t xml:space="preserve"> «Социальное проектирование» (ознакомление с сущностью социального проектирования, требованиями к разработке и реализации проектов и другое)</w:t>
            </w:r>
          </w:p>
        </w:tc>
        <w:tc>
          <w:tcPr>
            <w:tcW w:w="763" w:type="pct"/>
          </w:tcPr>
          <w:p w:rsidR="00E80CAF" w:rsidRPr="00E67BD7" w:rsidRDefault="00E80CAF" w:rsidP="00320B60">
            <w:pPr>
              <w:jc w:val="center"/>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Февраль</w:t>
            </w:r>
          </w:p>
          <w:p w:rsidR="00E80CAF" w:rsidRPr="00E67BD7" w:rsidRDefault="00E80CAF" w:rsidP="00320B60">
            <w:pPr>
              <w:jc w:val="center"/>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2024 года</w:t>
            </w:r>
          </w:p>
          <w:p w:rsidR="00E80CAF" w:rsidRPr="00E67BD7" w:rsidRDefault="00E80CAF" w:rsidP="00320B60">
            <w:pPr>
              <w:rPr>
                <w:rFonts w:ascii="Times New Roman" w:eastAsia="Times New Roman" w:hAnsi="Times New Roman" w:cs="Times New Roman"/>
                <w:b/>
                <w:sz w:val="24"/>
                <w:szCs w:val="24"/>
                <w:lang w:eastAsia="ru-RU"/>
              </w:rPr>
            </w:pPr>
          </w:p>
        </w:tc>
        <w:tc>
          <w:tcPr>
            <w:tcW w:w="1092" w:type="pct"/>
          </w:tcPr>
          <w:p w:rsidR="00E80CAF" w:rsidRPr="00E67BD7" w:rsidRDefault="00E80CAF" w:rsidP="00320B60">
            <w:pPr>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 xml:space="preserve">Демидова Т.А, </w:t>
            </w:r>
            <w:r w:rsidRPr="00E67BD7">
              <w:rPr>
                <w:rFonts w:ascii="Times New Roman" w:hAnsi="Times New Roman" w:cs="Times New Roman"/>
                <w:sz w:val="24"/>
                <w:szCs w:val="24"/>
              </w:rPr>
              <w:t>заместитель директора, заведующий стационарным отделением</w:t>
            </w:r>
          </w:p>
        </w:tc>
      </w:tr>
      <w:tr w:rsidR="00E80CAF" w:rsidRPr="00E67BD7" w:rsidTr="00320B60">
        <w:trPr>
          <w:trHeight w:val="274"/>
        </w:trPr>
        <w:tc>
          <w:tcPr>
            <w:tcW w:w="3145" w:type="pct"/>
          </w:tcPr>
          <w:p w:rsidR="00E80CAF" w:rsidRPr="00E67BD7" w:rsidRDefault="00E80CAF" w:rsidP="00320B60">
            <w:pPr>
              <w:jc w:val="both"/>
              <w:rPr>
                <w:rFonts w:ascii="Times New Roman" w:eastAsia="Times New Roman" w:hAnsi="Times New Roman" w:cs="Times New Roman"/>
                <w:sz w:val="24"/>
                <w:szCs w:val="24"/>
                <w:lang w:eastAsia="ru-RU"/>
              </w:rPr>
            </w:pPr>
            <w:proofErr w:type="gramStart"/>
            <w:r w:rsidRPr="00E67BD7">
              <w:rPr>
                <w:rFonts w:ascii="Times New Roman" w:eastAsia="Times New Roman" w:hAnsi="Times New Roman" w:cs="Times New Roman"/>
                <w:sz w:val="24"/>
                <w:szCs w:val="24"/>
                <w:lang w:eastAsia="ru-RU"/>
              </w:rPr>
              <w:t>Исследовательская лаборатория «Анализ» (сравнение разных видов анализа информации, используемых в современной профессиональной среде:</w:t>
            </w:r>
            <w:proofErr w:type="gramEnd"/>
            <w:r w:rsidRPr="00E67BD7">
              <w:rPr>
                <w:rFonts w:ascii="Times New Roman" w:eastAsia="Times New Roman" w:hAnsi="Times New Roman" w:cs="Times New Roman"/>
                <w:sz w:val="24"/>
                <w:szCs w:val="24"/>
                <w:lang w:eastAsia="ru-RU"/>
              </w:rPr>
              <w:t xml:space="preserve"> </w:t>
            </w:r>
            <w:r w:rsidRPr="00E67BD7">
              <w:rPr>
                <w:rFonts w:ascii="Times New Roman" w:eastAsia="Times New Roman" w:hAnsi="Times New Roman" w:cs="Times New Roman"/>
                <w:sz w:val="24"/>
                <w:szCs w:val="24"/>
                <w:lang w:val="en-US" w:eastAsia="ru-RU"/>
              </w:rPr>
              <w:t>SWOT</w:t>
            </w:r>
            <w:r w:rsidRPr="00E67BD7">
              <w:rPr>
                <w:rFonts w:ascii="Times New Roman" w:eastAsia="Times New Roman" w:hAnsi="Times New Roman" w:cs="Times New Roman"/>
                <w:sz w:val="24"/>
                <w:szCs w:val="24"/>
                <w:lang w:eastAsia="ru-RU"/>
              </w:rPr>
              <w:t>-анализ, анализ силовых полей и другое).</w:t>
            </w:r>
          </w:p>
          <w:p w:rsidR="00E80CAF" w:rsidRPr="00E67BD7" w:rsidRDefault="00E80CAF" w:rsidP="00320B60">
            <w:pPr>
              <w:jc w:val="both"/>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Использование возможностей разных видов анализа информации при выдвижении целеполагания профессиональной деятельности педагога</w:t>
            </w:r>
          </w:p>
        </w:tc>
        <w:tc>
          <w:tcPr>
            <w:tcW w:w="763" w:type="pct"/>
          </w:tcPr>
          <w:p w:rsidR="00E80CAF" w:rsidRPr="00E67BD7" w:rsidRDefault="00E80CAF" w:rsidP="00320B60">
            <w:pPr>
              <w:jc w:val="center"/>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Март</w:t>
            </w:r>
          </w:p>
          <w:p w:rsidR="00E80CAF" w:rsidRPr="00E67BD7" w:rsidRDefault="00E80CAF" w:rsidP="00320B60">
            <w:pPr>
              <w:jc w:val="center"/>
              <w:rPr>
                <w:rFonts w:ascii="Times New Roman" w:eastAsia="Times New Roman" w:hAnsi="Times New Roman" w:cs="Times New Roman"/>
                <w:b/>
                <w:sz w:val="24"/>
                <w:szCs w:val="24"/>
                <w:lang w:eastAsia="ru-RU"/>
              </w:rPr>
            </w:pPr>
            <w:r w:rsidRPr="00E67BD7">
              <w:rPr>
                <w:rFonts w:ascii="Times New Roman" w:eastAsia="Times New Roman" w:hAnsi="Times New Roman" w:cs="Times New Roman"/>
                <w:sz w:val="24"/>
                <w:szCs w:val="24"/>
                <w:lang w:eastAsia="ru-RU"/>
              </w:rPr>
              <w:t>2024 года</w:t>
            </w:r>
          </w:p>
        </w:tc>
        <w:tc>
          <w:tcPr>
            <w:tcW w:w="1092" w:type="pct"/>
          </w:tcPr>
          <w:p w:rsidR="00E80CAF" w:rsidRPr="00E67BD7" w:rsidRDefault="00E80CAF" w:rsidP="00320B60">
            <w:pPr>
              <w:rPr>
                <w:rFonts w:ascii="Times New Roman" w:eastAsia="Times New Roman" w:hAnsi="Times New Roman" w:cs="Times New Roman"/>
                <w:b/>
                <w:sz w:val="24"/>
                <w:szCs w:val="24"/>
                <w:lang w:eastAsia="ru-RU"/>
              </w:rPr>
            </w:pPr>
            <w:r w:rsidRPr="00E67BD7">
              <w:rPr>
                <w:rFonts w:ascii="Times New Roman" w:eastAsia="Times New Roman" w:hAnsi="Times New Roman" w:cs="Times New Roman"/>
                <w:sz w:val="24"/>
                <w:szCs w:val="24"/>
                <w:lang w:eastAsia="ru-RU"/>
              </w:rPr>
              <w:t xml:space="preserve">Демидова Т.А, </w:t>
            </w:r>
            <w:r w:rsidRPr="00E67BD7">
              <w:rPr>
                <w:rFonts w:ascii="Times New Roman" w:hAnsi="Times New Roman" w:cs="Times New Roman"/>
                <w:sz w:val="24"/>
                <w:szCs w:val="24"/>
              </w:rPr>
              <w:t>заместитель директора, заведующий стационарным отделением</w:t>
            </w:r>
          </w:p>
        </w:tc>
      </w:tr>
      <w:tr w:rsidR="00464CF0" w:rsidRPr="00E67BD7" w:rsidTr="00320B60">
        <w:trPr>
          <w:trHeight w:val="828"/>
        </w:trPr>
        <w:tc>
          <w:tcPr>
            <w:tcW w:w="3145" w:type="pct"/>
          </w:tcPr>
          <w:p w:rsidR="00464CF0" w:rsidRPr="00E67BD7" w:rsidRDefault="00464CF0" w:rsidP="00320B60">
            <w:pPr>
              <w:jc w:val="both"/>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Исследовательская лаборатория «Методы и формы работы» (ознакомление с классификациями форм воспитательной работы и метод</w:t>
            </w:r>
            <w:r>
              <w:rPr>
                <w:rFonts w:ascii="Times New Roman" w:eastAsia="Times New Roman" w:hAnsi="Times New Roman" w:cs="Times New Roman"/>
                <w:sz w:val="24"/>
                <w:szCs w:val="24"/>
                <w:lang w:eastAsia="ru-RU"/>
              </w:rPr>
              <w:t>ов</w:t>
            </w:r>
            <w:r w:rsidRPr="00E67BD7">
              <w:rPr>
                <w:rFonts w:ascii="Times New Roman" w:eastAsia="Times New Roman" w:hAnsi="Times New Roman" w:cs="Times New Roman"/>
                <w:sz w:val="24"/>
                <w:szCs w:val="24"/>
                <w:lang w:eastAsia="ru-RU"/>
              </w:rPr>
              <w:t xml:space="preserve"> воспитания)</w:t>
            </w:r>
          </w:p>
          <w:p w:rsidR="00464CF0" w:rsidRPr="00E67BD7" w:rsidRDefault="00464CF0" w:rsidP="00320B60">
            <w:pPr>
              <w:jc w:val="both"/>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Методически грамотный выбор форм и методов воспитания в зависимости от целей профессиональной деятельности</w:t>
            </w:r>
          </w:p>
        </w:tc>
        <w:tc>
          <w:tcPr>
            <w:tcW w:w="763" w:type="pct"/>
          </w:tcPr>
          <w:p w:rsidR="00464CF0" w:rsidRPr="00E67BD7" w:rsidRDefault="00464CF0" w:rsidP="00320B60">
            <w:pPr>
              <w:jc w:val="center"/>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Апрель</w:t>
            </w:r>
          </w:p>
          <w:p w:rsidR="00464CF0" w:rsidRPr="00E67BD7" w:rsidRDefault="00464CF0" w:rsidP="00320B60">
            <w:pPr>
              <w:jc w:val="center"/>
              <w:rPr>
                <w:rFonts w:ascii="Times New Roman" w:eastAsia="Times New Roman" w:hAnsi="Times New Roman" w:cs="Times New Roman"/>
                <w:b/>
                <w:sz w:val="24"/>
                <w:szCs w:val="24"/>
                <w:lang w:eastAsia="ru-RU"/>
              </w:rPr>
            </w:pPr>
            <w:r w:rsidRPr="00E67BD7">
              <w:rPr>
                <w:rFonts w:ascii="Times New Roman" w:eastAsia="Times New Roman" w:hAnsi="Times New Roman" w:cs="Times New Roman"/>
                <w:sz w:val="24"/>
                <w:szCs w:val="24"/>
                <w:lang w:eastAsia="ru-RU"/>
              </w:rPr>
              <w:t>2024 года</w:t>
            </w:r>
          </w:p>
        </w:tc>
        <w:tc>
          <w:tcPr>
            <w:tcW w:w="1092" w:type="pct"/>
          </w:tcPr>
          <w:p w:rsidR="00464CF0" w:rsidRDefault="00464CF0" w:rsidP="00A35B6D">
            <w:pPr>
              <w:rPr>
                <w:rFonts w:ascii="Times New Roman" w:hAnsi="Times New Roman" w:cs="Times New Roman"/>
                <w:sz w:val="24"/>
                <w:szCs w:val="24"/>
              </w:rPr>
            </w:pPr>
            <w:r w:rsidRPr="00E67BD7">
              <w:rPr>
                <w:rFonts w:ascii="Times New Roman" w:eastAsia="Times New Roman" w:hAnsi="Times New Roman" w:cs="Times New Roman"/>
                <w:sz w:val="24"/>
                <w:szCs w:val="24"/>
                <w:lang w:eastAsia="ru-RU"/>
              </w:rPr>
              <w:t xml:space="preserve">Демидова Т.А, </w:t>
            </w:r>
            <w:r w:rsidRPr="00E67BD7">
              <w:rPr>
                <w:rFonts w:ascii="Times New Roman" w:hAnsi="Times New Roman" w:cs="Times New Roman"/>
                <w:sz w:val="24"/>
                <w:szCs w:val="24"/>
              </w:rPr>
              <w:t>заместитель директора, заведующий стационарным отделением</w:t>
            </w:r>
            <w:r>
              <w:rPr>
                <w:rFonts w:ascii="Times New Roman" w:hAnsi="Times New Roman" w:cs="Times New Roman"/>
                <w:sz w:val="24"/>
                <w:szCs w:val="24"/>
              </w:rPr>
              <w:t>;</w:t>
            </w:r>
          </w:p>
          <w:p w:rsidR="00464CF0" w:rsidRPr="00E67BD7" w:rsidRDefault="00464CF0" w:rsidP="00A35B6D">
            <w:pPr>
              <w:rPr>
                <w:rFonts w:ascii="Times New Roman" w:eastAsia="Times New Roman" w:hAnsi="Times New Roman" w:cs="Times New Roman"/>
                <w:b/>
                <w:sz w:val="24"/>
                <w:szCs w:val="24"/>
                <w:lang w:eastAsia="ru-RU"/>
              </w:rPr>
            </w:pPr>
            <w:r>
              <w:rPr>
                <w:rFonts w:ascii="Times New Roman" w:hAnsi="Times New Roman" w:cs="Times New Roman"/>
                <w:sz w:val="24"/>
                <w:szCs w:val="24"/>
              </w:rPr>
              <w:t>Алексеева Н.В., воспитатель</w:t>
            </w:r>
          </w:p>
        </w:tc>
      </w:tr>
      <w:tr w:rsidR="00464CF0" w:rsidRPr="002D0106" w:rsidTr="00320B60">
        <w:trPr>
          <w:trHeight w:val="1226"/>
        </w:trPr>
        <w:tc>
          <w:tcPr>
            <w:tcW w:w="3145" w:type="pct"/>
          </w:tcPr>
          <w:p w:rsidR="00464CF0" w:rsidRPr="002D0106" w:rsidRDefault="00464CF0" w:rsidP="00320B60">
            <w:pPr>
              <w:jc w:val="both"/>
              <w:rPr>
                <w:rFonts w:ascii="Times New Roman" w:eastAsia="Times New Roman" w:hAnsi="Times New Roman" w:cs="Times New Roman"/>
                <w:sz w:val="24"/>
                <w:szCs w:val="24"/>
                <w:lang w:eastAsia="ru-RU"/>
              </w:rPr>
            </w:pPr>
            <w:r w:rsidRPr="002D0106">
              <w:rPr>
                <w:rFonts w:ascii="Times New Roman" w:eastAsia="Times New Roman" w:hAnsi="Times New Roman" w:cs="Times New Roman"/>
                <w:sz w:val="24"/>
                <w:szCs w:val="24"/>
                <w:lang w:eastAsia="ru-RU"/>
              </w:rPr>
              <w:t>Мастер-класс «Организация деятельности педагога по представлению опыта своей деятельности на различных Интернет-площадках» (на примере платформы «</w:t>
            </w:r>
            <w:proofErr w:type="spellStart"/>
            <w:r w:rsidRPr="002D0106">
              <w:rPr>
                <w:rFonts w:ascii="Times New Roman" w:eastAsia="Times New Roman" w:hAnsi="Times New Roman" w:cs="Times New Roman"/>
                <w:sz w:val="24"/>
                <w:szCs w:val="24"/>
                <w:lang w:eastAsia="ru-RU"/>
              </w:rPr>
              <w:t>Смартека</w:t>
            </w:r>
            <w:proofErr w:type="spellEnd"/>
            <w:r w:rsidRPr="002D010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2D0106">
              <w:rPr>
                <w:rFonts w:ascii="Times New Roman" w:eastAsia="Times New Roman" w:hAnsi="Times New Roman" w:cs="Times New Roman"/>
                <w:sz w:val="24"/>
                <w:szCs w:val="24"/>
                <w:lang w:eastAsia="ru-RU"/>
              </w:rPr>
              <w:t xml:space="preserve"> интернет-площадки конкурса спортивных проектов «Ты в игре»</w:t>
            </w:r>
            <w:r>
              <w:rPr>
                <w:rFonts w:ascii="Times New Roman" w:eastAsia="Times New Roman" w:hAnsi="Times New Roman" w:cs="Times New Roman"/>
                <w:sz w:val="24"/>
                <w:szCs w:val="24"/>
                <w:lang w:eastAsia="ru-RU"/>
              </w:rPr>
              <w:t>;</w:t>
            </w:r>
            <w:r w:rsidRPr="002D0106">
              <w:rPr>
                <w:rFonts w:ascii="Times New Roman" w:eastAsia="Times New Roman" w:hAnsi="Times New Roman" w:cs="Times New Roman"/>
                <w:sz w:val="24"/>
                <w:szCs w:val="24"/>
                <w:lang w:eastAsia="ru-RU"/>
              </w:rPr>
              <w:t xml:space="preserve"> интернет-площадки международного конкурса «Волонтер преподобного Серафима Саровского» и </w:t>
            </w:r>
            <w:proofErr w:type="gramStart"/>
            <w:r w:rsidRPr="002D0106">
              <w:rPr>
                <w:rFonts w:ascii="Times New Roman" w:eastAsia="Times New Roman" w:hAnsi="Times New Roman" w:cs="Times New Roman"/>
                <w:sz w:val="24"/>
                <w:szCs w:val="24"/>
                <w:lang w:eastAsia="ru-RU"/>
              </w:rPr>
              <w:t>другое</w:t>
            </w:r>
            <w:proofErr w:type="gramEnd"/>
            <w:r w:rsidRPr="002D0106">
              <w:rPr>
                <w:rFonts w:ascii="Times New Roman" w:eastAsia="Times New Roman" w:hAnsi="Times New Roman" w:cs="Times New Roman"/>
                <w:sz w:val="24"/>
                <w:szCs w:val="24"/>
                <w:lang w:eastAsia="ru-RU"/>
              </w:rPr>
              <w:t>);</w:t>
            </w:r>
          </w:p>
          <w:p w:rsidR="00464CF0" w:rsidRDefault="00464CF0" w:rsidP="00320B60">
            <w:pPr>
              <w:jc w:val="both"/>
              <w:rPr>
                <w:rFonts w:ascii="Times New Roman" w:eastAsia="Times New Roman" w:hAnsi="Times New Roman" w:cs="Times New Roman"/>
                <w:sz w:val="24"/>
                <w:szCs w:val="24"/>
                <w:lang w:eastAsia="ru-RU"/>
              </w:rPr>
            </w:pPr>
          </w:p>
          <w:p w:rsidR="00464CF0" w:rsidRPr="002D0106" w:rsidRDefault="00464CF0" w:rsidP="00320B60">
            <w:pPr>
              <w:jc w:val="both"/>
              <w:rPr>
                <w:rFonts w:ascii="Times New Roman" w:eastAsia="Times New Roman" w:hAnsi="Times New Roman" w:cs="Times New Roman"/>
                <w:sz w:val="24"/>
                <w:szCs w:val="24"/>
                <w:lang w:eastAsia="ru-RU"/>
              </w:rPr>
            </w:pPr>
            <w:r w:rsidRPr="002D0106">
              <w:rPr>
                <w:rFonts w:ascii="Times New Roman" w:eastAsia="Times New Roman" w:hAnsi="Times New Roman" w:cs="Times New Roman"/>
                <w:sz w:val="24"/>
                <w:szCs w:val="24"/>
                <w:lang w:eastAsia="ru-RU"/>
              </w:rPr>
              <w:t xml:space="preserve">Выступление участников реализации проекта на </w:t>
            </w:r>
            <w:r w:rsidRPr="002D0106">
              <w:rPr>
                <w:rFonts w:ascii="Times New Roman" w:hAnsi="Times New Roman" w:cs="Times New Roman"/>
                <w:sz w:val="24"/>
                <w:szCs w:val="24"/>
              </w:rPr>
              <w:t>Информационно-методическом совещании «Планирование работы в летний оздоровительный период. Подготовка к проведению ремонтных работ» стационарного отделения № 3</w:t>
            </w:r>
          </w:p>
        </w:tc>
        <w:tc>
          <w:tcPr>
            <w:tcW w:w="763" w:type="pct"/>
            <w:tcBorders>
              <w:bottom w:val="single" w:sz="4" w:space="0" w:color="auto"/>
            </w:tcBorders>
          </w:tcPr>
          <w:p w:rsidR="00464CF0" w:rsidRPr="002D0106" w:rsidRDefault="00464CF0" w:rsidP="00320B60">
            <w:pPr>
              <w:jc w:val="center"/>
              <w:rPr>
                <w:rFonts w:ascii="Times New Roman" w:eastAsia="Times New Roman" w:hAnsi="Times New Roman" w:cs="Times New Roman"/>
                <w:sz w:val="24"/>
                <w:szCs w:val="24"/>
                <w:lang w:eastAsia="ru-RU"/>
              </w:rPr>
            </w:pPr>
            <w:r w:rsidRPr="002D0106">
              <w:rPr>
                <w:rFonts w:ascii="Times New Roman" w:eastAsia="Times New Roman" w:hAnsi="Times New Roman" w:cs="Times New Roman"/>
                <w:sz w:val="24"/>
                <w:szCs w:val="24"/>
                <w:lang w:eastAsia="ru-RU"/>
              </w:rPr>
              <w:t>Май</w:t>
            </w:r>
          </w:p>
          <w:p w:rsidR="00464CF0" w:rsidRPr="002D0106" w:rsidRDefault="00464CF0" w:rsidP="00320B60">
            <w:pPr>
              <w:jc w:val="center"/>
              <w:rPr>
                <w:rFonts w:ascii="Times New Roman" w:eastAsia="Times New Roman" w:hAnsi="Times New Roman" w:cs="Times New Roman"/>
                <w:sz w:val="24"/>
                <w:szCs w:val="24"/>
                <w:lang w:eastAsia="ru-RU"/>
              </w:rPr>
            </w:pPr>
            <w:r w:rsidRPr="002D0106">
              <w:rPr>
                <w:rFonts w:ascii="Times New Roman" w:eastAsia="Times New Roman" w:hAnsi="Times New Roman" w:cs="Times New Roman"/>
                <w:sz w:val="24"/>
                <w:szCs w:val="24"/>
                <w:lang w:eastAsia="ru-RU"/>
              </w:rPr>
              <w:t>2024 года</w:t>
            </w:r>
          </w:p>
          <w:p w:rsidR="00464CF0" w:rsidRPr="002D0106" w:rsidRDefault="00464CF0" w:rsidP="00320B60">
            <w:pPr>
              <w:rPr>
                <w:rFonts w:ascii="Times New Roman" w:eastAsia="Times New Roman" w:hAnsi="Times New Roman" w:cs="Times New Roman"/>
                <w:b/>
                <w:sz w:val="24"/>
                <w:szCs w:val="24"/>
                <w:lang w:eastAsia="ru-RU"/>
              </w:rPr>
            </w:pPr>
          </w:p>
          <w:p w:rsidR="00464CF0" w:rsidRPr="002D0106" w:rsidRDefault="00464CF0" w:rsidP="00320B60">
            <w:pPr>
              <w:jc w:val="center"/>
              <w:rPr>
                <w:rFonts w:ascii="Times New Roman" w:eastAsia="Times New Roman" w:hAnsi="Times New Roman" w:cs="Times New Roman"/>
                <w:b/>
                <w:sz w:val="24"/>
                <w:szCs w:val="24"/>
                <w:lang w:eastAsia="ru-RU"/>
              </w:rPr>
            </w:pPr>
          </w:p>
        </w:tc>
        <w:tc>
          <w:tcPr>
            <w:tcW w:w="1092" w:type="pct"/>
          </w:tcPr>
          <w:p w:rsidR="00464CF0" w:rsidRDefault="00464CF0" w:rsidP="00320B60">
            <w:pPr>
              <w:rPr>
                <w:rFonts w:ascii="Times New Roman" w:hAnsi="Times New Roman" w:cs="Times New Roman"/>
                <w:sz w:val="24"/>
                <w:szCs w:val="24"/>
              </w:rPr>
            </w:pPr>
            <w:r w:rsidRPr="002D0106">
              <w:rPr>
                <w:rFonts w:ascii="Times New Roman" w:eastAsia="Times New Roman" w:hAnsi="Times New Roman" w:cs="Times New Roman"/>
                <w:sz w:val="24"/>
                <w:szCs w:val="24"/>
                <w:lang w:eastAsia="ru-RU"/>
              </w:rPr>
              <w:t xml:space="preserve">Демидова Т.А, </w:t>
            </w:r>
            <w:r w:rsidRPr="002D0106">
              <w:rPr>
                <w:rFonts w:ascii="Times New Roman" w:hAnsi="Times New Roman" w:cs="Times New Roman"/>
                <w:sz w:val="24"/>
                <w:szCs w:val="24"/>
              </w:rPr>
              <w:t>заместитель директора, заведующий стационарным отделением</w:t>
            </w:r>
          </w:p>
          <w:p w:rsidR="00464CF0" w:rsidRDefault="00464CF0" w:rsidP="00320B60">
            <w:pPr>
              <w:rPr>
                <w:rFonts w:ascii="Times New Roman" w:hAnsi="Times New Roman" w:cs="Times New Roman"/>
                <w:sz w:val="24"/>
                <w:szCs w:val="24"/>
              </w:rPr>
            </w:pPr>
          </w:p>
          <w:p w:rsidR="00464CF0" w:rsidRDefault="00464CF0" w:rsidP="00320B60">
            <w:pPr>
              <w:rPr>
                <w:rFonts w:ascii="Times New Roman" w:hAnsi="Times New Roman" w:cs="Times New Roman"/>
                <w:sz w:val="24"/>
                <w:szCs w:val="24"/>
              </w:rPr>
            </w:pPr>
          </w:p>
          <w:p w:rsidR="00464CF0" w:rsidRPr="002D0106" w:rsidRDefault="00464CF0" w:rsidP="00320B60">
            <w:pPr>
              <w:rPr>
                <w:rFonts w:ascii="Times New Roman" w:eastAsia="Times New Roman" w:hAnsi="Times New Roman" w:cs="Times New Roman"/>
                <w:sz w:val="24"/>
                <w:szCs w:val="24"/>
                <w:lang w:eastAsia="ru-RU"/>
              </w:rPr>
            </w:pPr>
          </w:p>
        </w:tc>
      </w:tr>
      <w:tr w:rsidR="00464CF0" w:rsidRPr="00E67BD7" w:rsidTr="00320B60">
        <w:trPr>
          <w:trHeight w:val="828"/>
        </w:trPr>
        <w:tc>
          <w:tcPr>
            <w:tcW w:w="3145" w:type="pct"/>
          </w:tcPr>
          <w:p w:rsidR="00464CF0" w:rsidRPr="00181FDE" w:rsidRDefault="00464CF0" w:rsidP="00320B60">
            <w:pPr>
              <w:jc w:val="both"/>
              <w:rPr>
                <w:rFonts w:ascii="Times New Roman" w:eastAsia="Times New Roman" w:hAnsi="Times New Roman" w:cs="Times New Roman"/>
                <w:sz w:val="24"/>
                <w:szCs w:val="24"/>
                <w:lang w:eastAsia="ru-RU"/>
              </w:rPr>
            </w:pPr>
            <w:r w:rsidRPr="00181FDE">
              <w:rPr>
                <w:rFonts w:ascii="Times New Roman" w:eastAsia="Times New Roman" w:hAnsi="Times New Roman" w:cs="Times New Roman"/>
                <w:sz w:val="24"/>
                <w:szCs w:val="24"/>
                <w:lang w:eastAsia="ru-RU"/>
              </w:rPr>
              <w:t>Педагогический капустник ко Дню социального работника</w:t>
            </w:r>
            <w:r>
              <w:rPr>
                <w:rFonts w:ascii="Times New Roman" w:eastAsia="Times New Roman" w:hAnsi="Times New Roman" w:cs="Times New Roman"/>
                <w:sz w:val="24"/>
                <w:szCs w:val="24"/>
                <w:lang w:eastAsia="ru-RU"/>
              </w:rPr>
              <w:t xml:space="preserve"> </w:t>
            </w:r>
          </w:p>
        </w:tc>
        <w:tc>
          <w:tcPr>
            <w:tcW w:w="763" w:type="pct"/>
            <w:tcBorders>
              <w:top w:val="single" w:sz="4" w:space="0" w:color="auto"/>
            </w:tcBorders>
          </w:tcPr>
          <w:p w:rsidR="00464CF0" w:rsidRPr="00E67BD7" w:rsidRDefault="00464CF0" w:rsidP="00320B60">
            <w:pPr>
              <w:jc w:val="center"/>
              <w:rPr>
                <w:rFonts w:ascii="Times New Roman" w:eastAsia="Times New Roman" w:hAnsi="Times New Roman" w:cs="Times New Roman"/>
                <w:sz w:val="24"/>
                <w:szCs w:val="24"/>
                <w:lang w:eastAsia="ru-RU"/>
              </w:rPr>
            </w:pPr>
            <w:r w:rsidRPr="00E67BD7">
              <w:rPr>
                <w:rFonts w:ascii="Times New Roman" w:eastAsia="Times New Roman" w:hAnsi="Times New Roman" w:cs="Times New Roman"/>
                <w:sz w:val="24"/>
                <w:szCs w:val="24"/>
                <w:lang w:eastAsia="ru-RU"/>
              </w:rPr>
              <w:t>Июнь</w:t>
            </w:r>
          </w:p>
          <w:p w:rsidR="00464CF0" w:rsidRPr="00E67BD7" w:rsidRDefault="00464CF0" w:rsidP="00320B60">
            <w:pPr>
              <w:jc w:val="center"/>
              <w:rPr>
                <w:rFonts w:ascii="Times New Roman" w:eastAsia="Times New Roman" w:hAnsi="Times New Roman" w:cs="Times New Roman"/>
                <w:b/>
                <w:sz w:val="24"/>
                <w:szCs w:val="24"/>
                <w:lang w:eastAsia="ru-RU"/>
              </w:rPr>
            </w:pPr>
            <w:r w:rsidRPr="00E67BD7">
              <w:rPr>
                <w:rFonts w:ascii="Times New Roman" w:eastAsia="Times New Roman" w:hAnsi="Times New Roman" w:cs="Times New Roman"/>
                <w:sz w:val="24"/>
                <w:szCs w:val="24"/>
                <w:lang w:eastAsia="ru-RU"/>
              </w:rPr>
              <w:t>2024 года</w:t>
            </w:r>
          </w:p>
        </w:tc>
        <w:tc>
          <w:tcPr>
            <w:tcW w:w="1092" w:type="pct"/>
          </w:tcPr>
          <w:p w:rsidR="00464CF0" w:rsidRDefault="00464CF0" w:rsidP="00320B60">
            <w:pPr>
              <w:rPr>
                <w:rFonts w:ascii="Times New Roman" w:hAnsi="Times New Roman" w:cs="Times New Roman"/>
                <w:sz w:val="24"/>
                <w:szCs w:val="24"/>
              </w:rPr>
            </w:pPr>
            <w:r w:rsidRPr="00E67BD7">
              <w:rPr>
                <w:rFonts w:ascii="Times New Roman" w:eastAsia="Times New Roman" w:hAnsi="Times New Roman" w:cs="Times New Roman"/>
                <w:sz w:val="24"/>
                <w:szCs w:val="24"/>
                <w:lang w:eastAsia="ru-RU"/>
              </w:rPr>
              <w:t xml:space="preserve">Демидова Т.А, </w:t>
            </w:r>
            <w:r w:rsidRPr="00E67BD7">
              <w:rPr>
                <w:rFonts w:ascii="Times New Roman" w:hAnsi="Times New Roman" w:cs="Times New Roman"/>
                <w:sz w:val="24"/>
                <w:szCs w:val="24"/>
              </w:rPr>
              <w:t>заместитель директора, заведующий стационарным отделением</w:t>
            </w:r>
            <w:r>
              <w:rPr>
                <w:rFonts w:ascii="Times New Roman" w:hAnsi="Times New Roman" w:cs="Times New Roman"/>
                <w:sz w:val="24"/>
                <w:szCs w:val="24"/>
              </w:rPr>
              <w:t xml:space="preserve">; </w:t>
            </w:r>
          </w:p>
          <w:p w:rsidR="00464CF0" w:rsidRPr="00E67BD7" w:rsidRDefault="00464CF0" w:rsidP="00320B60">
            <w:pPr>
              <w:rPr>
                <w:rFonts w:ascii="Times New Roman" w:eastAsia="Times New Roman" w:hAnsi="Times New Roman" w:cs="Times New Roman"/>
                <w:b/>
                <w:sz w:val="24"/>
                <w:szCs w:val="24"/>
                <w:lang w:eastAsia="ru-RU"/>
              </w:rPr>
            </w:pPr>
            <w:r>
              <w:rPr>
                <w:rFonts w:ascii="Times New Roman" w:hAnsi="Times New Roman" w:cs="Times New Roman"/>
                <w:sz w:val="24"/>
                <w:szCs w:val="24"/>
              </w:rPr>
              <w:lastRenderedPageBreak/>
              <w:t>Аристова Е.Н., педагог-организатор</w:t>
            </w:r>
          </w:p>
        </w:tc>
      </w:tr>
    </w:tbl>
    <w:p w:rsidR="00E80CAF" w:rsidRPr="00E67BD7" w:rsidRDefault="00E80CAF" w:rsidP="00E80CAF">
      <w:pPr>
        <w:spacing w:after="0" w:line="240" w:lineRule="auto"/>
        <w:rPr>
          <w:rFonts w:ascii="Times New Roman" w:eastAsia="Times New Roman" w:hAnsi="Times New Roman" w:cs="Times New Roman"/>
          <w:sz w:val="24"/>
          <w:szCs w:val="24"/>
          <w:lang w:eastAsia="ru-RU"/>
        </w:rPr>
      </w:pPr>
    </w:p>
    <w:p w:rsidR="00E80CAF" w:rsidRDefault="00E80CAF" w:rsidP="00E80CAF">
      <w:pPr>
        <w:pStyle w:val="Plain1"/>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Индивидуальная методическая помощь педагогам по запросу на темы:</w:t>
      </w:r>
    </w:p>
    <w:p w:rsidR="00E80CAF" w:rsidRDefault="00E80CAF" w:rsidP="00E80CAF">
      <w:pPr>
        <w:pStyle w:val="Plain1"/>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«Как разработать сценарий воспитательного мероприятия»;</w:t>
      </w:r>
    </w:p>
    <w:p w:rsidR="00E80CAF" w:rsidRDefault="00E80CAF" w:rsidP="00E80CAF">
      <w:pPr>
        <w:pStyle w:val="Plain1"/>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«Как разработать паспорт социального проекта»;</w:t>
      </w:r>
    </w:p>
    <w:p w:rsidR="00E80CAF" w:rsidRDefault="00E80CAF" w:rsidP="00E80CAF">
      <w:pPr>
        <w:pStyle w:val="Plain1"/>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«Как подготовить публичное выступление»;</w:t>
      </w:r>
    </w:p>
    <w:p w:rsidR="00E80CAF" w:rsidRDefault="00E80CAF" w:rsidP="00E80CAF">
      <w:pPr>
        <w:pStyle w:val="Plain1"/>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«Как подготовить материалы из опыта работы к публикации»;</w:t>
      </w:r>
    </w:p>
    <w:p w:rsidR="00E80CAF" w:rsidRDefault="00E80CAF" w:rsidP="00E80CAF">
      <w:pPr>
        <w:pStyle w:val="Plain1"/>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«Как подготовить материалы к участию в профессиональном конкурсе»</w:t>
      </w:r>
    </w:p>
    <w:p w:rsidR="00E80CAF" w:rsidRPr="00E67BD7" w:rsidRDefault="00E80CAF" w:rsidP="00E80CAF">
      <w:pPr>
        <w:pStyle w:val="Plain1"/>
        <w:spacing w:after="0" w:line="240" w:lineRule="auto"/>
        <w:contextualSpacing/>
        <w:rPr>
          <w:rFonts w:ascii="Times New Roman" w:hAnsi="Times New Roman" w:cs="Times New Roman"/>
          <w:sz w:val="24"/>
          <w:szCs w:val="24"/>
        </w:rPr>
      </w:pPr>
    </w:p>
    <w:p w:rsidR="00654253" w:rsidRPr="00E442B5" w:rsidRDefault="00654253" w:rsidP="00E442B5">
      <w:pPr>
        <w:spacing w:line="360" w:lineRule="auto"/>
        <w:jc w:val="center"/>
        <w:rPr>
          <w:rFonts w:ascii="Times New Roman" w:hAnsi="Times New Roman" w:cs="Times New Roman"/>
          <w:b/>
          <w:sz w:val="28"/>
          <w:szCs w:val="28"/>
        </w:rPr>
      </w:pPr>
      <w:r w:rsidRPr="00E442B5">
        <w:rPr>
          <w:rFonts w:ascii="Times New Roman" w:hAnsi="Times New Roman" w:cs="Times New Roman"/>
          <w:b/>
          <w:sz w:val="28"/>
          <w:szCs w:val="28"/>
        </w:rPr>
        <w:t xml:space="preserve">Сценарий </w:t>
      </w:r>
      <w:proofErr w:type="gramStart"/>
      <w:r w:rsidRPr="00E442B5">
        <w:rPr>
          <w:rFonts w:ascii="Times New Roman" w:hAnsi="Times New Roman" w:cs="Times New Roman"/>
          <w:b/>
          <w:sz w:val="28"/>
          <w:szCs w:val="28"/>
        </w:rPr>
        <w:t>Педагогического</w:t>
      </w:r>
      <w:proofErr w:type="gramEnd"/>
      <w:r w:rsidRPr="00E442B5">
        <w:rPr>
          <w:rFonts w:ascii="Times New Roman" w:hAnsi="Times New Roman" w:cs="Times New Roman"/>
          <w:b/>
          <w:sz w:val="28"/>
          <w:szCs w:val="28"/>
        </w:rPr>
        <w:t xml:space="preserve"> </w:t>
      </w:r>
      <w:proofErr w:type="spellStart"/>
      <w:r w:rsidRPr="00E442B5">
        <w:rPr>
          <w:rFonts w:ascii="Times New Roman" w:hAnsi="Times New Roman" w:cs="Times New Roman"/>
          <w:b/>
          <w:sz w:val="28"/>
          <w:szCs w:val="28"/>
        </w:rPr>
        <w:t>квеста</w:t>
      </w:r>
      <w:proofErr w:type="spellEnd"/>
      <w:r w:rsidRPr="00E442B5">
        <w:rPr>
          <w:rFonts w:ascii="Times New Roman" w:hAnsi="Times New Roman" w:cs="Times New Roman"/>
          <w:b/>
          <w:sz w:val="28"/>
          <w:szCs w:val="28"/>
        </w:rPr>
        <w:t xml:space="preserve"> «Социальное проектирование»</w:t>
      </w:r>
    </w:p>
    <w:p w:rsidR="00654253" w:rsidRPr="00E442B5" w:rsidRDefault="00654253" w:rsidP="00E442B5">
      <w:pPr>
        <w:spacing w:after="0" w:line="240" w:lineRule="auto"/>
        <w:jc w:val="right"/>
        <w:rPr>
          <w:rFonts w:ascii="Times New Roman" w:hAnsi="Times New Roman" w:cs="Times New Roman"/>
          <w:i/>
          <w:sz w:val="24"/>
          <w:szCs w:val="24"/>
        </w:rPr>
      </w:pPr>
      <w:r w:rsidRPr="00E442B5">
        <w:rPr>
          <w:rFonts w:ascii="Times New Roman" w:hAnsi="Times New Roman" w:cs="Times New Roman"/>
          <w:i/>
          <w:sz w:val="24"/>
          <w:szCs w:val="24"/>
        </w:rPr>
        <w:t>Разработала Демидова Татьяна Анатольевна, заместитель директора</w:t>
      </w:r>
    </w:p>
    <w:p w:rsidR="00654253" w:rsidRPr="00E442B5" w:rsidRDefault="00654253" w:rsidP="00E442B5">
      <w:pPr>
        <w:spacing w:after="0" w:line="240" w:lineRule="auto"/>
        <w:jc w:val="right"/>
        <w:rPr>
          <w:rFonts w:ascii="Times New Roman" w:hAnsi="Times New Roman" w:cs="Times New Roman"/>
          <w:bCs/>
          <w:i/>
          <w:sz w:val="24"/>
          <w:szCs w:val="24"/>
        </w:rPr>
      </w:pPr>
      <w:r w:rsidRPr="00E442B5">
        <w:rPr>
          <w:rFonts w:ascii="Times New Roman" w:hAnsi="Times New Roman" w:cs="Times New Roman"/>
          <w:bCs/>
          <w:i/>
          <w:sz w:val="24"/>
          <w:szCs w:val="24"/>
        </w:rPr>
        <w:t xml:space="preserve">БУ СО </w:t>
      </w:r>
      <w:proofErr w:type="gramStart"/>
      <w:r w:rsidRPr="00E442B5">
        <w:rPr>
          <w:rFonts w:ascii="Times New Roman" w:hAnsi="Times New Roman" w:cs="Times New Roman"/>
          <w:bCs/>
          <w:i/>
          <w:sz w:val="24"/>
          <w:szCs w:val="24"/>
        </w:rPr>
        <w:t>ВО</w:t>
      </w:r>
      <w:proofErr w:type="gramEnd"/>
      <w:r w:rsidRPr="00E442B5">
        <w:rPr>
          <w:rFonts w:ascii="Times New Roman" w:hAnsi="Times New Roman" w:cs="Times New Roman"/>
          <w:bCs/>
          <w:i/>
          <w:sz w:val="24"/>
          <w:szCs w:val="24"/>
        </w:rPr>
        <w:t xml:space="preserve"> «Череповецкий центр помощи детям, </w:t>
      </w:r>
    </w:p>
    <w:p w:rsidR="00654253" w:rsidRPr="00E442B5" w:rsidRDefault="00654253" w:rsidP="00E442B5">
      <w:pPr>
        <w:spacing w:after="0" w:line="240" w:lineRule="auto"/>
        <w:jc w:val="right"/>
        <w:rPr>
          <w:rFonts w:ascii="Times New Roman" w:hAnsi="Times New Roman" w:cs="Times New Roman"/>
          <w:bCs/>
          <w:i/>
          <w:sz w:val="24"/>
          <w:szCs w:val="24"/>
        </w:rPr>
      </w:pPr>
      <w:r w:rsidRPr="00E442B5">
        <w:rPr>
          <w:rFonts w:ascii="Times New Roman" w:hAnsi="Times New Roman" w:cs="Times New Roman"/>
          <w:bCs/>
          <w:i/>
          <w:sz w:val="24"/>
          <w:szCs w:val="24"/>
        </w:rPr>
        <w:t xml:space="preserve">оставшимся без попечения родителей, «Наши дети», </w:t>
      </w:r>
      <w:proofErr w:type="spellStart"/>
      <w:r w:rsidRPr="00E442B5">
        <w:rPr>
          <w:rFonts w:ascii="Times New Roman" w:hAnsi="Times New Roman" w:cs="Times New Roman"/>
          <w:bCs/>
          <w:i/>
          <w:sz w:val="24"/>
          <w:szCs w:val="24"/>
        </w:rPr>
        <w:t>к.п</w:t>
      </w:r>
      <w:proofErr w:type="gramStart"/>
      <w:r w:rsidRPr="00E442B5">
        <w:rPr>
          <w:rFonts w:ascii="Times New Roman" w:hAnsi="Times New Roman" w:cs="Times New Roman"/>
          <w:bCs/>
          <w:i/>
          <w:sz w:val="24"/>
          <w:szCs w:val="24"/>
        </w:rPr>
        <w:t>.н</w:t>
      </w:r>
      <w:proofErr w:type="spellEnd"/>
      <w:proofErr w:type="gramEnd"/>
    </w:p>
    <w:p w:rsidR="00654253" w:rsidRPr="00E442B5" w:rsidRDefault="00654253" w:rsidP="00E442B5">
      <w:pPr>
        <w:spacing w:after="0" w:line="360" w:lineRule="auto"/>
        <w:jc w:val="both"/>
        <w:rPr>
          <w:rFonts w:ascii="Times New Roman" w:hAnsi="Times New Roman" w:cs="Times New Roman"/>
          <w:b/>
          <w:sz w:val="28"/>
          <w:szCs w:val="28"/>
        </w:rPr>
      </w:pPr>
      <w:r w:rsidRPr="00E442B5">
        <w:rPr>
          <w:rFonts w:ascii="Times New Roman" w:hAnsi="Times New Roman" w:cs="Times New Roman"/>
          <w:b/>
          <w:sz w:val="28"/>
          <w:szCs w:val="28"/>
        </w:rPr>
        <w:t xml:space="preserve">Цель </w:t>
      </w:r>
      <w:proofErr w:type="spellStart"/>
      <w:r w:rsidRPr="00E442B5">
        <w:rPr>
          <w:rFonts w:ascii="Times New Roman" w:hAnsi="Times New Roman" w:cs="Times New Roman"/>
          <w:b/>
          <w:sz w:val="28"/>
          <w:szCs w:val="28"/>
        </w:rPr>
        <w:t>квеста</w:t>
      </w:r>
      <w:proofErr w:type="spellEnd"/>
      <w:r w:rsidRPr="00E442B5">
        <w:rPr>
          <w:rFonts w:ascii="Times New Roman" w:hAnsi="Times New Roman" w:cs="Times New Roman"/>
          <w:b/>
          <w:sz w:val="28"/>
          <w:szCs w:val="28"/>
        </w:rPr>
        <w:t>:</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Ознакомление педагогов с сущностью социального проектирования, основными структурными элементами социального проекта.</w:t>
      </w:r>
    </w:p>
    <w:p w:rsidR="00654253" w:rsidRPr="00E442B5" w:rsidRDefault="00654253" w:rsidP="00E442B5">
      <w:pPr>
        <w:spacing w:after="0" w:line="360" w:lineRule="auto"/>
        <w:jc w:val="both"/>
        <w:rPr>
          <w:rFonts w:ascii="Times New Roman" w:hAnsi="Times New Roman" w:cs="Times New Roman"/>
          <w:b/>
          <w:bCs/>
          <w:sz w:val="28"/>
          <w:szCs w:val="28"/>
        </w:rPr>
      </w:pPr>
      <w:r w:rsidRPr="00E442B5">
        <w:rPr>
          <w:rFonts w:ascii="Times New Roman" w:hAnsi="Times New Roman" w:cs="Times New Roman"/>
          <w:b/>
          <w:bCs/>
          <w:sz w:val="28"/>
          <w:szCs w:val="28"/>
        </w:rPr>
        <w:t xml:space="preserve">Задачи </w:t>
      </w:r>
      <w:proofErr w:type="spellStart"/>
      <w:r w:rsidRPr="00E442B5">
        <w:rPr>
          <w:rFonts w:ascii="Times New Roman" w:hAnsi="Times New Roman" w:cs="Times New Roman"/>
          <w:b/>
          <w:bCs/>
          <w:sz w:val="28"/>
          <w:szCs w:val="28"/>
        </w:rPr>
        <w:t>квеста</w:t>
      </w:r>
      <w:proofErr w:type="spellEnd"/>
      <w:r w:rsidRPr="00E442B5">
        <w:rPr>
          <w:rFonts w:ascii="Times New Roman" w:hAnsi="Times New Roman" w:cs="Times New Roman"/>
          <w:b/>
          <w:bCs/>
          <w:sz w:val="28"/>
          <w:szCs w:val="28"/>
        </w:rPr>
        <w:t>:</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1. Активизировать жизненный (бытовой, социальный, профессиональный) опыт педагогов для освоения актуальных знаний.</w:t>
      </w:r>
    </w:p>
    <w:p w:rsidR="00654253" w:rsidRPr="00E442B5" w:rsidRDefault="00654253" w:rsidP="00E442B5">
      <w:pPr>
        <w:pStyle w:val="21"/>
        <w:spacing w:line="360" w:lineRule="auto"/>
        <w:rPr>
          <w:szCs w:val="28"/>
        </w:rPr>
      </w:pPr>
      <w:r w:rsidRPr="00E442B5">
        <w:rPr>
          <w:szCs w:val="28"/>
        </w:rPr>
        <w:t>2. Расширить педагогический инструментарий методов, форм, технологий воспитательной работы на примере освоения технологии социального проектирования.</w:t>
      </w:r>
    </w:p>
    <w:p w:rsidR="00654253" w:rsidRPr="00E442B5" w:rsidRDefault="00654253" w:rsidP="00E442B5">
      <w:pPr>
        <w:pStyle w:val="a7"/>
        <w:tabs>
          <w:tab w:val="left" w:pos="717"/>
        </w:tabs>
        <w:spacing w:before="0" w:after="0" w:line="360" w:lineRule="auto"/>
        <w:jc w:val="both"/>
        <w:rPr>
          <w:sz w:val="28"/>
          <w:szCs w:val="28"/>
        </w:rPr>
      </w:pPr>
      <w:r w:rsidRPr="00E442B5">
        <w:rPr>
          <w:sz w:val="28"/>
          <w:szCs w:val="28"/>
        </w:rPr>
        <w:t>3. Создать ситуацию успеха для молодых педагогов в ходе совместной деятельности наставников и наставляемых.</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b/>
          <w:sz w:val="28"/>
          <w:szCs w:val="28"/>
        </w:rPr>
        <w:t>Время проведения:</w:t>
      </w:r>
      <w:r w:rsidRPr="00E442B5">
        <w:rPr>
          <w:rFonts w:ascii="Times New Roman" w:hAnsi="Times New Roman" w:cs="Times New Roman"/>
          <w:sz w:val="28"/>
          <w:szCs w:val="28"/>
        </w:rPr>
        <w:t xml:space="preserve"> 1,5- 2 часа</w:t>
      </w:r>
    </w:p>
    <w:p w:rsidR="00654253" w:rsidRPr="00E442B5" w:rsidRDefault="00654253" w:rsidP="00E442B5">
      <w:pPr>
        <w:spacing w:after="0" w:line="360" w:lineRule="auto"/>
        <w:jc w:val="both"/>
        <w:rPr>
          <w:rFonts w:ascii="Times New Roman" w:hAnsi="Times New Roman" w:cs="Times New Roman"/>
          <w:b/>
          <w:sz w:val="28"/>
          <w:szCs w:val="28"/>
        </w:rPr>
      </w:pPr>
      <w:r w:rsidRPr="00E442B5">
        <w:rPr>
          <w:rFonts w:ascii="Times New Roman" w:hAnsi="Times New Roman" w:cs="Times New Roman"/>
          <w:b/>
          <w:sz w:val="28"/>
          <w:szCs w:val="28"/>
        </w:rPr>
        <w:t>Рабочие материалы и оборудование:</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-образец паспорта социального проекта (один из вариантов);</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-бумага для записей, ручки;</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-конверты с ключевыми словами;</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 оборудование для демонстрации презентации </w:t>
      </w:r>
      <w:r w:rsidRPr="00E442B5">
        <w:rPr>
          <w:rFonts w:ascii="Times New Roman" w:hAnsi="Times New Roman" w:cs="Times New Roman"/>
          <w:sz w:val="28"/>
          <w:szCs w:val="28"/>
          <w:lang w:val="en-US"/>
        </w:rPr>
        <w:t>PowerPoint</w:t>
      </w:r>
      <w:r w:rsidRPr="00E442B5">
        <w:rPr>
          <w:rFonts w:ascii="Times New Roman" w:hAnsi="Times New Roman" w:cs="Times New Roman"/>
          <w:sz w:val="28"/>
          <w:szCs w:val="28"/>
        </w:rPr>
        <w:t>;</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плакаты, атрибуты, фрагменты вид</w:t>
      </w:r>
      <w:proofErr w:type="gramStart"/>
      <w:r w:rsidRPr="00E442B5">
        <w:rPr>
          <w:rFonts w:ascii="Times New Roman" w:hAnsi="Times New Roman" w:cs="Times New Roman"/>
          <w:sz w:val="28"/>
          <w:szCs w:val="28"/>
        </w:rPr>
        <w:t>ео и  ау</w:t>
      </w:r>
      <w:proofErr w:type="gramEnd"/>
      <w:r w:rsidRPr="00E442B5">
        <w:rPr>
          <w:rFonts w:ascii="Times New Roman" w:hAnsi="Times New Roman" w:cs="Times New Roman"/>
          <w:sz w:val="28"/>
          <w:szCs w:val="28"/>
        </w:rPr>
        <w:t xml:space="preserve">диозаписей для оформления «станций»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 презентация «Социальное проектирование» на методическую часть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w:t>
      </w:r>
    </w:p>
    <w:p w:rsidR="00654253" w:rsidRPr="00E442B5" w:rsidRDefault="00654253" w:rsidP="00E442B5">
      <w:pPr>
        <w:spacing w:after="0" w:line="360" w:lineRule="auto"/>
        <w:jc w:val="both"/>
        <w:rPr>
          <w:rFonts w:ascii="Times New Roman" w:hAnsi="Times New Roman" w:cs="Times New Roman"/>
          <w:sz w:val="28"/>
          <w:szCs w:val="28"/>
        </w:rPr>
      </w:pPr>
    </w:p>
    <w:p w:rsidR="00654253" w:rsidRPr="00E442B5" w:rsidRDefault="00654253" w:rsidP="00E442B5">
      <w:pPr>
        <w:spacing w:after="0" w:line="360" w:lineRule="auto"/>
        <w:jc w:val="both"/>
        <w:rPr>
          <w:rFonts w:ascii="Times New Roman" w:hAnsi="Times New Roman" w:cs="Times New Roman"/>
          <w:sz w:val="28"/>
          <w:szCs w:val="28"/>
        </w:rPr>
      </w:pPr>
      <w:proofErr w:type="gramStart"/>
      <w:r w:rsidRPr="00E442B5">
        <w:rPr>
          <w:rFonts w:ascii="Times New Roman" w:hAnsi="Times New Roman" w:cs="Times New Roman"/>
          <w:b/>
          <w:sz w:val="28"/>
          <w:szCs w:val="28"/>
        </w:rPr>
        <w:lastRenderedPageBreak/>
        <w:t xml:space="preserve">Подготовительная работа: </w:t>
      </w:r>
      <w:r w:rsidRPr="00E442B5">
        <w:rPr>
          <w:rFonts w:ascii="Times New Roman" w:hAnsi="Times New Roman" w:cs="Times New Roman"/>
          <w:sz w:val="28"/>
          <w:szCs w:val="28"/>
        </w:rPr>
        <w:t xml:space="preserve">подбор содержания «станций»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отражающих основные структурные элементы социального проекта (ключевые слова: проблема; идея; план; цель и задачи; результаты; риски);</w:t>
      </w:r>
      <w:proofErr w:type="gramEnd"/>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разработка презентации </w:t>
      </w:r>
      <w:r w:rsidRPr="00E442B5">
        <w:rPr>
          <w:rFonts w:ascii="Times New Roman" w:hAnsi="Times New Roman" w:cs="Times New Roman"/>
          <w:sz w:val="28"/>
          <w:szCs w:val="28"/>
          <w:lang w:val="en-US"/>
        </w:rPr>
        <w:t>PowerPoint</w:t>
      </w:r>
      <w:r w:rsidRPr="00E442B5">
        <w:rPr>
          <w:rFonts w:ascii="Times New Roman" w:hAnsi="Times New Roman" w:cs="Times New Roman"/>
          <w:sz w:val="28"/>
          <w:szCs w:val="28"/>
        </w:rPr>
        <w:t xml:space="preserve">, раздаточных материалов для участников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(вариант образца паспорта проекта);</w:t>
      </w:r>
      <w:r w:rsidR="00E442B5">
        <w:rPr>
          <w:rFonts w:ascii="Times New Roman" w:hAnsi="Times New Roman" w:cs="Times New Roman"/>
          <w:sz w:val="28"/>
          <w:szCs w:val="28"/>
        </w:rPr>
        <w:t xml:space="preserve"> </w:t>
      </w:r>
      <w:r w:rsidRPr="00E442B5">
        <w:rPr>
          <w:rFonts w:ascii="Times New Roman" w:hAnsi="Times New Roman" w:cs="Times New Roman"/>
          <w:sz w:val="28"/>
          <w:szCs w:val="28"/>
        </w:rPr>
        <w:t xml:space="preserve">оформление помещения для проведения игровой части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w:t>
      </w:r>
    </w:p>
    <w:p w:rsidR="00654253" w:rsidRPr="00E442B5" w:rsidRDefault="00654253" w:rsidP="00E442B5">
      <w:pPr>
        <w:spacing w:after="0" w:line="360" w:lineRule="auto"/>
        <w:ind w:left="360" w:hanging="390"/>
        <w:jc w:val="both"/>
        <w:rPr>
          <w:rFonts w:ascii="Times New Roman" w:hAnsi="Times New Roman" w:cs="Times New Roman"/>
          <w:b/>
          <w:sz w:val="28"/>
          <w:szCs w:val="28"/>
        </w:rPr>
      </w:pPr>
      <w:r w:rsidRPr="00E442B5">
        <w:rPr>
          <w:rFonts w:ascii="Times New Roman" w:hAnsi="Times New Roman" w:cs="Times New Roman"/>
          <w:b/>
          <w:sz w:val="28"/>
          <w:szCs w:val="28"/>
        </w:rPr>
        <w:t>Ход:</w:t>
      </w:r>
    </w:p>
    <w:p w:rsidR="00654253" w:rsidRPr="00E442B5" w:rsidRDefault="00654253" w:rsidP="00E442B5">
      <w:pPr>
        <w:spacing w:after="0" w:line="360" w:lineRule="auto"/>
        <w:jc w:val="both"/>
        <w:rPr>
          <w:rFonts w:ascii="Times New Roman" w:hAnsi="Times New Roman" w:cs="Times New Roman"/>
          <w:b/>
          <w:i/>
          <w:sz w:val="28"/>
          <w:szCs w:val="28"/>
        </w:rPr>
      </w:pPr>
      <w:r w:rsidRPr="00E442B5">
        <w:rPr>
          <w:rFonts w:ascii="Times New Roman" w:hAnsi="Times New Roman" w:cs="Times New Roman"/>
          <w:b/>
          <w:i/>
          <w:sz w:val="28"/>
          <w:szCs w:val="28"/>
        </w:rPr>
        <w:t>1 част</w:t>
      </w:r>
      <w:proofErr w:type="gramStart"/>
      <w:r w:rsidRPr="00E442B5">
        <w:rPr>
          <w:rFonts w:ascii="Times New Roman" w:hAnsi="Times New Roman" w:cs="Times New Roman"/>
          <w:b/>
          <w:i/>
          <w:sz w:val="28"/>
          <w:szCs w:val="28"/>
        </w:rPr>
        <w:t>ь-</w:t>
      </w:r>
      <w:proofErr w:type="gramEnd"/>
      <w:r w:rsidRPr="00E442B5">
        <w:rPr>
          <w:rFonts w:ascii="Times New Roman" w:hAnsi="Times New Roman" w:cs="Times New Roman"/>
          <w:b/>
          <w:i/>
          <w:sz w:val="28"/>
          <w:szCs w:val="28"/>
        </w:rPr>
        <w:t xml:space="preserve"> организационная</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Руководитель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приветствует участников, разъясняет ход предстоящей деятельности: в ходе движения по «станциям» участники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должны найти ключевые слова (всего 6 позиций). Подсказками на каждой «станции» могут являться наглядное оформление, фрагменты звукозаписи, видеофрагменты, подсказки ведущего. После проведения игровой части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все участники собираются в конференц-зале на следующую методическую часть.</w:t>
      </w:r>
    </w:p>
    <w:p w:rsidR="00654253" w:rsidRPr="00E442B5" w:rsidRDefault="00654253" w:rsidP="00E442B5">
      <w:pPr>
        <w:spacing w:after="0" w:line="360" w:lineRule="auto"/>
        <w:jc w:val="both"/>
        <w:rPr>
          <w:rFonts w:ascii="Times New Roman" w:hAnsi="Times New Roman" w:cs="Times New Roman"/>
          <w:b/>
          <w:i/>
          <w:sz w:val="28"/>
          <w:szCs w:val="28"/>
        </w:rPr>
      </w:pPr>
      <w:r w:rsidRPr="00E442B5">
        <w:rPr>
          <w:rFonts w:ascii="Times New Roman" w:hAnsi="Times New Roman" w:cs="Times New Roman"/>
          <w:b/>
          <w:i/>
          <w:sz w:val="28"/>
          <w:szCs w:val="28"/>
        </w:rPr>
        <w:t>2 част</w:t>
      </w:r>
      <w:proofErr w:type="gramStart"/>
      <w:r w:rsidRPr="00E442B5">
        <w:rPr>
          <w:rFonts w:ascii="Times New Roman" w:hAnsi="Times New Roman" w:cs="Times New Roman"/>
          <w:b/>
          <w:i/>
          <w:sz w:val="28"/>
          <w:szCs w:val="28"/>
        </w:rPr>
        <w:t>ь-</w:t>
      </w:r>
      <w:proofErr w:type="gramEnd"/>
      <w:r w:rsidRPr="00E442B5">
        <w:rPr>
          <w:rFonts w:ascii="Times New Roman" w:hAnsi="Times New Roman" w:cs="Times New Roman"/>
          <w:b/>
          <w:i/>
          <w:sz w:val="28"/>
          <w:szCs w:val="28"/>
        </w:rPr>
        <w:t xml:space="preserve"> игровая</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b/>
          <w:sz w:val="28"/>
          <w:szCs w:val="28"/>
        </w:rPr>
        <w:t>«Станция 1»</w:t>
      </w:r>
      <w:r w:rsidRPr="00E442B5">
        <w:rPr>
          <w:rFonts w:ascii="Times New Roman" w:hAnsi="Times New Roman" w:cs="Times New Roman"/>
          <w:sz w:val="28"/>
          <w:szCs w:val="28"/>
        </w:rPr>
        <w:t xml:space="preserve"> (начало движения в </w:t>
      </w:r>
      <w:proofErr w:type="spellStart"/>
      <w:r w:rsidRPr="00E442B5">
        <w:rPr>
          <w:rFonts w:ascii="Times New Roman" w:hAnsi="Times New Roman" w:cs="Times New Roman"/>
          <w:sz w:val="28"/>
          <w:szCs w:val="28"/>
        </w:rPr>
        <w:t>квесте</w:t>
      </w:r>
      <w:proofErr w:type="spellEnd"/>
      <w:r w:rsidRPr="00E442B5">
        <w:rPr>
          <w:rFonts w:ascii="Times New Roman" w:hAnsi="Times New Roman" w:cs="Times New Roman"/>
          <w:sz w:val="28"/>
          <w:szCs w:val="28"/>
        </w:rPr>
        <w:t>). Оформление помещения: плакаты советских времен «Болтливость-растрата рабочих часов. В рабочее врем</w:t>
      </w:r>
      <w:proofErr w:type="gramStart"/>
      <w:r w:rsidRPr="00E442B5">
        <w:rPr>
          <w:rFonts w:ascii="Times New Roman" w:hAnsi="Times New Roman" w:cs="Times New Roman"/>
          <w:sz w:val="28"/>
          <w:szCs w:val="28"/>
        </w:rPr>
        <w:t>я-</w:t>
      </w:r>
      <w:proofErr w:type="gramEnd"/>
      <w:r w:rsidRPr="00E442B5">
        <w:rPr>
          <w:rFonts w:ascii="Times New Roman" w:hAnsi="Times New Roman" w:cs="Times New Roman"/>
          <w:sz w:val="28"/>
          <w:szCs w:val="28"/>
        </w:rPr>
        <w:t xml:space="preserve"> язык на засов», «Сегодня пьян, завтра пьян и в результате сорван план». </w:t>
      </w:r>
      <w:proofErr w:type="gramStart"/>
      <w:r w:rsidRPr="00E442B5">
        <w:rPr>
          <w:rFonts w:ascii="Times New Roman" w:hAnsi="Times New Roman" w:cs="Times New Roman"/>
          <w:sz w:val="28"/>
          <w:szCs w:val="28"/>
        </w:rPr>
        <w:t>На ноутбуке запущен видеофрагмент собрания трудового коллектива из кинофильма «</w:t>
      </w:r>
      <w:proofErr w:type="spellStart"/>
      <w:r w:rsidRPr="00E442B5">
        <w:rPr>
          <w:rFonts w:ascii="Times New Roman" w:hAnsi="Times New Roman" w:cs="Times New Roman"/>
          <w:sz w:val="28"/>
          <w:szCs w:val="28"/>
        </w:rPr>
        <w:t>Афоня</w:t>
      </w:r>
      <w:proofErr w:type="spellEnd"/>
      <w:r w:rsidRPr="00E442B5">
        <w:rPr>
          <w:rFonts w:ascii="Times New Roman" w:hAnsi="Times New Roman" w:cs="Times New Roman"/>
          <w:sz w:val="28"/>
          <w:szCs w:val="28"/>
        </w:rPr>
        <w:t>» (или звучит фрагмент песни «Страдания» из художественного фильма «Белые росы» (1984 год).</w:t>
      </w:r>
      <w:proofErr w:type="gramEnd"/>
      <w:r w:rsidRPr="00E442B5">
        <w:rPr>
          <w:rFonts w:ascii="Times New Roman" w:hAnsi="Times New Roman" w:cs="Times New Roman"/>
          <w:sz w:val="28"/>
          <w:szCs w:val="28"/>
        </w:rPr>
        <w:t xml:space="preserve">  Участникам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по подсказкам нужно догадаться о ключевом слове «ПРОБЛЕМА».</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b/>
          <w:sz w:val="28"/>
          <w:szCs w:val="28"/>
        </w:rPr>
        <w:t xml:space="preserve">«Станция 2». </w:t>
      </w:r>
      <w:r w:rsidRPr="00E442B5">
        <w:rPr>
          <w:rFonts w:ascii="Times New Roman" w:hAnsi="Times New Roman" w:cs="Times New Roman"/>
          <w:sz w:val="28"/>
          <w:szCs w:val="28"/>
        </w:rPr>
        <w:t xml:space="preserve">В помещении на стене размещен фрагмент нотной фразы. На столе лежит карточка: </w:t>
      </w:r>
      <w:proofErr w:type="gramStart"/>
      <w:r w:rsidRPr="00E442B5">
        <w:rPr>
          <w:rFonts w:ascii="Times New Roman" w:hAnsi="Times New Roman" w:cs="Times New Roman"/>
          <w:sz w:val="28"/>
          <w:szCs w:val="28"/>
        </w:rPr>
        <w:t>Л=ИДЕ</w:t>
      </w:r>
      <w:proofErr w:type="gramEnd"/>
      <w:r w:rsidRPr="00E442B5">
        <w:rPr>
          <w:rFonts w:ascii="Times New Roman" w:hAnsi="Times New Roman" w:cs="Times New Roman"/>
          <w:sz w:val="28"/>
          <w:szCs w:val="28"/>
        </w:rPr>
        <w:t xml:space="preserve">. Участникам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необходимо догадаться, что в музыкальной фразе есть нота ЛЯ. Ребус дает подсказку ключевого слова «ИДЕЯ».</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b/>
          <w:sz w:val="28"/>
          <w:szCs w:val="28"/>
        </w:rPr>
        <w:t xml:space="preserve">«Станция 3» </w:t>
      </w:r>
      <w:r w:rsidRPr="00E442B5">
        <w:rPr>
          <w:rFonts w:ascii="Times New Roman" w:hAnsi="Times New Roman" w:cs="Times New Roman"/>
          <w:sz w:val="28"/>
          <w:szCs w:val="28"/>
        </w:rPr>
        <w:t xml:space="preserve">Оформление помещения: плакат советских времен «Наши цели ясны, задачи определены», мишень с дротиками, копии старых газет (в </w:t>
      </w:r>
      <w:r w:rsidRPr="00E442B5">
        <w:rPr>
          <w:rFonts w:ascii="Times New Roman" w:hAnsi="Times New Roman" w:cs="Times New Roman"/>
          <w:sz w:val="28"/>
          <w:szCs w:val="28"/>
        </w:rPr>
        <w:lastRenderedPageBreak/>
        <w:t xml:space="preserve">заголовках статей есть слово цель). Участникам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по подсказкам нужно догадаться о ключевых словах «ЦЕЛЬ и ЗАДАЧИ».</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b/>
          <w:sz w:val="28"/>
          <w:szCs w:val="28"/>
        </w:rPr>
        <w:t xml:space="preserve">«Станция 4». </w:t>
      </w:r>
      <w:r w:rsidRPr="00E442B5">
        <w:rPr>
          <w:rFonts w:ascii="Times New Roman" w:hAnsi="Times New Roman" w:cs="Times New Roman"/>
          <w:sz w:val="28"/>
          <w:szCs w:val="28"/>
        </w:rPr>
        <w:t xml:space="preserve">Оформление помещения: плакаты советских времен «Умножим могущество Родины», «Выполним новую сталинскую пятилетку в четыре года». На столе размещена карточка с ребусом.  Участникам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по подсказкам нужно догадаться о ключевом слове «ПЛАН».</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b/>
          <w:sz w:val="28"/>
          <w:szCs w:val="28"/>
        </w:rPr>
        <w:t xml:space="preserve"> «Станция 5</w:t>
      </w:r>
      <w:r w:rsidRPr="00E442B5">
        <w:rPr>
          <w:rFonts w:ascii="Times New Roman" w:hAnsi="Times New Roman" w:cs="Times New Roman"/>
          <w:sz w:val="28"/>
          <w:szCs w:val="28"/>
        </w:rPr>
        <w:t xml:space="preserve">». В помещении размещены кубки и медали за победы в соревнованиях. На столе лежит </w:t>
      </w:r>
      <w:proofErr w:type="spellStart"/>
      <w:r w:rsidRPr="00E442B5">
        <w:rPr>
          <w:rFonts w:ascii="Times New Roman" w:hAnsi="Times New Roman" w:cs="Times New Roman"/>
          <w:sz w:val="28"/>
          <w:szCs w:val="28"/>
        </w:rPr>
        <w:t>филворд</w:t>
      </w:r>
      <w:proofErr w:type="spellEnd"/>
      <w:r w:rsidRPr="00E442B5">
        <w:rPr>
          <w:rFonts w:ascii="Times New Roman" w:hAnsi="Times New Roman" w:cs="Times New Roman"/>
          <w:sz w:val="28"/>
          <w:szCs w:val="28"/>
        </w:rPr>
        <w:t xml:space="preserve"> на тему «Спортивный инвентарь» (в </w:t>
      </w:r>
      <w:proofErr w:type="spellStart"/>
      <w:r w:rsidRPr="00E442B5">
        <w:rPr>
          <w:rFonts w:ascii="Times New Roman" w:hAnsi="Times New Roman" w:cs="Times New Roman"/>
          <w:sz w:val="28"/>
          <w:szCs w:val="28"/>
        </w:rPr>
        <w:t>филворде</w:t>
      </w:r>
      <w:proofErr w:type="spellEnd"/>
      <w:r w:rsidRPr="00E442B5">
        <w:rPr>
          <w:rFonts w:ascii="Times New Roman" w:hAnsi="Times New Roman" w:cs="Times New Roman"/>
          <w:sz w:val="28"/>
          <w:szCs w:val="28"/>
        </w:rPr>
        <w:t xml:space="preserve"> одно слово не по тем</w:t>
      </w:r>
      <w:proofErr w:type="gramStart"/>
      <w:r w:rsidRPr="00E442B5">
        <w:rPr>
          <w:rFonts w:ascii="Times New Roman" w:hAnsi="Times New Roman" w:cs="Times New Roman"/>
          <w:sz w:val="28"/>
          <w:szCs w:val="28"/>
        </w:rPr>
        <w:t>е-</w:t>
      </w:r>
      <w:proofErr w:type="gramEnd"/>
      <w:r w:rsidRPr="00E442B5">
        <w:rPr>
          <w:rFonts w:ascii="Times New Roman" w:hAnsi="Times New Roman" w:cs="Times New Roman"/>
          <w:sz w:val="28"/>
          <w:szCs w:val="28"/>
        </w:rPr>
        <w:t xml:space="preserve"> результаты).  Участникам необходимо разгадать </w:t>
      </w:r>
      <w:proofErr w:type="spellStart"/>
      <w:r w:rsidRPr="00E442B5">
        <w:rPr>
          <w:rFonts w:ascii="Times New Roman" w:hAnsi="Times New Roman" w:cs="Times New Roman"/>
          <w:sz w:val="28"/>
          <w:szCs w:val="28"/>
        </w:rPr>
        <w:t>филворд</w:t>
      </w:r>
      <w:proofErr w:type="spellEnd"/>
      <w:r w:rsidRPr="00E442B5">
        <w:rPr>
          <w:rFonts w:ascii="Times New Roman" w:hAnsi="Times New Roman" w:cs="Times New Roman"/>
          <w:sz w:val="28"/>
          <w:szCs w:val="28"/>
        </w:rPr>
        <w:t xml:space="preserve">. На стенах помещения размещен плакат «Догоняй лучших». Участникам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по общим подсказкам нужно догадаться о ключевом слове «РЕЗУЛЬТАТЫ».</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b/>
          <w:sz w:val="28"/>
          <w:szCs w:val="28"/>
        </w:rPr>
        <w:t>«Станция 6».</w:t>
      </w:r>
      <w:r w:rsidRPr="00E442B5">
        <w:rPr>
          <w:rFonts w:ascii="Times New Roman" w:hAnsi="Times New Roman" w:cs="Times New Roman"/>
          <w:sz w:val="28"/>
          <w:szCs w:val="28"/>
        </w:rPr>
        <w:t xml:space="preserve"> Оформление помещения: плакаты к кинофильму «Вертикаль». Звучит песня «Песня о риске» (</w:t>
      </w:r>
      <w:proofErr w:type="spellStart"/>
      <w:r w:rsidRPr="00E442B5">
        <w:rPr>
          <w:rFonts w:ascii="Times New Roman" w:hAnsi="Times New Roman" w:cs="Times New Roman"/>
          <w:sz w:val="28"/>
          <w:szCs w:val="28"/>
        </w:rPr>
        <w:t>А.Флярковский</w:t>
      </w:r>
      <w:proofErr w:type="spellEnd"/>
      <w:r w:rsidRPr="00E442B5">
        <w:rPr>
          <w:rFonts w:ascii="Times New Roman" w:hAnsi="Times New Roman" w:cs="Times New Roman"/>
          <w:sz w:val="28"/>
          <w:szCs w:val="28"/>
        </w:rPr>
        <w:t xml:space="preserve">).  Участникам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по подсказкам нужно догадаться о ключевом слове «РИСКИ».</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После прохождения всех «станций»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руководитель собирает всех участников в зале. Проговариваются все полученные в ходе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подсказки. Участники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перемещаются в конференц-зал.</w:t>
      </w:r>
    </w:p>
    <w:p w:rsidR="00654253" w:rsidRPr="00E442B5" w:rsidRDefault="00654253" w:rsidP="00E442B5">
      <w:pPr>
        <w:spacing w:after="0" w:line="360" w:lineRule="auto"/>
        <w:jc w:val="both"/>
        <w:rPr>
          <w:rFonts w:ascii="Times New Roman" w:hAnsi="Times New Roman" w:cs="Times New Roman"/>
          <w:b/>
          <w:i/>
          <w:sz w:val="28"/>
          <w:szCs w:val="28"/>
        </w:rPr>
      </w:pPr>
      <w:r w:rsidRPr="00E442B5">
        <w:rPr>
          <w:rFonts w:ascii="Times New Roman" w:hAnsi="Times New Roman" w:cs="Times New Roman"/>
          <w:b/>
          <w:i/>
          <w:sz w:val="28"/>
          <w:szCs w:val="28"/>
        </w:rPr>
        <w:t>3 част</w:t>
      </w:r>
      <w:proofErr w:type="gramStart"/>
      <w:r w:rsidRPr="00E442B5">
        <w:rPr>
          <w:rFonts w:ascii="Times New Roman" w:hAnsi="Times New Roman" w:cs="Times New Roman"/>
          <w:b/>
          <w:i/>
          <w:sz w:val="28"/>
          <w:szCs w:val="28"/>
        </w:rPr>
        <w:t>ь-</w:t>
      </w:r>
      <w:proofErr w:type="gramEnd"/>
      <w:r w:rsidRPr="00E442B5">
        <w:rPr>
          <w:rFonts w:ascii="Times New Roman" w:hAnsi="Times New Roman" w:cs="Times New Roman"/>
          <w:b/>
          <w:i/>
          <w:sz w:val="28"/>
          <w:szCs w:val="28"/>
        </w:rPr>
        <w:t xml:space="preserve"> методическая</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В ходе данной части участники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знакомятся с одним из вариантов оформления паспорта социального проекта (см. Приложение 1).</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Паспорт проекта является официальным документом, подтверждающим фактическую реализацию обоснованной педагогической идеи. Каждая структурная единица паспорта имеет свой смысл и требования к содержанию. Рассмотрим некоторые более подробно.</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Ключевым элементом любого проекта является </w:t>
      </w:r>
      <w:r w:rsidRPr="00E442B5">
        <w:rPr>
          <w:rFonts w:ascii="Times New Roman" w:hAnsi="Times New Roman" w:cs="Times New Roman"/>
          <w:b/>
          <w:sz w:val="28"/>
          <w:szCs w:val="28"/>
        </w:rPr>
        <w:t>проблема</w:t>
      </w:r>
      <w:r w:rsidRPr="00E442B5">
        <w:rPr>
          <w:rFonts w:ascii="Times New Roman" w:hAnsi="Times New Roman" w:cs="Times New Roman"/>
          <w:sz w:val="28"/>
          <w:szCs w:val="28"/>
        </w:rPr>
        <w:t xml:space="preserve">, на решение которой он направлен. При описании проблемы мы обязательно должны сформулировать ее четко и однозначно (например, проблема социально одобряемой самоорганизации досуга подростков или высокий риск асоциального поведения воспитанников центра помощи детям).  При </w:t>
      </w:r>
      <w:r w:rsidRPr="00E442B5">
        <w:rPr>
          <w:rFonts w:ascii="Times New Roman" w:hAnsi="Times New Roman" w:cs="Times New Roman"/>
          <w:sz w:val="28"/>
          <w:szCs w:val="28"/>
        </w:rPr>
        <w:lastRenderedPageBreak/>
        <w:t xml:space="preserve">описании проблемы для участия в конкурсе (в том числе, и </w:t>
      </w:r>
      <w:proofErr w:type="spellStart"/>
      <w:r w:rsidRPr="00E442B5">
        <w:rPr>
          <w:rFonts w:ascii="Times New Roman" w:hAnsi="Times New Roman" w:cs="Times New Roman"/>
          <w:sz w:val="28"/>
          <w:szCs w:val="28"/>
        </w:rPr>
        <w:t>грантовом</w:t>
      </w:r>
      <w:proofErr w:type="spellEnd"/>
      <w:r w:rsidRPr="00E442B5">
        <w:rPr>
          <w:rFonts w:ascii="Times New Roman" w:hAnsi="Times New Roman" w:cs="Times New Roman"/>
          <w:sz w:val="28"/>
          <w:szCs w:val="28"/>
        </w:rPr>
        <w:t xml:space="preserve">) необходимо расширить описание с выходом на причины проблемы или факторы, ее вызвавшие. Указывают также на конкретные категории граждан, кто страдает от данной проблемы (это могут быть не только воспитанники и педагоги центра, но и жители микрорайона, коллективы ровесников из школ и колледжей и другое). Тут же при раскрытии проблемы можно указать заинтересованных лиц в решении проблемы (например, ТОС, правоохранительные органы и </w:t>
      </w:r>
      <w:proofErr w:type="gramStart"/>
      <w:r w:rsidRPr="00E442B5">
        <w:rPr>
          <w:rFonts w:ascii="Times New Roman" w:hAnsi="Times New Roman" w:cs="Times New Roman"/>
          <w:sz w:val="28"/>
          <w:szCs w:val="28"/>
        </w:rPr>
        <w:t>другое</w:t>
      </w:r>
      <w:proofErr w:type="gramEnd"/>
      <w:r w:rsidRPr="00E442B5">
        <w:rPr>
          <w:rFonts w:ascii="Times New Roman" w:hAnsi="Times New Roman" w:cs="Times New Roman"/>
          <w:sz w:val="28"/>
          <w:szCs w:val="28"/>
        </w:rPr>
        <w:t>). Описание проблемы обязательно должно быть сопровождено какими-либо объективными данными (статистика, результаты анкетирования, педагогического наблюдения и другое). Это могут быть данные от уровня группы и выше (пример приведен на слайде).</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Далее, следуя логике педагогической деятельности, у нас с вами возникает </w:t>
      </w:r>
      <w:r w:rsidRPr="00E442B5">
        <w:rPr>
          <w:rFonts w:ascii="Times New Roman" w:hAnsi="Times New Roman" w:cs="Times New Roman"/>
          <w:b/>
          <w:sz w:val="28"/>
          <w:szCs w:val="28"/>
        </w:rPr>
        <w:t xml:space="preserve">идея </w:t>
      </w:r>
      <w:r w:rsidRPr="00E442B5">
        <w:rPr>
          <w:rFonts w:ascii="Times New Roman" w:hAnsi="Times New Roman" w:cs="Times New Roman"/>
          <w:sz w:val="28"/>
          <w:szCs w:val="28"/>
        </w:rPr>
        <w:t>решения проблемы. Что такое идея в простом житейском обиходе? Это представление об идеальном состоянии действительности или фантазия, или необычная деятельность. Но мы как педагоги не может жить фантазиями, нам необходимо иметь четкое представление о том, что и как мы делаем, чтобы решить проблему. При описании идеи проекта можно указывать не только направление деятельности и интересные мероприятия, но и технологии, которые будут использованы, необычные методы работы (например, в паспорте проекта «ЮВЖИ (юность выбирает жизнь)» указано, что проект построен на основе метода «</w:t>
      </w:r>
      <w:proofErr w:type="gramStart"/>
      <w:r w:rsidRPr="00E442B5">
        <w:rPr>
          <w:rFonts w:ascii="Times New Roman" w:hAnsi="Times New Roman" w:cs="Times New Roman"/>
          <w:sz w:val="28"/>
          <w:szCs w:val="28"/>
        </w:rPr>
        <w:t>сверстник-сверстнику</w:t>
      </w:r>
      <w:proofErr w:type="gramEnd"/>
      <w:r w:rsidRPr="00E442B5">
        <w:rPr>
          <w:rFonts w:ascii="Times New Roman" w:hAnsi="Times New Roman" w:cs="Times New Roman"/>
          <w:sz w:val="28"/>
          <w:szCs w:val="28"/>
        </w:rPr>
        <w:t xml:space="preserve">»). Вот еще один пример описания идеи (см. на слайде). Это уже проект «Чистое сердце». При описании идеи проекта необходимо четко сформулировать целевые группы (это те люди, на которых направлен проект). Мы не забываем указывать те социальные группы, которые заинтересованы в решении проблемы, </w:t>
      </w:r>
      <w:r w:rsidR="00464CF0">
        <w:rPr>
          <w:rFonts w:ascii="Times New Roman" w:hAnsi="Times New Roman" w:cs="Times New Roman"/>
          <w:sz w:val="28"/>
          <w:szCs w:val="28"/>
        </w:rPr>
        <w:t>направившей</w:t>
      </w:r>
      <w:r w:rsidRPr="00E442B5">
        <w:rPr>
          <w:rFonts w:ascii="Times New Roman" w:hAnsi="Times New Roman" w:cs="Times New Roman"/>
          <w:sz w:val="28"/>
          <w:szCs w:val="28"/>
        </w:rPr>
        <w:t xml:space="preserve"> нас на создание проекта.</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При грамотном описании идеи проекта всегда возникает необходимость обозначить партнеров проекта (это те организации, люди, объединения, которые могут помочь нам в реализации проекта площадками, методическим </w:t>
      </w:r>
      <w:r w:rsidRPr="00E442B5">
        <w:rPr>
          <w:rFonts w:ascii="Times New Roman" w:hAnsi="Times New Roman" w:cs="Times New Roman"/>
          <w:sz w:val="28"/>
          <w:szCs w:val="28"/>
        </w:rPr>
        <w:lastRenderedPageBreak/>
        <w:t>обеспечением, информационной поддержкой, решением организационных вопросов и другое). Паспорт проекта усилится, если вы возьмете письма поддержки от социальных партнеров. Письма пишутся всегда на официальных бланках организации, заверяются подписью и печатью. Образец письма можете увидеть на слайде. Чтобы социальный партнер был заинтересован в работе с вами над проектом, в подготовке письма поддержки и ином, его надо мотивационно подготовить (рассказать о том, чем проект будет полезен конкретно социальному партнеру; что человек может лично получить от реализации проект</w:t>
      </w:r>
      <w:proofErr w:type="gramStart"/>
      <w:r w:rsidRPr="00E442B5">
        <w:rPr>
          <w:rFonts w:ascii="Times New Roman" w:hAnsi="Times New Roman" w:cs="Times New Roman"/>
          <w:sz w:val="28"/>
          <w:szCs w:val="28"/>
        </w:rPr>
        <w:t>а-</w:t>
      </w:r>
      <w:proofErr w:type="gramEnd"/>
      <w:r w:rsidRPr="00E442B5">
        <w:rPr>
          <w:rFonts w:ascii="Times New Roman" w:hAnsi="Times New Roman" w:cs="Times New Roman"/>
          <w:sz w:val="28"/>
          <w:szCs w:val="28"/>
        </w:rPr>
        <w:t xml:space="preserve"> справку для аттестации, благодарственное письмо, ходатайство на награждение и иное). Еще один важный момент при описании идеи проект</w:t>
      </w:r>
      <w:proofErr w:type="gramStart"/>
      <w:r w:rsidRPr="00E442B5">
        <w:rPr>
          <w:rFonts w:ascii="Times New Roman" w:hAnsi="Times New Roman" w:cs="Times New Roman"/>
          <w:sz w:val="28"/>
          <w:szCs w:val="28"/>
        </w:rPr>
        <w:t>а-</w:t>
      </w:r>
      <w:proofErr w:type="gramEnd"/>
      <w:r w:rsidRPr="00E442B5">
        <w:rPr>
          <w:rFonts w:ascii="Times New Roman" w:hAnsi="Times New Roman" w:cs="Times New Roman"/>
          <w:sz w:val="28"/>
          <w:szCs w:val="28"/>
        </w:rPr>
        <w:t xml:space="preserve"> это указание источников ресурсного обеспечения проектов. Ресурсы могут быть кадровые, материальные (оборудование, помещения), информационные (выход на городские СМИ и другое), методические (наличие каких-либо программ) и иное. Источники могут быть как внутренние (что авторы проекта могут сделать самостоятельно) и внешние.</w:t>
      </w:r>
    </w:p>
    <w:p w:rsidR="00654253" w:rsidRPr="00E442B5" w:rsidRDefault="00654253" w:rsidP="00E442B5">
      <w:pPr>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Остановимся на таком важном структурном элементе, как </w:t>
      </w:r>
      <w:r w:rsidRPr="00E442B5">
        <w:rPr>
          <w:rFonts w:ascii="Times New Roman" w:hAnsi="Times New Roman" w:cs="Times New Roman"/>
          <w:b/>
          <w:sz w:val="28"/>
          <w:szCs w:val="28"/>
        </w:rPr>
        <w:t xml:space="preserve">цель и задачи проекта. </w:t>
      </w:r>
      <w:r w:rsidRPr="00E442B5">
        <w:rPr>
          <w:rFonts w:ascii="Times New Roman" w:hAnsi="Times New Roman" w:cs="Times New Roman"/>
          <w:sz w:val="28"/>
          <w:szCs w:val="28"/>
        </w:rPr>
        <w:t>При описании этого раздела чаще всего и бывает большее количество ошибок. Неправильная постановка целеполагания может погубить даже самую хорошую идею. В марте мы с вами поработаем над разными видами анализа информации. И это будет подспорьем вам в формулировке целей и задач проектов. А сейчас разберем наиболее типичные ошибки:</w:t>
      </w:r>
    </w:p>
    <w:p w:rsidR="00654253" w:rsidRPr="00E442B5" w:rsidRDefault="00654253" w:rsidP="00E442B5">
      <w:pPr>
        <w:numPr>
          <w:ilvl w:val="0"/>
          <w:numId w:val="4"/>
        </w:numPr>
        <w:suppressAutoHyphens/>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Размытая цель (выглядит как длинное сложн</w:t>
      </w:r>
      <w:proofErr w:type="gramStart"/>
      <w:r w:rsidRPr="00E442B5">
        <w:rPr>
          <w:rFonts w:ascii="Times New Roman" w:hAnsi="Times New Roman" w:cs="Times New Roman"/>
          <w:sz w:val="28"/>
          <w:szCs w:val="28"/>
        </w:rPr>
        <w:t>о-</w:t>
      </w:r>
      <w:proofErr w:type="gramEnd"/>
      <w:r w:rsidRPr="00E442B5">
        <w:rPr>
          <w:rFonts w:ascii="Times New Roman" w:hAnsi="Times New Roman" w:cs="Times New Roman"/>
          <w:sz w:val="28"/>
          <w:szCs w:val="28"/>
        </w:rPr>
        <w:t xml:space="preserve"> сочиненное предложение или вообще абзац).</w:t>
      </w:r>
    </w:p>
    <w:p w:rsidR="00654253" w:rsidRPr="00E442B5" w:rsidRDefault="00654253" w:rsidP="00E442B5">
      <w:pPr>
        <w:numPr>
          <w:ilvl w:val="0"/>
          <w:numId w:val="4"/>
        </w:numPr>
        <w:suppressAutoHyphens/>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Цель дублирует сущность идеи проекта. Например, проект по внедрению наставничества в конкретной группе. Сущность идеи проекта в организации совместной разноплановой деятельности наставников и детей. И педагог выдвигает это в цель проекта. И дальше получается замкнутый кру</w:t>
      </w:r>
      <w:proofErr w:type="gramStart"/>
      <w:r w:rsidRPr="00E442B5">
        <w:rPr>
          <w:rFonts w:ascii="Times New Roman" w:hAnsi="Times New Roman" w:cs="Times New Roman"/>
          <w:sz w:val="28"/>
          <w:szCs w:val="28"/>
        </w:rPr>
        <w:t>г-</w:t>
      </w:r>
      <w:proofErr w:type="gramEnd"/>
      <w:r w:rsidRPr="00E442B5">
        <w:rPr>
          <w:rFonts w:ascii="Times New Roman" w:hAnsi="Times New Roman" w:cs="Times New Roman"/>
          <w:sz w:val="28"/>
          <w:szCs w:val="28"/>
        </w:rPr>
        <w:t xml:space="preserve"> совместная деятельность ради совместной </w:t>
      </w:r>
      <w:r w:rsidRPr="00E442B5">
        <w:rPr>
          <w:rFonts w:ascii="Times New Roman" w:hAnsi="Times New Roman" w:cs="Times New Roman"/>
          <w:sz w:val="28"/>
          <w:szCs w:val="28"/>
        </w:rPr>
        <w:lastRenderedPageBreak/>
        <w:t>деятельности. Время проходит. Проект завершился. Педагог анализирует, что все выполнил, а наставничества в группе нет. Почему? Потому что неправильно поставлена цель.</w:t>
      </w:r>
    </w:p>
    <w:p w:rsidR="00654253" w:rsidRPr="00E442B5" w:rsidRDefault="00654253" w:rsidP="00E442B5">
      <w:pPr>
        <w:numPr>
          <w:ilvl w:val="0"/>
          <w:numId w:val="4"/>
        </w:numPr>
        <w:suppressAutoHyphens/>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Формулировка процессуальных задач. Вообще, надо различать задачи процессуальные и содержательные. На бытовом языке приведу такой пример. Решил человек сварить себе суп. Это его цель. Взял человек кастрюлю. Это процессуальная задача. Иными словами, задача, которую он в любом случае выполнит. А вот если он поищет рецепт необычного супа в поварской книге, то это уже будет содержательная задача. Именно содержательные задачи работают на развитие проекта, на его обогащение.</w:t>
      </w:r>
    </w:p>
    <w:p w:rsidR="00654253" w:rsidRPr="00E442B5" w:rsidRDefault="00654253" w:rsidP="00E442B5">
      <w:pPr>
        <w:numPr>
          <w:ilvl w:val="0"/>
          <w:numId w:val="4"/>
        </w:numPr>
        <w:suppressAutoHyphens/>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Методически неграмотное формулирование задач. В философии педагогики есть четкое разграничение понятий РАЗВИТИЕ, ФОРМИРОВАНИЕ, ВОСПИТАНИЕ. Развить можно только то, что изначально заложено в нас природой (психические процессы, физические качества, речь, художественные способности, коммуникативные способности, организаторские способности и другое). Формировать мы можем только то, что привносим </w:t>
      </w:r>
      <w:proofErr w:type="gramStart"/>
      <w:r w:rsidRPr="00E442B5">
        <w:rPr>
          <w:rFonts w:ascii="Times New Roman" w:hAnsi="Times New Roman" w:cs="Times New Roman"/>
          <w:sz w:val="28"/>
          <w:szCs w:val="28"/>
        </w:rPr>
        <w:t>из</w:t>
      </w:r>
      <w:proofErr w:type="gramEnd"/>
      <w:r w:rsidRPr="00E442B5">
        <w:rPr>
          <w:rFonts w:ascii="Times New Roman" w:hAnsi="Times New Roman" w:cs="Times New Roman"/>
          <w:sz w:val="28"/>
          <w:szCs w:val="28"/>
        </w:rPr>
        <w:t xml:space="preserve"> </w:t>
      </w:r>
      <w:proofErr w:type="gramStart"/>
      <w:r w:rsidRPr="00E442B5">
        <w:rPr>
          <w:rFonts w:ascii="Times New Roman" w:hAnsi="Times New Roman" w:cs="Times New Roman"/>
          <w:sz w:val="28"/>
          <w:szCs w:val="28"/>
        </w:rPr>
        <w:t>вне</w:t>
      </w:r>
      <w:proofErr w:type="gramEnd"/>
      <w:r w:rsidRPr="00E442B5">
        <w:rPr>
          <w:rFonts w:ascii="Times New Roman" w:hAnsi="Times New Roman" w:cs="Times New Roman"/>
          <w:sz w:val="28"/>
          <w:szCs w:val="28"/>
        </w:rPr>
        <w:t xml:space="preserve"> в ходе жизни (система ценностей, мировоззрение, систему знаний и умений и другое). Воспитывать мы можем только качества, востребованные в конкретном сообществе (например,  трудолюбие, отзывчивость, патриотизм). </w:t>
      </w:r>
    </w:p>
    <w:p w:rsidR="00654253" w:rsidRPr="00E442B5" w:rsidRDefault="00654253" w:rsidP="00E442B5">
      <w:pPr>
        <w:spacing w:after="0" w:line="360" w:lineRule="auto"/>
        <w:ind w:left="360" w:hanging="360"/>
        <w:jc w:val="both"/>
        <w:rPr>
          <w:rFonts w:ascii="Times New Roman" w:hAnsi="Times New Roman" w:cs="Times New Roman"/>
          <w:sz w:val="28"/>
          <w:szCs w:val="28"/>
        </w:rPr>
      </w:pPr>
      <w:r w:rsidRPr="00E442B5">
        <w:rPr>
          <w:rFonts w:ascii="Times New Roman" w:hAnsi="Times New Roman" w:cs="Times New Roman"/>
          <w:sz w:val="28"/>
          <w:szCs w:val="28"/>
        </w:rPr>
        <w:t xml:space="preserve">После постановки целей и задач плавно переходим к </w:t>
      </w:r>
      <w:r w:rsidRPr="00E442B5">
        <w:rPr>
          <w:rFonts w:ascii="Times New Roman" w:hAnsi="Times New Roman" w:cs="Times New Roman"/>
          <w:b/>
          <w:sz w:val="28"/>
          <w:szCs w:val="28"/>
        </w:rPr>
        <w:t xml:space="preserve">результатам. </w:t>
      </w:r>
      <w:r w:rsidRPr="00E442B5">
        <w:rPr>
          <w:rFonts w:ascii="Times New Roman" w:hAnsi="Times New Roman" w:cs="Times New Roman"/>
          <w:sz w:val="28"/>
          <w:szCs w:val="28"/>
        </w:rPr>
        <w:t xml:space="preserve">Результаты бывают количественные (то, что можно сосчитать в единицах измерения) и качественные (какие изменения хотим получить). Качественные показатели должны соотноситься с нашими целями и задачами. Высший пилотаж мастерства педагога, когда описывая качественные результаты проекта, закладывается метод получения информации (анкетирование, социологический опрос и другое). Если педагог идет на это, то необходимо помнить, что должно быть как </w:t>
      </w:r>
      <w:r w:rsidRPr="00E442B5">
        <w:rPr>
          <w:rFonts w:ascii="Times New Roman" w:hAnsi="Times New Roman" w:cs="Times New Roman"/>
          <w:sz w:val="28"/>
          <w:szCs w:val="28"/>
        </w:rPr>
        <w:lastRenderedPageBreak/>
        <w:t xml:space="preserve">минимум два диагностических «среза» (вход в проект, завершение проекта). </w:t>
      </w:r>
    </w:p>
    <w:p w:rsidR="00654253" w:rsidRPr="00E442B5" w:rsidRDefault="00654253" w:rsidP="00E442B5">
      <w:pPr>
        <w:spacing w:after="0" w:line="360" w:lineRule="auto"/>
        <w:ind w:left="360" w:hanging="360"/>
        <w:jc w:val="both"/>
        <w:rPr>
          <w:rFonts w:ascii="Times New Roman" w:hAnsi="Times New Roman" w:cs="Times New Roman"/>
          <w:sz w:val="28"/>
          <w:szCs w:val="28"/>
        </w:rPr>
      </w:pPr>
      <w:r w:rsidRPr="00E442B5">
        <w:rPr>
          <w:rFonts w:ascii="Times New Roman" w:hAnsi="Times New Roman" w:cs="Times New Roman"/>
          <w:sz w:val="28"/>
          <w:szCs w:val="28"/>
        </w:rPr>
        <w:t xml:space="preserve">Также показателем профессионального мастерства педагога является описание в паспорте </w:t>
      </w:r>
      <w:proofErr w:type="gramStart"/>
      <w:r w:rsidRPr="00E442B5">
        <w:rPr>
          <w:rFonts w:ascii="Times New Roman" w:hAnsi="Times New Roman" w:cs="Times New Roman"/>
          <w:sz w:val="28"/>
          <w:szCs w:val="28"/>
        </w:rPr>
        <w:t xml:space="preserve">проекта пункта </w:t>
      </w:r>
      <w:r w:rsidRPr="00E442B5">
        <w:rPr>
          <w:rFonts w:ascii="Times New Roman" w:hAnsi="Times New Roman" w:cs="Times New Roman"/>
          <w:b/>
          <w:sz w:val="28"/>
          <w:szCs w:val="28"/>
        </w:rPr>
        <w:t>перспективы развития проекта</w:t>
      </w:r>
      <w:proofErr w:type="gramEnd"/>
      <w:r w:rsidRPr="00E442B5">
        <w:rPr>
          <w:rFonts w:ascii="Times New Roman" w:hAnsi="Times New Roman" w:cs="Times New Roman"/>
          <w:b/>
          <w:sz w:val="28"/>
          <w:szCs w:val="28"/>
        </w:rPr>
        <w:t xml:space="preserve">. </w:t>
      </w:r>
      <w:r w:rsidRPr="00E442B5">
        <w:rPr>
          <w:rFonts w:ascii="Times New Roman" w:hAnsi="Times New Roman" w:cs="Times New Roman"/>
          <w:sz w:val="28"/>
          <w:szCs w:val="28"/>
        </w:rPr>
        <w:t xml:space="preserve">При оценке проекта экспертами этот пункт оценивается очень высоко, поскольку показывает умение педагога изменять привычные траектории деятельности. Усилить паспорт проекта можно описанием </w:t>
      </w:r>
      <w:r w:rsidRPr="00E442B5">
        <w:rPr>
          <w:rFonts w:ascii="Times New Roman" w:hAnsi="Times New Roman" w:cs="Times New Roman"/>
          <w:b/>
          <w:sz w:val="28"/>
          <w:szCs w:val="28"/>
        </w:rPr>
        <w:t xml:space="preserve">рисков и путей их минимизации. </w:t>
      </w:r>
      <w:r w:rsidRPr="00E442B5">
        <w:rPr>
          <w:rFonts w:ascii="Times New Roman" w:hAnsi="Times New Roman" w:cs="Times New Roman"/>
          <w:sz w:val="28"/>
          <w:szCs w:val="28"/>
        </w:rPr>
        <w:t>Форс-мажорные обстоятельства могут возникнуть всегда. Всегда лучше подготовиться заранее.</w:t>
      </w:r>
    </w:p>
    <w:p w:rsidR="00654253" w:rsidRPr="00E442B5" w:rsidRDefault="00654253" w:rsidP="00E442B5">
      <w:pPr>
        <w:spacing w:after="0" w:line="360" w:lineRule="auto"/>
        <w:ind w:left="360" w:hanging="360"/>
        <w:jc w:val="both"/>
        <w:rPr>
          <w:rFonts w:ascii="Times New Roman" w:hAnsi="Times New Roman" w:cs="Times New Roman"/>
          <w:sz w:val="28"/>
          <w:szCs w:val="28"/>
        </w:rPr>
      </w:pPr>
      <w:r w:rsidRPr="00E442B5">
        <w:rPr>
          <w:rFonts w:ascii="Times New Roman" w:hAnsi="Times New Roman" w:cs="Times New Roman"/>
          <w:sz w:val="28"/>
          <w:szCs w:val="28"/>
        </w:rPr>
        <w:t>Последний пункт, на котором мы сегодня остановимс</w:t>
      </w:r>
      <w:proofErr w:type="gramStart"/>
      <w:r w:rsidRPr="00E442B5">
        <w:rPr>
          <w:rFonts w:ascii="Times New Roman" w:hAnsi="Times New Roman" w:cs="Times New Roman"/>
          <w:sz w:val="28"/>
          <w:szCs w:val="28"/>
        </w:rPr>
        <w:t>я-</w:t>
      </w:r>
      <w:proofErr w:type="gramEnd"/>
      <w:r w:rsidRPr="00E442B5">
        <w:rPr>
          <w:rFonts w:ascii="Times New Roman" w:hAnsi="Times New Roman" w:cs="Times New Roman"/>
          <w:sz w:val="28"/>
          <w:szCs w:val="28"/>
        </w:rPr>
        <w:t xml:space="preserve"> это </w:t>
      </w:r>
      <w:r w:rsidRPr="00E442B5">
        <w:rPr>
          <w:rFonts w:ascii="Times New Roman" w:hAnsi="Times New Roman" w:cs="Times New Roman"/>
          <w:b/>
          <w:sz w:val="28"/>
          <w:szCs w:val="28"/>
        </w:rPr>
        <w:t xml:space="preserve">календарный план мероприятий и финансовый план. </w:t>
      </w:r>
      <w:r w:rsidRPr="00E442B5">
        <w:rPr>
          <w:rFonts w:ascii="Times New Roman" w:hAnsi="Times New Roman" w:cs="Times New Roman"/>
          <w:sz w:val="28"/>
          <w:szCs w:val="28"/>
        </w:rPr>
        <w:t>Календарный план мероприятий лучше всего удается в описании педагогам. Но здесь тоже хочу обратить ваше внимание на ряд моментов:</w:t>
      </w:r>
    </w:p>
    <w:p w:rsidR="00654253" w:rsidRPr="00E442B5" w:rsidRDefault="00654253" w:rsidP="00E442B5">
      <w:pPr>
        <w:numPr>
          <w:ilvl w:val="0"/>
          <w:numId w:val="5"/>
        </w:numPr>
        <w:suppressAutoHyphens/>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Мероприятия должны планироваться под конкретную задачу. В апреле мы с вами познакомимся с классификациями методов воспитательной работы. А сейчас обращаю ваше внимание на то, что у каждого типа задач есть свои формы воспитательной работы. Например, задачи на развитие чего-либо отрабатываются многократным упражнением (формы работ</w:t>
      </w:r>
      <w:proofErr w:type="gramStart"/>
      <w:r w:rsidRPr="00E442B5">
        <w:rPr>
          <w:rFonts w:ascii="Times New Roman" w:hAnsi="Times New Roman" w:cs="Times New Roman"/>
          <w:sz w:val="28"/>
          <w:szCs w:val="28"/>
        </w:rPr>
        <w:t>ы-</w:t>
      </w:r>
      <w:proofErr w:type="gramEnd"/>
      <w:r w:rsidRPr="00E442B5">
        <w:rPr>
          <w:rFonts w:ascii="Times New Roman" w:hAnsi="Times New Roman" w:cs="Times New Roman"/>
          <w:sz w:val="28"/>
          <w:szCs w:val="28"/>
        </w:rPr>
        <w:t xml:space="preserve"> практикум, упражнение, занятие); задачи на формирование чего-либо отрабатываются в ходе исследовательской и поисковой деятельности (формы работы- исследовательская лаборатория, научно-практическая конференция, деловая игра и другое).</w:t>
      </w:r>
    </w:p>
    <w:p w:rsidR="00654253" w:rsidRPr="00E442B5" w:rsidRDefault="00654253" w:rsidP="00E442B5">
      <w:pPr>
        <w:numPr>
          <w:ilvl w:val="0"/>
          <w:numId w:val="5"/>
        </w:numPr>
        <w:suppressAutoHyphens/>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Мероприятий в текущий отрезок времени (например, месяц) должно быть разумное количество. У каждого мероприятия </w:t>
      </w:r>
      <w:proofErr w:type="gramStart"/>
      <w:r w:rsidRPr="00E442B5">
        <w:rPr>
          <w:rFonts w:ascii="Times New Roman" w:hAnsi="Times New Roman" w:cs="Times New Roman"/>
          <w:sz w:val="28"/>
          <w:szCs w:val="28"/>
        </w:rPr>
        <w:t>конкретный</w:t>
      </w:r>
      <w:proofErr w:type="gramEnd"/>
      <w:r w:rsidRPr="00E442B5">
        <w:rPr>
          <w:rFonts w:ascii="Times New Roman" w:hAnsi="Times New Roman" w:cs="Times New Roman"/>
          <w:sz w:val="28"/>
          <w:szCs w:val="28"/>
        </w:rPr>
        <w:t xml:space="preserve"> ответственный, а не группа лиц.</w:t>
      </w:r>
    </w:p>
    <w:p w:rsidR="00654253" w:rsidRPr="00E442B5" w:rsidRDefault="00654253" w:rsidP="00E442B5">
      <w:pPr>
        <w:numPr>
          <w:ilvl w:val="0"/>
          <w:numId w:val="5"/>
        </w:numPr>
        <w:suppressAutoHyphens/>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В календарный план мероприятий паспорта проекта целесообразно включить небольшой мотивационный блок для исполнителей (особенно, если в качестве исполнителей выступают дети). Это могут быть несколько мероприятий, которые посетит только команда проекта </w:t>
      </w:r>
      <w:r w:rsidRPr="00E442B5">
        <w:rPr>
          <w:rFonts w:ascii="Times New Roman" w:hAnsi="Times New Roman" w:cs="Times New Roman"/>
          <w:sz w:val="28"/>
          <w:szCs w:val="28"/>
        </w:rPr>
        <w:lastRenderedPageBreak/>
        <w:t>(поход в кино, посещение аквапарка, лыжная прогулка, пикник и другое). Совместная эмоционально окрашенная деятельность всегда сближает, помогает лучше понять друг друга, снижает риск конфликтов.</w:t>
      </w:r>
    </w:p>
    <w:p w:rsidR="00654253" w:rsidRPr="00E442B5" w:rsidRDefault="00654253" w:rsidP="00E442B5">
      <w:pPr>
        <w:numPr>
          <w:ilvl w:val="0"/>
          <w:numId w:val="5"/>
        </w:numPr>
        <w:suppressAutoHyphens/>
        <w:spacing w:after="0" w:line="360" w:lineRule="auto"/>
        <w:jc w:val="both"/>
        <w:rPr>
          <w:rFonts w:ascii="Times New Roman" w:hAnsi="Times New Roman" w:cs="Times New Roman"/>
          <w:sz w:val="28"/>
          <w:szCs w:val="28"/>
        </w:rPr>
      </w:pPr>
      <w:r w:rsidRPr="00E442B5">
        <w:rPr>
          <w:rFonts w:ascii="Times New Roman" w:hAnsi="Times New Roman" w:cs="Times New Roman"/>
          <w:sz w:val="28"/>
          <w:szCs w:val="28"/>
        </w:rPr>
        <w:t xml:space="preserve">Финансовый план играет очень важную роль не только в </w:t>
      </w:r>
      <w:proofErr w:type="spellStart"/>
      <w:r w:rsidRPr="00E442B5">
        <w:rPr>
          <w:rFonts w:ascii="Times New Roman" w:hAnsi="Times New Roman" w:cs="Times New Roman"/>
          <w:sz w:val="28"/>
          <w:szCs w:val="28"/>
        </w:rPr>
        <w:t>грантовом</w:t>
      </w:r>
      <w:proofErr w:type="spellEnd"/>
      <w:r w:rsidRPr="00E442B5">
        <w:rPr>
          <w:rFonts w:ascii="Times New Roman" w:hAnsi="Times New Roman" w:cs="Times New Roman"/>
          <w:sz w:val="28"/>
          <w:szCs w:val="28"/>
        </w:rPr>
        <w:t xml:space="preserve"> проекте. Каждое мероприятие требует каких-либо расходных материалов, атрибутов и другое. Это необходимо планировать и описывать. Например, в проекте «ЮВЖИ (юность выбирает жизнь)» запланирован спортивный праздник с приглашением команд образовательных учреждений города. Для праздника требуются кубки и медали. При ликвидации спортивного клуба нам отдали запасы медалей и кубков под конкретные спортивные соревнования. Нам необходимо переделать название на свое мероприятие. Об этом необходимо написать в паспорте проекта.</w:t>
      </w:r>
    </w:p>
    <w:p w:rsidR="00654253" w:rsidRPr="00E442B5" w:rsidRDefault="00654253" w:rsidP="00E442B5">
      <w:pPr>
        <w:spacing w:after="0" w:line="360" w:lineRule="auto"/>
        <w:ind w:left="360" w:hanging="360"/>
        <w:jc w:val="both"/>
        <w:rPr>
          <w:rFonts w:ascii="Times New Roman" w:hAnsi="Times New Roman" w:cs="Times New Roman"/>
          <w:b/>
          <w:i/>
          <w:sz w:val="28"/>
          <w:szCs w:val="28"/>
        </w:rPr>
      </w:pPr>
      <w:r w:rsidRPr="00E442B5">
        <w:rPr>
          <w:rFonts w:ascii="Times New Roman" w:hAnsi="Times New Roman" w:cs="Times New Roman"/>
          <w:b/>
          <w:i/>
          <w:sz w:val="28"/>
          <w:szCs w:val="28"/>
        </w:rPr>
        <w:t>4 част</w:t>
      </w:r>
      <w:proofErr w:type="gramStart"/>
      <w:r w:rsidRPr="00E442B5">
        <w:rPr>
          <w:rFonts w:ascii="Times New Roman" w:hAnsi="Times New Roman" w:cs="Times New Roman"/>
          <w:b/>
          <w:i/>
          <w:sz w:val="28"/>
          <w:szCs w:val="28"/>
        </w:rPr>
        <w:t>ь-</w:t>
      </w:r>
      <w:proofErr w:type="gramEnd"/>
      <w:r w:rsidRPr="00E442B5">
        <w:rPr>
          <w:rFonts w:ascii="Times New Roman" w:hAnsi="Times New Roman" w:cs="Times New Roman"/>
          <w:b/>
          <w:i/>
          <w:sz w:val="28"/>
          <w:szCs w:val="28"/>
        </w:rPr>
        <w:t xml:space="preserve"> заключительная</w:t>
      </w:r>
    </w:p>
    <w:p w:rsidR="00654253" w:rsidRPr="00E442B5" w:rsidRDefault="00654253" w:rsidP="00E442B5">
      <w:pPr>
        <w:spacing w:after="0" w:line="360" w:lineRule="auto"/>
        <w:ind w:left="360" w:hanging="360"/>
        <w:jc w:val="both"/>
        <w:rPr>
          <w:rFonts w:ascii="Times New Roman" w:hAnsi="Times New Roman" w:cs="Times New Roman"/>
          <w:sz w:val="28"/>
          <w:szCs w:val="28"/>
        </w:rPr>
      </w:pPr>
      <w:r w:rsidRPr="00E442B5">
        <w:rPr>
          <w:rFonts w:ascii="Times New Roman" w:hAnsi="Times New Roman" w:cs="Times New Roman"/>
          <w:sz w:val="28"/>
          <w:szCs w:val="28"/>
        </w:rPr>
        <w:t xml:space="preserve">Руководитель </w:t>
      </w:r>
      <w:proofErr w:type="spellStart"/>
      <w:r w:rsidRPr="00E442B5">
        <w:rPr>
          <w:rFonts w:ascii="Times New Roman" w:hAnsi="Times New Roman" w:cs="Times New Roman"/>
          <w:sz w:val="28"/>
          <w:szCs w:val="28"/>
        </w:rPr>
        <w:t>квеста</w:t>
      </w:r>
      <w:proofErr w:type="spellEnd"/>
      <w:r w:rsidRPr="00E442B5">
        <w:rPr>
          <w:rFonts w:ascii="Times New Roman" w:hAnsi="Times New Roman" w:cs="Times New Roman"/>
          <w:sz w:val="28"/>
          <w:szCs w:val="28"/>
        </w:rPr>
        <w:t xml:space="preserve"> предлагает участникам осмыслить содержание совместной деятельности и отрефлексировать в любой удобной форме (телефонный звонок, сообщение в социальных сетях или на электронную почту). Намечаются перспективы дальнейшей деятельности по проекту профессионального наставничества «МАКИ».</w:t>
      </w:r>
    </w:p>
    <w:p w:rsidR="00654253" w:rsidRPr="00E442B5" w:rsidRDefault="00654253" w:rsidP="00E442B5">
      <w:pPr>
        <w:spacing w:after="0" w:line="360" w:lineRule="auto"/>
        <w:ind w:left="360"/>
        <w:jc w:val="both"/>
        <w:rPr>
          <w:rFonts w:ascii="Times New Roman" w:hAnsi="Times New Roman" w:cs="Times New Roman"/>
          <w:sz w:val="28"/>
          <w:szCs w:val="28"/>
        </w:rPr>
      </w:pPr>
    </w:p>
    <w:tbl>
      <w:tblPr>
        <w:tblW w:w="10659" w:type="dxa"/>
        <w:tblBorders>
          <w:insideH w:val="single" w:sz="4" w:space="0" w:color="auto"/>
        </w:tblBorders>
        <w:tblLook w:val="04A0" w:firstRow="1" w:lastRow="0" w:firstColumn="1" w:lastColumn="0" w:noHBand="0" w:noVBand="1"/>
      </w:tblPr>
      <w:tblGrid>
        <w:gridCol w:w="10423"/>
        <w:gridCol w:w="236"/>
      </w:tblGrid>
      <w:tr w:rsidR="00654253" w:rsidRPr="00147EB8" w:rsidTr="00320B60">
        <w:tc>
          <w:tcPr>
            <w:tcW w:w="10423" w:type="dxa"/>
          </w:tcPr>
          <w:tbl>
            <w:tblPr>
              <w:tblW w:w="9356" w:type="dxa"/>
              <w:tblBorders>
                <w:insideH w:val="single" w:sz="4" w:space="0" w:color="auto"/>
              </w:tblBorders>
              <w:tblLook w:val="04A0" w:firstRow="1" w:lastRow="0" w:firstColumn="1" w:lastColumn="0" w:noHBand="0" w:noVBand="1"/>
            </w:tblPr>
            <w:tblGrid>
              <w:gridCol w:w="3828"/>
              <w:gridCol w:w="5528"/>
            </w:tblGrid>
            <w:tr w:rsidR="00654253" w:rsidRPr="00FD46D2" w:rsidTr="00E442B5">
              <w:tc>
                <w:tcPr>
                  <w:tcW w:w="3828" w:type="dxa"/>
                </w:tcPr>
                <w:p w:rsidR="00654253" w:rsidRPr="00FD46D2" w:rsidRDefault="00654253" w:rsidP="00320B60">
                  <w:pPr>
                    <w:spacing w:after="0"/>
                    <w:rPr>
                      <w:rFonts w:ascii="Times New Roman" w:hAnsi="Times New Roman" w:cs="Times New Roman"/>
                      <w:sz w:val="18"/>
                      <w:szCs w:val="18"/>
                    </w:rPr>
                  </w:pPr>
                </w:p>
              </w:tc>
              <w:tc>
                <w:tcPr>
                  <w:tcW w:w="5528" w:type="dxa"/>
                </w:tcPr>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sz w:val="20"/>
                      <w:szCs w:val="20"/>
                    </w:rPr>
                  </w:pPr>
                </w:p>
                <w:p w:rsidR="00E442B5" w:rsidRDefault="00E442B5" w:rsidP="00320B60">
                  <w:pPr>
                    <w:snapToGrid w:val="0"/>
                    <w:spacing w:after="0"/>
                    <w:jc w:val="right"/>
                    <w:rPr>
                      <w:rFonts w:ascii="Times New Roman" w:hAnsi="Times New Roman" w:cs="Times New Roman"/>
                      <w:i/>
                      <w:sz w:val="20"/>
                      <w:szCs w:val="20"/>
                    </w:rPr>
                  </w:pPr>
                </w:p>
                <w:p w:rsidR="00E442B5" w:rsidRDefault="00E442B5" w:rsidP="00320B60">
                  <w:pPr>
                    <w:snapToGrid w:val="0"/>
                    <w:spacing w:after="0"/>
                    <w:jc w:val="right"/>
                    <w:rPr>
                      <w:rFonts w:ascii="Times New Roman" w:hAnsi="Times New Roman" w:cs="Times New Roman"/>
                      <w:i/>
                      <w:sz w:val="20"/>
                      <w:szCs w:val="20"/>
                    </w:rPr>
                  </w:pPr>
                </w:p>
                <w:p w:rsidR="00E442B5" w:rsidRDefault="00E442B5" w:rsidP="00320B60">
                  <w:pPr>
                    <w:snapToGrid w:val="0"/>
                    <w:spacing w:after="0"/>
                    <w:jc w:val="right"/>
                    <w:rPr>
                      <w:rFonts w:ascii="Times New Roman" w:hAnsi="Times New Roman" w:cs="Times New Roman"/>
                      <w:i/>
                      <w:sz w:val="20"/>
                      <w:szCs w:val="20"/>
                    </w:rPr>
                  </w:pPr>
                </w:p>
                <w:p w:rsidR="00E442B5" w:rsidRDefault="00E442B5" w:rsidP="00320B60">
                  <w:pPr>
                    <w:snapToGrid w:val="0"/>
                    <w:spacing w:after="0"/>
                    <w:jc w:val="right"/>
                    <w:rPr>
                      <w:rFonts w:ascii="Times New Roman" w:hAnsi="Times New Roman" w:cs="Times New Roman"/>
                      <w:i/>
                      <w:sz w:val="20"/>
                      <w:szCs w:val="20"/>
                    </w:rPr>
                  </w:pPr>
                </w:p>
                <w:p w:rsidR="00E442B5" w:rsidRDefault="00E442B5" w:rsidP="00320B60">
                  <w:pPr>
                    <w:snapToGrid w:val="0"/>
                    <w:spacing w:after="0"/>
                    <w:jc w:val="right"/>
                    <w:rPr>
                      <w:rFonts w:ascii="Times New Roman" w:hAnsi="Times New Roman" w:cs="Times New Roman"/>
                      <w:i/>
                      <w:sz w:val="20"/>
                      <w:szCs w:val="20"/>
                    </w:rPr>
                  </w:pPr>
                </w:p>
                <w:p w:rsidR="00E442B5" w:rsidRPr="00E442B5" w:rsidRDefault="00E442B5" w:rsidP="00320B60">
                  <w:pPr>
                    <w:snapToGrid w:val="0"/>
                    <w:spacing w:after="0"/>
                    <w:jc w:val="right"/>
                    <w:rPr>
                      <w:rFonts w:ascii="Times New Roman" w:hAnsi="Times New Roman" w:cs="Times New Roman"/>
                      <w:i/>
                      <w:sz w:val="24"/>
                      <w:szCs w:val="24"/>
                    </w:rPr>
                  </w:pPr>
                  <w:r w:rsidRPr="00E442B5">
                    <w:rPr>
                      <w:rFonts w:ascii="Times New Roman" w:hAnsi="Times New Roman" w:cs="Times New Roman"/>
                      <w:i/>
                      <w:sz w:val="24"/>
                      <w:szCs w:val="24"/>
                    </w:rPr>
                    <w:lastRenderedPageBreak/>
                    <w:t>Приложение 1</w:t>
                  </w:r>
                </w:p>
                <w:p w:rsidR="00E442B5" w:rsidRDefault="00E442B5" w:rsidP="00320B60">
                  <w:pPr>
                    <w:snapToGrid w:val="0"/>
                    <w:spacing w:after="0"/>
                    <w:jc w:val="right"/>
                    <w:rPr>
                      <w:rFonts w:ascii="Times New Roman" w:hAnsi="Times New Roman" w:cs="Times New Roman"/>
                      <w:sz w:val="20"/>
                      <w:szCs w:val="20"/>
                    </w:rPr>
                  </w:pPr>
                </w:p>
                <w:p w:rsidR="00654253" w:rsidRPr="00FD46D2" w:rsidRDefault="00654253" w:rsidP="00320B60">
                  <w:pPr>
                    <w:snapToGrid w:val="0"/>
                    <w:spacing w:after="0"/>
                    <w:jc w:val="right"/>
                    <w:rPr>
                      <w:rFonts w:ascii="Times New Roman" w:hAnsi="Times New Roman" w:cs="Times New Roman"/>
                      <w:sz w:val="20"/>
                      <w:szCs w:val="20"/>
                      <w:lang w:eastAsia="ar-SA"/>
                    </w:rPr>
                  </w:pPr>
                  <w:r w:rsidRPr="00FD46D2">
                    <w:rPr>
                      <w:rFonts w:ascii="Times New Roman" w:hAnsi="Times New Roman" w:cs="Times New Roman"/>
                      <w:sz w:val="20"/>
                      <w:szCs w:val="20"/>
                    </w:rPr>
                    <w:t>УТВЕРЖДАЮ:</w:t>
                  </w:r>
                </w:p>
                <w:p w:rsidR="00654253" w:rsidRPr="00FD46D2" w:rsidRDefault="00654253" w:rsidP="00320B60">
                  <w:pPr>
                    <w:spacing w:after="0"/>
                    <w:jc w:val="right"/>
                    <w:rPr>
                      <w:rFonts w:ascii="Times New Roman" w:hAnsi="Times New Roman" w:cs="Times New Roman"/>
                      <w:bCs/>
                      <w:sz w:val="20"/>
                      <w:szCs w:val="20"/>
                    </w:rPr>
                  </w:pPr>
                  <w:r w:rsidRPr="00FD46D2">
                    <w:rPr>
                      <w:rFonts w:ascii="Times New Roman" w:hAnsi="Times New Roman" w:cs="Times New Roman"/>
                      <w:bCs/>
                      <w:sz w:val="20"/>
                      <w:szCs w:val="20"/>
                    </w:rPr>
                    <w:t>Директор бюджетного учреждения социального обслуживания для детей-сирот и детей, оставшихся без попечения родителей, Вологодской области «Череповецкий центр помощи детям, оставшимся без попечения родителей, «Наши дети»</w:t>
                  </w:r>
                </w:p>
                <w:p w:rsidR="00654253" w:rsidRPr="00FD46D2" w:rsidRDefault="00654253" w:rsidP="00320B60">
                  <w:pPr>
                    <w:spacing w:after="0"/>
                    <w:jc w:val="right"/>
                    <w:rPr>
                      <w:rFonts w:ascii="Times New Roman" w:hAnsi="Times New Roman" w:cs="Times New Roman"/>
                      <w:sz w:val="20"/>
                      <w:szCs w:val="20"/>
                    </w:rPr>
                  </w:pPr>
                  <w:r w:rsidRPr="00FD46D2">
                    <w:rPr>
                      <w:rFonts w:ascii="Times New Roman" w:hAnsi="Times New Roman" w:cs="Times New Roman"/>
                      <w:sz w:val="20"/>
                      <w:szCs w:val="20"/>
                    </w:rPr>
                    <w:t xml:space="preserve">__________________ </w:t>
                  </w:r>
                  <w:proofErr w:type="spellStart"/>
                  <w:r w:rsidRPr="00FD46D2">
                    <w:rPr>
                      <w:rFonts w:ascii="Times New Roman" w:hAnsi="Times New Roman" w:cs="Times New Roman"/>
                      <w:sz w:val="20"/>
                      <w:szCs w:val="20"/>
                    </w:rPr>
                    <w:t>Р.В.Огурцов</w:t>
                  </w:r>
                  <w:proofErr w:type="spellEnd"/>
                </w:p>
                <w:p w:rsidR="00654253" w:rsidRPr="00FD46D2" w:rsidRDefault="00654253" w:rsidP="00320B60">
                  <w:pPr>
                    <w:spacing w:after="0"/>
                    <w:ind w:firstLine="345"/>
                    <w:jc w:val="right"/>
                    <w:rPr>
                      <w:rFonts w:ascii="Times New Roman" w:hAnsi="Times New Roman" w:cs="Times New Roman"/>
                      <w:i/>
                      <w:sz w:val="18"/>
                      <w:szCs w:val="18"/>
                    </w:rPr>
                  </w:pPr>
                  <w:r w:rsidRPr="00FD46D2">
                    <w:rPr>
                      <w:rFonts w:ascii="Times New Roman" w:hAnsi="Times New Roman" w:cs="Times New Roman"/>
                      <w:sz w:val="20"/>
                      <w:szCs w:val="20"/>
                    </w:rPr>
                    <w:t>«____» ________________ 20__ г.</w:t>
                  </w:r>
                </w:p>
              </w:tc>
            </w:tr>
          </w:tbl>
          <w:p w:rsidR="00654253" w:rsidRPr="00FD46D2" w:rsidRDefault="00654253" w:rsidP="00320B60">
            <w:pPr>
              <w:spacing w:after="0"/>
              <w:rPr>
                <w:rFonts w:ascii="Times New Roman" w:eastAsia="Calibri" w:hAnsi="Times New Roman" w:cs="Times New Roman"/>
                <w:sz w:val="18"/>
                <w:szCs w:val="18"/>
              </w:rPr>
            </w:pPr>
          </w:p>
        </w:tc>
        <w:tc>
          <w:tcPr>
            <w:tcW w:w="236" w:type="dxa"/>
          </w:tcPr>
          <w:p w:rsidR="00654253" w:rsidRPr="00FD46D2" w:rsidRDefault="00654253" w:rsidP="00320B60">
            <w:pPr>
              <w:spacing w:after="0"/>
              <w:ind w:left="-358" w:firstLine="358"/>
              <w:jc w:val="right"/>
              <w:rPr>
                <w:rFonts w:ascii="Times New Roman" w:eastAsia="Calibri" w:hAnsi="Times New Roman" w:cs="Times New Roman"/>
                <w:i/>
                <w:sz w:val="18"/>
                <w:szCs w:val="18"/>
              </w:rPr>
            </w:pPr>
          </w:p>
        </w:tc>
      </w:tr>
    </w:tbl>
    <w:p w:rsidR="00654253" w:rsidRDefault="00654253" w:rsidP="00654253">
      <w:pPr>
        <w:spacing w:after="0" w:line="240" w:lineRule="auto"/>
        <w:contextualSpacing/>
        <w:jc w:val="center"/>
        <w:rPr>
          <w:rFonts w:ascii="Times New Roman" w:hAnsi="Times New Roman" w:cs="Times New Roman"/>
          <w:b/>
          <w:sz w:val="26"/>
          <w:szCs w:val="26"/>
        </w:rPr>
      </w:pPr>
    </w:p>
    <w:p w:rsidR="00654253" w:rsidRDefault="00654253" w:rsidP="00654253">
      <w:pPr>
        <w:spacing w:after="0" w:line="240" w:lineRule="auto"/>
        <w:contextualSpacing/>
        <w:jc w:val="center"/>
        <w:rPr>
          <w:rFonts w:ascii="Times New Roman" w:hAnsi="Times New Roman" w:cs="Times New Roman"/>
          <w:b/>
          <w:sz w:val="26"/>
          <w:szCs w:val="26"/>
        </w:rPr>
      </w:pPr>
      <w:r w:rsidRPr="00147EB8">
        <w:rPr>
          <w:rFonts w:ascii="Times New Roman" w:hAnsi="Times New Roman" w:cs="Times New Roman"/>
          <w:b/>
          <w:sz w:val="26"/>
          <w:szCs w:val="26"/>
        </w:rPr>
        <w:t>Паспорт проекта «</w:t>
      </w:r>
      <w:r>
        <w:rPr>
          <w:rFonts w:ascii="Times New Roman" w:hAnsi="Times New Roman" w:cs="Times New Roman"/>
          <w:b/>
          <w:sz w:val="26"/>
          <w:szCs w:val="26"/>
        </w:rPr>
        <w:t>………..</w:t>
      </w:r>
      <w:r w:rsidRPr="00147EB8">
        <w:rPr>
          <w:rFonts w:ascii="Times New Roman" w:hAnsi="Times New Roman" w:cs="Times New Roman"/>
          <w:b/>
          <w:sz w:val="26"/>
          <w:szCs w:val="26"/>
        </w:rPr>
        <w:t>»</w:t>
      </w:r>
    </w:p>
    <w:p w:rsidR="00654253" w:rsidRDefault="00654253" w:rsidP="00654253">
      <w:pPr>
        <w:pStyle w:val="Plain1"/>
        <w:spacing w:after="0" w:line="240" w:lineRule="auto"/>
        <w:contextualSpacing/>
        <w:jc w:val="center"/>
        <w:rPr>
          <w:rFonts w:ascii="Times New Roman" w:hAnsi="Times New Roman" w:cs="Times New Roman"/>
          <w:b/>
          <w:sz w:val="26"/>
          <w:szCs w:val="26"/>
        </w:rPr>
      </w:pPr>
      <w:r w:rsidRPr="00147EB8">
        <w:rPr>
          <w:rFonts w:ascii="Times New Roman" w:hAnsi="Times New Roman" w:cs="Times New Roman"/>
          <w:b/>
          <w:sz w:val="26"/>
          <w:szCs w:val="26"/>
        </w:rPr>
        <w:t xml:space="preserve"> БУ СО </w:t>
      </w:r>
      <w:proofErr w:type="gramStart"/>
      <w:r w:rsidRPr="00147EB8">
        <w:rPr>
          <w:rFonts w:ascii="Times New Roman" w:hAnsi="Times New Roman" w:cs="Times New Roman"/>
          <w:b/>
          <w:sz w:val="26"/>
          <w:szCs w:val="26"/>
        </w:rPr>
        <w:t>ВО</w:t>
      </w:r>
      <w:proofErr w:type="gramEnd"/>
      <w:r w:rsidRPr="00147EB8">
        <w:rPr>
          <w:rFonts w:ascii="Times New Roman" w:hAnsi="Times New Roman" w:cs="Times New Roman"/>
          <w:b/>
          <w:sz w:val="26"/>
          <w:szCs w:val="26"/>
        </w:rPr>
        <w:t xml:space="preserve"> «Череповецкий центр помощи детям, оставшимся без попечения родителей, «Наши дети»</w:t>
      </w:r>
    </w:p>
    <w:p w:rsidR="00654253" w:rsidRDefault="00654253" w:rsidP="00654253">
      <w:pPr>
        <w:pStyle w:val="Plain1"/>
        <w:spacing w:after="0" w:line="240" w:lineRule="auto"/>
        <w:contextualSpacing/>
        <w:jc w:val="center"/>
        <w:rPr>
          <w:rFonts w:ascii="Times New Roman" w:hAnsi="Times New Roman" w:cs="Times New Roman"/>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4"/>
        <w:gridCol w:w="4617"/>
      </w:tblGrid>
      <w:tr w:rsidR="00654253" w:rsidRPr="00565D93" w:rsidTr="00320B60">
        <w:trPr>
          <w:trHeight w:hRule="exact" w:val="397"/>
        </w:trPr>
        <w:tc>
          <w:tcPr>
            <w:tcW w:w="2588" w:type="pct"/>
          </w:tcPr>
          <w:p w:rsidR="00654253" w:rsidRPr="00565D93" w:rsidRDefault="00654253" w:rsidP="00320B60">
            <w:pPr>
              <w:spacing w:after="0" w:line="240" w:lineRule="auto"/>
              <w:jc w:val="center"/>
              <w:rPr>
                <w:rFonts w:ascii="Times New Roman" w:hAnsi="Times New Roman" w:cs="Times New Roman"/>
                <w:b/>
                <w:bCs/>
                <w:sz w:val="24"/>
                <w:szCs w:val="24"/>
              </w:rPr>
            </w:pPr>
            <w:r w:rsidRPr="00565D93">
              <w:rPr>
                <w:rFonts w:ascii="Times New Roman" w:hAnsi="Times New Roman" w:cs="Times New Roman"/>
                <w:b/>
                <w:bCs/>
                <w:sz w:val="24"/>
                <w:szCs w:val="24"/>
              </w:rPr>
              <w:t>Раздел</w:t>
            </w:r>
          </w:p>
        </w:tc>
        <w:tc>
          <w:tcPr>
            <w:tcW w:w="2412" w:type="pct"/>
          </w:tcPr>
          <w:p w:rsidR="00654253" w:rsidRPr="00565D93" w:rsidRDefault="00654253" w:rsidP="00320B60">
            <w:pPr>
              <w:spacing w:after="0" w:line="240" w:lineRule="auto"/>
              <w:jc w:val="center"/>
              <w:rPr>
                <w:rFonts w:ascii="Times New Roman" w:hAnsi="Times New Roman" w:cs="Times New Roman"/>
                <w:b/>
                <w:bCs/>
                <w:sz w:val="24"/>
                <w:szCs w:val="24"/>
              </w:rPr>
            </w:pPr>
            <w:r w:rsidRPr="00565D93">
              <w:rPr>
                <w:rFonts w:ascii="Times New Roman" w:hAnsi="Times New Roman" w:cs="Times New Roman"/>
                <w:b/>
                <w:bCs/>
                <w:sz w:val="24"/>
                <w:szCs w:val="24"/>
              </w:rPr>
              <w:t>Описание раздела</w:t>
            </w:r>
          </w:p>
        </w:tc>
      </w:tr>
      <w:tr w:rsidR="00654253" w:rsidRPr="00565D93" w:rsidTr="00320B60">
        <w:trPr>
          <w:trHeight w:val="419"/>
        </w:trPr>
        <w:tc>
          <w:tcPr>
            <w:tcW w:w="2588" w:type="pct"/>
          </w:tcPr>
          <w:p w:rsidR="00654253" w:rsidRPr="00565D93" w:rsidRDefault="00654253" w:rsidP="00654253">
            <w:pPr>
              <w:numPr>
                <w:ilvl w:val="0"/>
                <w:numId w:val="6"/>
              </w:numPr>
              <w:spacing w:after="0" w:line="240" w:lineRule="auto"/>
              <w:rPr>
                <w:rFonts w:ascii="Times New Roman" w:hAnsi="Times New Roman" w:cs="Times New Roman"/>
                <w:sz w:val="24"/>
                <w:szCs w:val="24"/>
              </w:rPr>
            </w:pPr>
            <w:r w:rsidRPr="00565D93">
              <w:rPr>
                <w:rFonts w:ascii="Times New Roman" w:hAnsi="Times New Roman" w:cs="Times New Roman"/>
                <w:sz w:val="24"/>
                <w:szCs w:val="24"/>
              </w:rPr>
              <w:t>Название проекта</w:t>
            </w:r>
          </w:p>
        </w:tc>
        <w:tc>
          <w:tcPr>
            <w:tcW w:w="2412" w:type="pct"/>
          </w:tcPr>
          <w:p w:rsidR="00654253" w:rsidRPr="001E4B18" w:rsidRDefault="00654253" w:rsidP="00320B60">
            <w:pPr>
              <w:spacing w:after="0" w:line="240" w:lineRule="auto"/>
              <w:contextualSpacing/>
              <w:jc w:val="both"/>
              <w:rPr>
                <w:rFonts w:ascii="Times New Roman" w:hAnsi="Times New Roman" w:cs="Times New Roman"/>
                <w:sz w:val="24"/>
                <w:szCs w:val="24"/>
              </w:rPr>
            </w:pPr>
          </w:p>
        </w:tc>
      </w:tr>
      <w:tr w:rsidR="00654253" w:rsidRPr="00565D93" w:rsidTr="00320B60">
        <w:trPr>
          <w:trHeight w:val="672"/>
        </w:trPr>
        <w:tc>
          <w:tcPr>
            <w:tcW w:w="2588" w:type="pct"/>
          </w:tcPr>
          <w:p w:rsidR="0065425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Краткое описание проекта</w:t>
            </w:r>
          </w:p>
          <w:p w:rsidR="00654253" w:rsidRPr="00565D93" w:rsidRDefault="00654253" w:rsidP="00320B60">
            <w:pPr>
              <w:spacing w:after="0" w:line="240" w:lineRule="auto"/>
              <w:ind w:left="72"/>
              <w:rPr>
                <w:rFonts w:ascii="Times New Roman" w:hAnsi="Times New Roman" w:cs="Times New Roman"/>
                <w:sz w:val="24"/>
                <w:szCs w:val="24"/>
              </w:rPr>
            </w:pPr>
            <w:r>
              <w:rPr>
                <w:rFonts w:ascii="Times New Roman" w:hAnsi="Times New Roman" w:cs="Times New Roman"/>
                <w:sz w:val="24"/>
                <w:szCs w:val="24"/>
              </w:rPr>
              <w:t>(описание идеи проекта)</w:t>
            </w:r>
          </w:p>
          <w:p w:rsidR="00654253" w:rsidRPr="00565D93" w:rsidRDefault="00654253" w:rsidP="00320B60">
            <w:pPr>
              <w:spacing w:after="0" w:line="240" w:lineRule="auto"/>
              <w:rPr>
                <w:rFonts w:ascii="Times New Roman" w:hAnsi="Times New Roman" w:cs="Times New Roman"/>
                <w:sz w:val="24"/>
                <w:szCs w:val="24"/>
              </w:rPr>
            </w:pPr>
          </w:p>
        </w:tc>
        <w:tc>
          <w:tcPr>
            <w:tcW w:w="2412" w:type="pct"/>
          </w:tcPr>
          <w:p w:rsidR="00654253" w:rsidRPr="00634EE5" w:rsidRDefault="00654253" w:rsidP="00320B60">
            <w:pPr>
              <w:pStyle w:val="a4"/>
              <w:spacing w:after="0" w:line="240" w:lineRule="auto"/>
              <w:ind w:left="34"/>
              <w:jc w:val="both"/>
              <w:rPr>
                <w:rFonts w:ascii="Times New Roman" w:hAnsi="Times New Roman" w:cs="Times New Roman"/>
                <w:sz w:val="24"/>
                <w:szCs w:val="24"/>
              </w:rPr>
            </w:pPr>
          </w:p>
        </w:tc>
      </w:tr>
      <w:tr w:rsidR="00654253" w:rsidRPr="00565D93" w:rsidTr="00320B60">
        <w:trPr>
          <w:trHeight w:val="385"/>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География проекта</w:t>
            </w:r>
          </w:p>
        </w:tc>
        <w:tc>
          <w:tcPr>
            <w:tcW w:w="2412" w:type="pct"/>
          </w:tcPr>
          <w:p w:rsidR="00654253" w:rsidRPr="00565D93" w:rsidRDefault="00654253" w:rsidP="00320B60">
            <w:pPr>
              <w:spacing w:after="0" w:line="240" w:lineRule="auto"/>
              <w:rPr>
                <w:rFonts w:ascii="Times New Roman" w:hAnsi="Times New Roman" w:cs="Times New Roman"/>
                <w:sz w:val="24"/>
                <w:szCs w:val="24"/>
              </w:rPr>
            </w:pPr>
          </w:p>
        </w:tc>
      </w:tr>
      <w:tr w:rsidR="00654253" w:rsidRPr="00565D93" w:rsidTr="00320B60">
        <w:trPr>
          <w:trHeight w:val="419"/>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Дата начала реализации проекта</w:t>
            </w:r>
          </w:p>
        </w:tc>
        <w:tc>
          <w:tcPr>
            <w:tcW w:w="2412" w:type="pct"/>
          </w:tcPr>
          <w:p w:rsidR="00654253" w:rsidRPr="00565D93" w:rsidRDefault="00654253" w:rsidP="00320B60">
            <w:pPr>
              <w:spacing w:after="0" w:line="240" w:lineRule="auto"/>
              <w:rPr>
                <w:rFonts w:ascii="Times New Roman" w:hAnsi="Times New Roman" w:cs="Times New Roman"/>
                <w:sz w:val="24"/>
                <w:szCs w:val="24"/>
              </w:rPr>
            </w:pPr>
          </w:p>
        </w:tc>
      </w:tr>
      <w:tr w:rsidR="00654253" w:rsidRPr="00565D93" w:rsidTr="00320B60">
        <w:trPr>
          <w:trHeight w:val="41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Дата окончания реализации проекта</w:t>
            </w:r>
          </w:p>
        </w:tc>
        <w:tc>
          <w:tcPr>
            <w:tcW w:w="2412" w:type="pct"/>
          </w:tcPr>
          <w:p w:rsidR="00654253" w:rsidRPr="00565D93" w:rsidRDefault="00654253" w:rsidP="00320B60">
            <w:pPr>
              <w:spacing w:after="0" w:line="240" w:lineRule="auto"/>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Обоснование социальной значимости проекта</w:t>
            </w:r>
            <w:r>
              <w:rPr>
                <w:rFonts w:ascii="Times New Roman" w:hAnsi="Times New Roman" w:cs="Times New Roman"/>
                <w:sz w:val="24"/>
                <w:szCs w:val="24"/>
              </w:rPr>
              <w:t xml:space="preserve"> (описание проблемы, которая лежит в основе разработки проекта)</w:t>
            </w:r>
          </w:p>
        </w:tc>
        <w:tc>
          <w:tcPr>
            <w:tcW w:w="2412" w:type="pct"/>
          </w:tcPr>
          <w:p w:rsidR="00654253" w:rsidRPr="00281B08" w:rsidRDefault="00654253" w:rsidP="00320B60">
            <w:pPr>
              <w:pStyle w:val="a4"/>
              <w:spacing w:after="0" w:line="240" w:lineRule="auto"/>
              <w:ind w:left="0"/>
              <w:jc w:val="both"/>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Целевые группы проекта</w:t>
            </w:r>
          </w:p>
          <w:p w:rsidR="00654253" w:rsidRPr="00565D93" w:rsidRDefault="00654253" w:rsidP="00320B60">
            <w:pPr>
              <w:tabs>
                <w:tab w:val="num" w:pos="432"/>
              </w:tabs>
              <w:spacing w:after="0" w:line="240" w:lineRule="auto"/>
              <w:ind w:left="432" w:hanging="360"/>
              <w:rPr>
                <w:rFonts w:ascii="Times New Roman" w:hAnsi="Times New Roman" w:cs="Times New Roman"/>
                <w:sz w:val="24"/>
                <w:szCs w:val="24"/>
              </w:rPr>
            </w:pPr>
          </w:p>
        </w:tc>
        <w:tc>
          <w:tcPr>
            <w:tcW w:w="2412" w:type="pct"/>
          </w:tcPr>
          <w:p w:rsidR="00654253" w:rsidRPr="00565D93" w:rsidRDefault="00654253" w:rsidP="00320B60">
            <w:pPr>
              <w:pStyle w:val="Plain1"/>
              <w:spacing w:after="0" w:line="240" w:lineRule="auto"/>
              <w:contextualSpacing/>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Цель проекта</w:t>
            </w:r>
          </w:p>
          <w:p w:rsidR="00654253" w:rsidRPr="00565D93" w:rsidRDefault="00654253" w:rsidP="00320B60">
            <w:pPr>
              <w:tabs>
                <w:tab w:val="num" w:pos="432"/>
              </w:tabs>
              <w:spacing w:after="0" w:line="240" w:lineRule="auto"/>
              <w:ind w:left="432" w:hanging="360"/>
              <w:rPr>
                <w:rFonts w:ascii="Times New Roman" w:hAnsi="Times New Roman" w:cs="Times New Roman"/>
                <w:sz w:val="24"/>
                <w:szCs w:val="24"/>
              </w:rPr>
            </w:pPr>
          </w:p>
        </w:tc>
        <w:tc>
          <w:tcPr>
            <w:tcW w:w="2412" w:type="pct"/>
          </w:tcPr>
          <w:p w:rsidR="00654253" w:rsidRPr="00565D93" w:rsidRDefault="00654253" w:rsidP="00320B60">
            <w:pPr>
              <w:spacing w:after="0" w:line="240" w:lineRule="auto"/>
              <w:jc w:val="both"/>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Задачи проекта</w:t>
            </w:r>
          </w:p>
          <w:p w:rsidR="00654253" w:rsidRPr="00565D93" w:rsidRDefault="00654253" w:rsidP="00320B60">
            <w:pPr>
              <w:tabs>
                <w:tab w:val="num" w:pos="432"/>
              </w:tabs>
              <w:spacing w:after="0" w:line="240" w:lineRule="auto"/>
              <w:ind w:left="432" w:hanging="360"/>
              <w:rPr>
                <w:rFonts w:ascii="Times New Roman" w:hAnsi="Times New Roman" w:cs="Times New Roman"/>
                <w:sz w:val="24"/>
                <w:szCs w:val="24"/>
              </w:rPr>
            </w:pPr>
          </w:p>
        </w:tc>
        <w:tc>
          <w:tcPr>
            <w:tcW w:w="2412" w:type="pct"/>
          </w:tcPr>
          <w:p w:rsidR="00654253" w:rsidRPr="00FD46D2" w:rsidRDefault="00654253" w:rsidP="00320B60">
            <w:pPr>
              <w:tabs>
                <w:tab w:val="num" w:pos="432"/>
              </w:tabs>
              <w:spacing w:after="0" w:line="240" w:lineRule="auto"/>
              <w:ind w:left="34"/>
              <w:jc w:val="both"/>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Партнёры проекта</w:t>
            </w:r>
          </w:p>
        </w:tc>
        <w:tc>
          <w:tcPr>
            <w:tcW w:w="2412" w:type="pct"/>
          </w:tcPr>
          <w:p w:rsidR="00654253" w:rsidRPr="00565D93" w:rsidRDefault="00654253" w:rsidP="00320B60">
            <w:pPr>
              <w:spacing w:after="0" w:line="240" w:lineRule="auto"/>
              <w:jc w:val="both"/>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Информационное сопровождение проекта</w:t>
            </w:r>
          </w:p>
        </w:tc>
        <w:tc>
          <w:tcPr>
            <w:tcW w:w="2412" w:type="pct"/>
          </w:tcPr>
          <w:p w:rsidR="00654253" w:rsidRPr="00B775DE" w:rsidRDefault="00654253" w:rsidP="00320B60">
            <w:pPr>
              <w:spacing w:after="0" w:line="240" w:lineRule="auto"/>
              <w:jc w:val="both"/>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Количественные результаты</w:t>
            </w:r>
          </w:p>
        </w:tc>
        <w:tc>
          <w:tcPr>
            <w:tcW w:w="2412" w:type="pct"/>
          </w:tcPr>
          <w:p w:rsidR="00654253" w:rsidRPr="00565D93" w:rsidRDefault="00654253" w:rsidP="00320B60">
            <w:pPr>
              <w:spacing w:after="0" w:line="240" w:lineRule="auto"/>
              <w:jc w:val="both"/>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Качественные результаты</w:t>
            </w:r>
          </w:p>
        </w:tc>
        <w:tc>
          <w:tcPr>
            <w:tcW w:w="2412" w:type="pct"/>
          </w:tcPr>
          <w:p w:rsidR="00654253" w:rsidRPr="001972C4" w:rsidRDefault="00654253" w:rsidP="00320B60">
            <w:pPr>
              <w:pStyle w:val="a7"/>
              <w:tabs>
                <w:tab w:val="left" w:pos="717"/>
              </w:tabs>
              <w:spacing w:before="0" w:after="0" w:line="240" w:lineRule="auto"/>
              <w:jc w:val="both"/>
              <w:rPr>
                <w:color w:val="FF0000"/>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Дальнейшее развитие проекта</w:t>
            </w:r>
          </w:p>
        </w:tc>
        <w:tc>
          <w:tcPr>
            <w:tcW w:w="2412" w:type="pct"/>
          </w:tcPr>
          <w:p w:rsidR="00654253" w:rsidRPr="001972C4" w:rsidRDefault="00654253" w:rsidP="00320B60">
            <w:pPr>
              <w:spacing w:after="0" w:line="240" w:lineRule="auto"/>
              <w:jc w:val="both"/>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565D93">
              <w:rPr>
                <w:rFonts w:ascii="Times New Roman" w:hAnsi="Times New Roman" w:cs="Times New Roman"/>
                <w:sz w:val="24"/>
                <w:szCs w:val="24"/>
              </w:rPr>
              <w:t>Источники ресурсного обеспечения проекта</w:t>
            </w:r>
          </w:p>
        </w:tc>
        <w:tc>
          <w:tcPr>
            <w:tcW w:w="2412" w:type="pct"/>
          </w:tcPr>
          <w:p w:rsidR="00654253" w:rsidRPr="00192F5E" w:rsidRDefault="00654253" w:rsidP="00320B60">
            <w:pPr>
              <w:spacing w:after="0" w:line="240" w:lineRule="auto"/>
              <w:jc w:val="both"/>
              <w:rPr>
                <w:rFonts w:ascii="Times New Roman" w:hAnsi="Times New Roman" w:cs="Times New Roman"/>
                <w:sz w:val="24"/>
                <w:szCs w:val="24"/>
              </w:rPr>
            </w:pPr>
          </w:p>
        </w:tc>
      </w:tr>
      <w:tr w:rsidR="00654253" w:rsidRPr="00565D93" w:rsidTr="00320B60">
        <w:trPr>
          <w:trHeight w:val="507"/>
        </w:trPr>
        <w:tc>
          <w:tcPr>
            <w:tcW w:w="2588" w:type="pct"/>
          </w:tcPr>
          <w:p w:rsidR="00654253" w:rsidRPr="00565D93" w:rsidRDefault="00654253" w:rsidP="00654253">
            <w:pPr>
              <w:numPr>
                <w:ilvl w:val="0"/>
                <w:numId w:val="6"/>
              </w:numPr>
              <w:tabs>
                <w:tab w:val="num" w:pos="432"/>
              </w:tabs>
              <w:spacing w:after="0" w:line="240" w:lineRule="auto"/>
              <w:ind w:left="432"/>
              <w:rPr>
                <w:rFonts w:ascii="Times New Roman" w:hAnsi="Times New Roman" w:cs="Times New Roman"/>
                <w:sz w:val="24"/>
                <w:szCs w:val="24"/>
              </w:rPr>
            </w:pPr>
            <w:r w:rsidRPr="00FD46D2">
              <w:rPr>
                <w:rFonts w:ascii="Times New Roman" w:hAnsi="Times New Roman" w:cs="Times New Roman"/>
                <w:sz w:val="24"/>
                <w:szCs w:val="24"/>
              </w:rPr>
              <w:t>Руководитель проекта</w:t>
            </w:r>
          </w:p>
        </w:tc>
        <w:tc>
          <w:tcPr>
            <w:tcW w:w="2412" w:type="pct"/>
          </w:tcPr>
          <w:p w:rsidR="00654253" w:rsidRPr="00565D93" w:rsidRDefault="00654253" w:rsidP="00320B60">
            <w:pPr>
              <w:spacing w:after="0" w:line="240" w:lineRule="auto"/>
              <w:jc w:val="both"/>
              <w:rPr>
                <w:rFonts w:ascii="Times New Roman" w:hAnsi="Times New Roman" w:cs="Times New Roman"/>
                <w:sz w:val="24"/>
                <w:szCs w:val="24"/>
              </w:rPr>
            </w:pPr>
          </w:p>
        </w:tc>
      </w:tr>
      <w:tr w:rsidR="00654253" w:rsidRPr="00565D93" w:rsidTr="00320B60">
        <w:trPr>
          <w:trHeight w:val="641"/>
        </w:trPr>
        <w:tc>
          <w:tcPr>
            <w:tcW w:w="2588" w:type="pct"/>
          </w:tcPr>
          <w:p w:rsidR="00654253" w:rsidRPr="00565D93" w:rsidRDefault="00654253" w:rsidP="00654253">
            <w:pPr>
              <w:keepLines/>
              <w:numPr>
                <w:ilvl w:val="0"/>
                <w:numId w:val="6"/>
              </w:numPr>
              <w:tabs>
                <w:tab w:val="num" w:pos="432"/>
              </w:tabs>
              <w:spacing w:after="0" w:line="240" w:lineRule="auto"/>
              <w:ind w:left="432"/>
              <w:rPr>
                <w:rFonts w:ascii="Times New Roman" w:hAnsi="Times New Roman" w:cs="Times New Roman"/>
                <w:color w:val="000000"/>
                <w:sz w:val="24"/>
                <w:szCs w:val="24"/>
              </w:rPr>
            </w:pPr>
            <w:r w:rsidRPr="00565D93">
              <w:rPr>
                <w:rFonts w:ascii="Times New Roman" w:hAnsi="Times New Roman" w:cs="Times New Roman"/>
                <w:color w:val="000000"/>
                <w:sz w:val="24"/>
                <w:szCs w:val="24"/>
              </w:rPr>
              <w:lastRenderedPageBreak/>
              <w:t>Команда проекта</w:t>
            </w:r>
          </w:p>
        </w:tc>
        <w:tc>
          <w:tcPr>
            <w:tcW w:w="2412" w:type="pct"/>
          </w:tcPr>
          <w:p w:rsidR="00654253" w:rsidRPr="00565D93" w:rsidRDefault="00654253" w:rsidP="00320B60">
            <w:pPr>
              <w:keepLines/>
              <w:spacing w:after="0" w:line="240" w:lineRule="auto"/>
              <w:jc w:val="both"/>
              <w:rPr>
                <w:rFonts w:ascii="Times New Roman" w:hAnsi="Times New Roman" w:cs="Times New Roman"/>
                <w:color w:val="000000"/>
                <w:sz w:val="24"/>
                <w:szCs w:val="24"/>
              </w:rPr>
            </w:pPr>
          </w:p>
        </w:tc>
      </w:tr>
    </w:tbl>
    <w:p w:rsidR="00654253" w:rsidRPr="00565D93" w:rsidRDefault="00654253" w:rsidP="00654253">
      <w:pPr>
        <w:rPr>
          <w:rFonts w:ascii="Times New Roman" w:hAnsi="Times New Roman" w:cs="Times New Roman"/>
          <w:sz w:val="24"/>
          <w:szCs w:val="24"/>
        </w:rPr>
      </w:pPr>
    </w:p>
    <w:p w:rsidR="00654253" w:rsidRPr="00FD46D2" w:rsidRDefault="00654253" w:rsidP="00654253">
      <w:pPr>
        <w:pStyle w:val="Default"/>
        <w:jc w:val="center"/>
        <w:rPr>
          <w:b/>
          <w:bCs/>
          <w:sz w:val="26"/>
          <w:szCs w:val="26"/>
        </w:rPr>
      </w:pPr>
      <w:r w:rsidRPr="00FD46D2">
        <w:rPr>
          <w:b/>
          <w:bCs/>
          <w:sz w:val="26"/>
          <w:szCs w:val="26"/>
        </w:rPr>
        <w:t>Календарный план реализации проекта</w:t>
      </w:r>
    </w:p>
    <w:p w:rsidR="00654253" w:rsidRPr="00FD46D2" w:rsidRDefault="00654253" w:rsidP="00654253">
      <w:pPr>
        <w:pStyle w:val="Default"/>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654253" w:rsidRPr="00192F5E" w:rsidTr="00320B60">
        <w:trPr>
          <w:trHeight w:val="126"/>
        </w:trPr>
        <w:tc>
          <w:tcPr>
            <w:tcW w:w="2500" w:type="pct"/>
          </w:tcPr>
          <w:p w:rsidR="00654253" w:rsidRPr="00192F5E" w:rsidRDefault="00654253" w:rsidP="00320B60">
            <w:pPr>
              <w:pStyle w:val="Default"/>
            </w:pPr>
            <w:r w:rsidRPr="00192F5E">
              <w:t xml:space="preserve">1. Решаемая задача </w:t>
            </w:r>
          </w:p>
        </w:tc>
        <w:tc>
          <w:tcPr>
            <w:tcW w:w="2500" w:type="pct"/>
          </w:tcPr>
          <w:p w:rsidR="00654253" w:rsidRPr="00192F5E" w:rsidRDefault="00654253" w:rsidP="00320B60">
            <w:pPr>
              <w:spacing w:after="0" w:line="240" w:lineRule="auto"/>
              <w:ind w:left="35"/>
              <w:jc w:val="both"/>
              <w:rPr>
                <w:sz w:val="24"/>
                <w:szCs w:val="24"/>
              </w:rPr>
            </w:pPr>
          </w:p>
        </w:tc>
      </w:tr>
      <w:tr w:rsidR="00654253" w:rsidRPr="00192F5E" w:rsidTr="00320B60">
        <w:trPr>
          <w:trHeight w:val="287"/>
        </w:trPr>
        <w:tc>
          <w:tcPr>
            <w:tcW w:w="2500" w:type="pct"/>
            <w:vMerge w:val="restart"/>
          </w:tcPr>
          <w:p w:rsidR="00654253" w:rsidRPr="00192F5E" w:rsidRDefault="00654253" w:rsidP="00320B60">
            <w:pPr>
              <w:pStyle w:val="Default"/>
            </w:pPr>
            <w:r w:rsidRPr="00192F5E">
              <w:t xml:space="preserve">2. Мероприятие, его содержание, место проведения </w:t>
            </w:r>
          </w:p>
        </w:tc>
        <w:tc>
          <w:tcPr>
            <w:tcW w:w="2500" w:type="pct"/>
          </w:tcPr>
          <w:p w:rsidR="00654253" w:rsidRPr="0000454F" w:rsidRDefault="00654253" w:rsidP="00320B60">
            <w:pPr>
              <w:spacing w:after="0" w:line="240" w:lineRule="auto"/>
              <w:jc w:val="both"/>
              <w:rPr>
                <w:rFonts w:ascii="Times New Roman" w:hAnsi="Times New Roman" w:cs="Times New Roman"/>
                <w:sz w:val="24"/>
                <w:szCs w:val="24"/>
              </w:rPr>
            </w:pPr>
          </w:p>
        </w:tc>
      </w:tr>
      <w:tr w:rsidR="00654253" w:rsidRPr="00192F5E" w:rsidTr="00320B60">
        <w:trPr>
          <w:trHeight w:val="287"/>
        </w:trPr>
        <w:tc>
          <w:tcPr>
            <w:tcW w:w="2500" w:type="pct"/>
            <w:vMerge/>
          </w:tcPr>
          <w:p w:rsidR="00654253" w:rsidRPr="00192F5E" w:rsidRDefault="00654253" w:rsidP="00320B60">
            <w:pPr>
              <w:pStyle w:val="Default"/>
            </w:pPr>
          </w:p>
        </w:tc>
        <w:tc>
          <w:tcPr>
            <w:tcW w:w="2500" w:type="pct"/>
          </w:tcPr>
          <w:p w:rsidR="00654253" w:rsidRPr="00E25713" w:rsidRDefault="00654253" w:rsidP="00320B60">
            <w:pPr>
              <w:spacing w:after="0" w:line="240" w:lineRule="auto"/>
              <w:jc w:val="both"/>
              <w:rPr>
                <w:rFonts w:ascii="Times New Roman" w:hAnsi="Times New Roman" w:cs="Times New Roman"/>
                <w:sz w:val="24"/>
                <w:szCs w:val="24"/>
                <w:shd w:val="clear" w:color="auto" w:fill="FFFFFF"/>
              </w:rPr>
            </w:pPr>
          </w:p>
        </w:tc>
      </w:tr>
      <w:tr w:rsidR="00654253" w:rsidRPr="00192F5E" w:rsidTr="00320B60">
        <w:trPr>
          <w:trHeight w:val="287"/>
        </w:trPr>
        <w:tc>
          <w:tcPr>
            <w:tcW w:w="2500" w:type="pct"/>
            <w:vMerge/>
          </w:tcPr>
          <w:p w:rsidR="00654253" w:rsidRPr="00192F5E" w:rsidRDefault="00654253" w:rsidP="00320B60">
            <w:pPr>
              <w:pStyle w:val="Default"/>
            </w:pPr>
          </w:p>
        </w:tc>
        <w:tc>
          <w:tcPr>
            <w:tcW w:w="2500" w:type="pct"/>
          </w:tcPr>
          <w:p w:rsidR="00654253" w:rsidRPr="00831C8A" w:rsidRDefault="00654253" w:rsidP="00320B60">
            <w:pPr>
              <w:spacing w:after="0" w:line="240" w:lineRule="auto"/>
              <w:rPr>
                <w:rFonts w:ascii="Times New Roman" w:hAnsi="Times New Roman" w:cs="Times New Roman"/>
                <w:sz w:val="24"/>
                <w:szCs w:val="24"/>
                <w:shd w:val="clear" w:color="auto" w:fill="FFFFFF"/>
              </w:rPr>
            </w:pPr>
          </w:p>
        </w:tc>
      </w:tr>
      <w:tr w:rsidR="00654253" w:rsidRPr="00192F5E" w:rsidTr="00320B60">
        <w:trPr>
          <w:trHeight w:val="287"/>
        </w:trPr>
        <w:tc>
          <w:tcPr>
            <w:tcW w:w="2500" w:type="pct"/>
            <w:vMerge/>
          </w:tcPr>
          <w:p w:rsidR="00654253" w:rsidRPr="00192F5E" w:rsidRDefault="00654253" w:rsidP="00320B60">
            <w:pPr>
              <w:pStyle w:val="Default"/>
            </w:pPr>
          </w:p>
        </w:tc>
        <w:tc>
          <w:tcPr>
            <w:tcW w:w="2500" w:type="pct"/>
          </w:tcPr>
          <w:p w:rsidR="00654253" w:rsidRPr="009D421F" w:rsidRDefault="00654253" w:rsidP="00320B60">
            <w:pPr>
              <w:spacing w:after="0" w:line="240" w:lineRule="auto"/>
              <w:rPr>
                <w:rFonts w:ascii="Times New Roman" w:hAnsi="Times New Roman" w:cs="Times New Roman"/>
                <w:sz w:val="24"/>
                <w:szCs w:val="24"/>
                <w:shd w:val="clear" w:color="auto" w:fill="FFFFFF"/>
              </w:rPr>
            </w:pPr>
          </w:p>
        </w:tc>
      </w:tr>
      <w:tr w:rsidR="00654253" w:rsidRPr="00192F5E" w:rsidTr="00320B60">
        <w:trPr>
          <w:trHeight w:val="126"/>
        </w:trPr>
        <w:tc>
          <w:tcPr>
            <w:tcW w:w="2500" w:type="pct"/>
          </w:tcPr>
          <w:p w:rsidR="00654253" w:rsidRPr="00192F5E" w:rsidRDefault="00654253" w:rsidP="00320B60">
            <w:pPr>
              <w:pStyle w:val="Default"/>
            </w:pPr>
            <w:r w:rsidRPr="00192F5E">
              <w:t>3. Дата начала-окончания</w:t>
            </w:r>
          </w:p>
        </w:tc>
        <w:tc>
          <w:tcPr>
            <w:tcW w:w="2500" w:type="pct"/>
          </w:tcPr>
          <w:p w:rsidR="00654253" w:rsidRPr="00192F5E" w:rsidRDefault="00654253" w:rsidP="00320B60">
            <w:pPr>
              <w:pStyle w:val="Default"/>
            </w:pPr>
          </w:p>
        </w:tc>
      </w:tr>
      <w:tr w:rsidR="00654253" w:rsidRPr="00192F5E" w:rsidTr="00320B60">
        <w:trPr>
          <w:trHeight w:val="126"/>
        </w:trPr>
        <w:tc>
          <w:tcPr>
            <w:tcW w:w="2500" w:type="pct"/>
          </w:tcPr>
          <w:p w:rsidR="00654253" w:rsidRPr="00192F5E" w:rsidRDefault="00654253" w:rsidP="00320B60">
            <w:pPr>
              <w:pStyle w:val="Default"/>
            </w:pPr>
            <w:r w:rsidRPr="00192F5E">
              <w:t xml:space="preserve">4. Ожидаемые результаты </w:t>
            </w:r>
          </w:p>
        </w:tc>
        <w:tc>
          <w:tcPr>
            <w:tcW w:w="2500" w:type="pct"/>
          </w:tcPr>
          <w:p w:rsidR="00654253" w:rsidRPr="00192F5E" w:rsidRDefault="00654253" w:rsidP="00320B60">
            <w:pPr>
              <w:spacing w:after="0" w:line="240" w:lineRule="auto"/>
              <w:ind w:firstLine="35"/>
              <w:jc w:val="both"/>
            </w:pPr>
          </w:p>
        </w:tc>
      </w:tr>
    </w:tbl>
    <w:p w:rsidR="00654253" w:rsidRPr="00192F5E" w:rsidRDefault="00654253" w:rsidP="00654253">
      <w:pPr>
        <w:spacing w:line="240" w:lineRule="auto"/>
        <w:rPr>
          <w:sz w:val="24"/>
          <w:szCs w:val="24"/>
        </w:rPr>
      </w:pPr>
    </w:p>
    <w:p w:rsidR="00654253" w:rsidRDefault="00654253" w:rsidP="00654253">
      <w:pPr>
        <w:spacing w:line="240" w:lineRule="auto"/>
        <w:jc w:val="center"/>
        <w:rPr>
          <w:rFonts w:ascii="Times New Roman" w:hAnsi="Times New Roman" w:cs="Times New Roman"/>
          <w:b/>
          <w:sz w:val="26"/>
          <w:szCs w:val="26"/>
        </w:rPr>
      </w:pPr>
      <w:r w:rsidRPr="00FD46D2">
        <w:rPr>
          <w:rFonts w:ascii="Times New Roman" w:hAnsi="Times New Roman" w:cs="Times New Roman"/>
          <w:b/>
          <w:sz w:val="26"/>
          <w:szCs w:val="26"/>
        </w:rPr>
        <w:t>Финансовый план реализации проекта</w:t>
      </w:r>
    </w:p>
    <w:tbl>
      <w:tblPr>
        <w:tblStyle w:val="a6"/>
        <w:tblW w:w="0" w:type="auto"/>
        <w:tblLook w:val="04A0" w:firstRow="1" w:lastRow="0" w:firstColumn="1" w:lastColumn="0" w:noHBand="0" w:noVBand="1"/>
      </w:tblPr>
      <w:tblGrid>
        <w:gridCol w:w="3184"/>
        <w:gridCol w:w="3180"/>
        <w:gridCol w:w="3207"/>
      </w:tblGrid>
      <w:tr w:rsidR="00654253" w:rsidTr="00320B60">
        <w:tc>
          <w:tcPr>
            <w:tcW w:w="3284" w:type="dxa"/>
          </w:tcPr>
          <w:p w:rsidR="00654253" w:rsidRPr="00FD46D2" w:rsidRDefault="00654253" w:rsidP="00320B60">
            <w:pPr>
              <w:jc w:val="center"/>
              <w:rPr>
                <w:rFonts w:ascii="Times New Roman" w:hAnsi="Times New Roman" w:cs="Times New Roman"/>
                <w:sz w:val="24"/>
                <w:szCs w:val="24"/>
              </w:rPr>
            </w:pPr>
            <w:r>
              <w:rPr>
                <w:rFonts w:ascii="Times New Roman" w:hAnsi="Times New Roman" w:cs="Times New Roman"/>
                <w:sz w:val="24"/>
                <w:szCs w:val="24"/>
              </w:rPr>
              <w:t>Статья расхода</w:t>
            </w:r>
          </w:p>
        </w:tc>
        <w:tc>
          <w:tcPr>
            <w:tcW w:w="3285" w:type="dxa"/>
          </w:tcPr>
          <w:p w:rsidR="00654253" w:rsidRPr="00FD46D2" w:rsidRDefault="00654253" w:rsidP="00320B60">
            <w:pPr>
              <w:jc w:val="center"/>
              <w:rPr>
                <w:rFonts w:ascii="Times New Roman" w:hAnsi="Times New Roman" w:cs="Times New Roman"/>
                <w:sz w:val="24"/>
                <w:szCs w:val="24"/>
              </w:rPr>
            </w:pPr>
            <w:r>
              <w:rPr>
                <w:rFonts w:ascii="Times New Roman" w:hAnsi="Times New Roman" w:cs="Times New Roman"/>
                <w:sz w:val="24"/>
                <w:szCs w:val="24"/>
              </w:rPr>
              <w:t>Сумма затрат</w:t>
            </w:r>
          </w:p>
        </w:tc>
        <w:tc>
          <w:tcPr>
            <w:tcW w:w="3285" w:type="dxa"/>
          </w:tcPr>
          <w:p w:rsidR="00654253" w:rsidRPr="00FD46D2" w:rsidRDefault="00654253" w:rsidP="00320B60">
            <w:pPr>
              <w:jc w:val="center"/>
              <w:rPr>
                <w:rFonts w:ascii="Times New Roman" w:hAnsi="Times New Roman" w:cs="Times New Roman"/>
                <w:sz w:val="24"/>
                <w:szCs w:val="24"/>
              </w:rPr>
            </w:pPr>
            <w:r>
              <w:rPr>
                <w:rFonts w:ascii="Times New Roman" w:hAnsi="Times New Roman" w:cs="Times New Roman"/>
                <w:sz w:val="24"/>
                <w:szCs w:val="24"/>
              </w:rPr>
              <w:t>Источник привлечения средств</w:t>
            </w:r>
          </w:p>
        </w:tc>
      </w:tr>
      <w:tr w:rsidR="00654253" w:rsidTr="00320B60">
        <w:tc>
          <w:tcPr>
            <w:tcW w:w="3284" w:type="dxa"/>
          </w:tcPr>
          <w:p w:rsidR="00654253" w:rsidRDefault="00654253" w:rsidP="00320B60">
            <w:pPr>
              <w:jc w:val="center"/>
              <w:rPr>
                <w:rFonts w:ascii="Times New Roman" w:hAnsi="Times New Roman" w:cs="Times New Roman"/>
                <w:b/>
                <w:sz w:val="26"/>
                <w:szCs w:val="26"/>
              </w:rPr>
            </w:pPr>
          </w:p>
        </w:tc>
        <w:tc>
          <w:tcPr>
            <w:tcW w:w="3285" w:type="dxa"/>
          </w:tcPr>
          <w:p w:rsidR="00654253" w:rsidRDefault="00654253" w:rsidP="00320B60">
            <w:pPr>
              <w:jc w:val="center"/>
              <w:rPr>
                <w:rFonts w:ascii="Times New Roman" w:hAnsi="Times New Roman" w:cs="Times New Roman"/>
                <w:b/>
                <w:sz w:val="26"/>
                <w:szCs w:val="26"/>
              </w:rPr>
            </w:pPr>
          </w:p>
        </w:tc>
        <w:tc>
          <w:tcPr>
            <w:tcW w:w="3285" w:type="dxa"/>
          </w:tcPr>
          <w:p w:rsidR="00654253" w:rsidRDefault="00654253" w:rsidP="00320B60">
            <w:pPr>
              <w:jc w:val="center"/>
              <w:rPr>
                <w:rFonts w:ascii="Times New Roman" w:hAnsi="Times New Roman" w:cs="Times New Roman"/>
                <w:b/>
                <w:sz w:val="26"/>
                <w:szCs w:val="26"/>
              </w:rPr>
            </w:pPr>
          </w:p>
        </w:tc>
      </w:tr>
      <w:tr w:rsidR="00654253" w:rsidTr="00320B60">
        <w:tc>
          <w:tcPr>
            <w:tcW w:w="3284" w:type="dxa"/>
          </w:tcPr>
          <w:p w:rsidR="00654253" w:rsidRDefault="00654253" w:rsidP="00320B60">
            <w:pPr>
              <w:jc w:val="center"/>
              <w:rPr>
                <w:rFonts w:ascii="Times New Roman" w:hAnsi="Times New Roman" w:cs="Times New Roman"/>
                <w:b/>
                <w:sz w:val="26"/>
                <w:szCs w:val="26"/>
              </w:rPr>
            </w:pPr>
          </w:p>
        </w:tc>
        <w:tc>
          <w:tcPr>
            <w:tcW w:w="3285" w:type="dxa"/>
          </w:tcPr>
          <w:p w:rsidR="00654253" w:rsidRDefault="00654253" w:rsidP="00320B60">
            <w:pPr>
              <w:jc w:val="center"/>
              <w:rPr>
                <w:rFonts w:ascii="Times New Roman" w:hAnsi="Times New Roman" w:cs="Times New Roman"/>
                <w:b/>
                <w:sz w:val="26"/>
                <w:szCs w:val="26"/>
              </w:rPr>
            </w:pPr>
          </w:p>
        </w:tc>
        <w:tc>
          <w:tcPr>
            <w:tcW w:w="3285" w:type="dxa"/>
          </w:tcPr>
          <w:p w:rsidR="00654253" w:rsidRDefault="00654253" w:rsidP="00320B60">
            <w:pPr>
              <w:jc w:val="center"/>
              <w:rPr>
                <w:rFonts w:ascii="Times New Roman" w:hAnsi="Times New Roman" w:cs="Times New Roman"/>
                <w:b/>
                <w:sz w:val="26"/>
                <w:szCs w:val="26"/>
              </w:rPr>
            </w:pPr>
          </w:p>
        </w:tc>
      </w:tr>
      <w:tr w:rsidR="00654253" w:rsidTr="00320B60">
        <w:tc>
          <w:tcPr>
            <w:tcW w:w="3284" w:type="dxa"/>
          </w:tcPr>
          <w:p w:rsidR="00654253" w:rsidRDefault="00654253" w:rsidP="00320B60">
            <w:pPr>
              <w:jc w:val="center"/>
              <w:rPr>
                <w:rFonts w:ascii="Times New Roman" w:hAnsi="Times New Roman" w:cs="Times New Roman"/>
                <w:b/>
                <w:sz w:val="26"/>
                <w:szCs w:val="26"/>
              </w:rPr>
            </w:pPr>
          </w:p>
        </w:tc>
        <w:tc>
          <w:tcPr>
            <w:tcW w:w="3285" w:type="dxa"/>
          </w:tcPr>
          <w:p w:rsidR="00654253" w:rsidRDefault="00654253" w:rsidP="00320B60">
            <w:pPr>
              <w:jc w:val="center"/>
              <w:rPr>
                <w:rFonts w:ascii="Times New Roman" w:hAnsi="Times New Roman" w:cs="Times New Roman"/>
                <w:b/>
                <w:sz w:val="26"/>
                <w:szCs w:val="26"/>
              </w:rPr>
            </w:pPr>
          </w:p>
        </w:tc>
        <w:tc>
          <w:tcPr>
            <w:tcW w:w="3285" w:type="dxa"/>
          </w:tcPr>
          <w:p w:rsidR="00654253" w:rsidRDefault="00654253" w:rsidP="00320B60">
            <w:pPr>
              <w:jc w:val="center"/>
              <w:rPr>
                <w:rFonts w:ascii="Times New Roman" w:hAnsi="Times New Roman" w:cs="Times New Roman"/>
                <w:b/>
                <w:sz w:val="26"/>
                <w:szCs w:val="26"/>
              </w:rPr>
            </w:pPr>
          </w:p>
        </w:tc>
      </w:tr>
    </w:tbl>
    <w:p w:rsidR="00654253" w:rsidRDefault="00654253" w:rsidP="008A5572">
      <w:pPr>
        <w:spacing w:line="240" w:lineRule="auto"/>
        <w:jc w:val="right"/>
        <w:rPr>
          <w:rFonts w:ascii="Times New Roman" w:hAnsi="Times New Roman" w:cs="Times New Roman"/>
          <w:sz w:val="26"/>
          <w:szCs w:val="26"/>
        </w:rPr>
      </w:pPr>
    </w:p>
    <w:p w:rsidR="008A5572" w:rsidRPr="008A5572" w:rsidRDefault="008A5572" w:rsidP="008A5572">
      <w:pPr>
        <w:spacing w:line="240" w:lineRule="auto"/>
        <w:jc w:val="right"/>
        <w:rPr>
          <w:rFonts w:ascii="Times New Roman" w:hAnsi="Times New Roman" w:cs="Times New Roman"/>
          <w:i/>
          <w:sz w:val="26"/>
          <w:szCs w:val="26"/>
        </w:rPr>
      </w:pPr>
      <w:r>
        <w:rPr>
          <w:rFonts w:ascii="Times New Roman" w:hAnsi="Times New Roman" w:cs="Times New Roman"/>
          <w:i/>
          <w:sz w:val="26"/>
          <w:szCs w:val="26"/>
        </w:rPr>
        <w:t>Приложение 2</w:t>
      </w:r>
    </w:p>
    <w:p w:rsidR="008A5572" w:rsidRPr="008A5572" w:rsidRDefault="008A5572" w:rsidP="008A5572">
      <w:pPr>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Наглядное оформление </w:t>
      </w:r>
      <w:bookmarkStart w:id="0" w:name="_GoBack"/>
      <w:bookmarkEnd w:id="0"/>
      <w:r>
        <w:rPr>
          <w:rFonts w:ascii="Times New Roman" w:hAnsi="Times New Roman" w:cs="Times New Roman"/>
          <w:b/>
          <w:noProof/>
          <w:sz w:val="28"/>
          <w:szCs w:val="28"/>
          <w:lang w:eastAsia="ru-RU"/>
        </w:rPr>
        <w:t>квеста</w:t>
      </w:r>
    </w:p>
    <w:p w:rsidR="008A5572" w:rsidRDefault="008A5572" w:rsidP="00E80C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55A65354" wp14:editId="68D79F25">
            <wp:simplePos x="0" y="0"/>
            <wp:positionH relativeFrom="column">
              <wp:posOffset>90805</wp:posOffset>
            </wp:positionH>
            <wp:positionV relativeFrom="paragraph">
              <wp:posOffset>106794</wp:posOffset>
            </wp:positionV>
            <wp:extent cx="4316095" cy="3187700"/>
            <wp:effectExtent l="0" t="0" r="8255" b="0"/>
            <wp:wrapNone/>
            <wp:docPr id="1" name="Рисунок 1" descr="E:\Проект МАКИ 2024 год\февраль 202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 МАКИ 2024 год\февраль 2024\1-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6095" cy="318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986" w:rsidRDefault="008A5572" w:rsidP="00E80C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8A5572" w:rsidRDefault="008A5572" w:rsidP="00E80CAF">
      <w:pPr>
        <w:spacing w:after="0" w:line="360" w:lineRule="auto"/>
        <w:jc w:val="both"/>
        <w:rPr>
          <w:rFonts w:ascii="Times New Roman" w:hAnsi="Times New Roman" w:cs="Times New Roman"/>
          <w:sz w:val="28"/>
          <w:szCs w:val="28"/>
        </w:rPr>
      </w:pPr>
    </w:p>
    <w:p w:rsidR="000544F0" w:rsidRDefault="000544F0" w:rsidP="00E80CAF">
      <w:pPr>
        <w:spacing w:after="0" w:line="360" w:lineRule="auto"/>
        <w:jc w:val="both"/>
        <w:rPr>
          <w:rFonts w:ascii="Times New Roman" w:hAnsi="Times New Roman" w:cs="Times New Roman"/>
          <w:sz w:val="28"/>
          <w:szCs w:val="28"/>
        </w:rPr>
      </w:pPr>
    </w:p>
    <w:p w:rsidR="000544F0" w:rsidRDefault="00A2062F" w:rsidP="00E80C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48DFA85E" wp14:editId="474B083D">
            <wp:simplePos x="0" y="0"/>
            <wp:positionH relativeFrom="column">
              <wp:posOffset>2546643</wp:posOffset>
            </wp:positionH>
            <wp:positionV relativeFrom="paragraph">
              <wp:posOffset>-41996</wp:posOffset>
            </wp:positionV>
            <wp:extent cx="2486163" cy="3543912"/>
            <wp:effectExtent l="0" t="0" r="0" b="0"/>
            <wp:wrapNone/>
            <wp:docPr id="4" name="Рисунок 4" descr="E:\Проект МАКИ 2024 год\февраль 2024\8482647a-1366-442d-b68f-02b5d4fac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оект МАКИ 2024 год\февраль 2024\8482647a-1366-442d-b68f-02b5d4fac40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856" cy="3543474"/>
                    </a:xfrm>
                    <a:prstGeom prst="rect">
                      <a:avLst/>
                    </a:prstGeom>
                    <a:noFill/>
                    <a:ln>
                      <a:noFill/>
                    </a:ln>
                  </pic:spPr>
                </pic:pic>
              </a:graphicData>
            </a:graphic>
            <wp14:sizeRelH relativeFrom="page">
              <wp14:pctWidth>0</wp14:pctWidth>
            </wp14:sizeRelH>
            <wp14:sizeRelV relativeFrom="page">
              <wp14:pctHeight>0</wp14:pctHeight>
            </wp14:sizeRelV>
          </wp:anchor>
        </w:drawing>
      </w:r>
      <w:r w:rsidR="000544F0">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0639DB1" wp14:editId="08A54F4B">
            <wp:simplePos x="0" y="0"/>
            <wp:positionH relativeFrom="column">
              <wp:posOffset>-505460</wp:posOffset>
            </wp:positionH>
            <wp:positionV relativeFrom="paragraph">
              <wp:posOffset>-123190</wp:posOffset>
            </wp:positionV>
            <wp:extent cx="2543810" cy="3501390"/>
            <wp:effectExtent l="0" t="0" r="8890" b="3810"/>
            <wp:wrapNone/>
            <wp:docPr id="2" name="Рисунок 2" descr="E:\Проект МАКИ 2024 год\февраль 2024\268ee5a4c701aadc644d67efde486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 МАКИ 2024 год\февраль 2024\268ee5a4c701aadc644d67efde4866c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0" cy="350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4F0" w:rsidRDefault="00A2062F" w:rsidP="00E80C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60A914A" wp14:editId="0E74B733">
            <wp:simplePos x="0" y="0"/>
            <wp:positionH relativeFrom="column">
              <wp:posOffset>-566349</wp:posOffset>
            </wp:positionH>
            <wp:positionV relativeFrom="paragraph">
              <wp:posOffset>3318553</wp:posOffset>
            </wp:positionV>
            <wp:extent cx="5940425" cy="3410264"/>
            <wp:effectExtent l="0" t="0" r="3175" b="0"/>
            <wp:wrapNone/>
            <wp:docPr id="3" name="Рисунок 3" descr="E:\Проект МАКИ 2024 год\февраль 2024\684464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оект МАКИ 2024 год\февраль 2024\6844642_orig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4102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61ED9A39" wp14:editId="734279AF">
            <wp:simplePos x="0" y="0"/>
            <wp:positionH relativeFrom="column">
              <wp:posOffset>-546735</wp:posOffset>
            </wp:positionH>
            <wp:positionV relativeFrom="paragraph">
              <wp:posOffset>-396875</wp:posOffset>
            </wp:positionV>
            <wp:extent cx="5093335" cy="3261360"/>
            <wp:effectExtent l="0" t="0" r="0" b="0"/>
            <wp:wrapNone/>
            <wp:docPr id="5" name="Рисунок 5" descr="E:\Проект МАКИ 2024 год\февраль 2024\59732667-plakaty-sssr-poslevoenny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оект МАКИ 2024 год\февраль 2024\59732667-plakaty-sssr-poslevoennye-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3335"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-484155</wp:posOffset>
            </wp:positionH>
            <wp:positionV relativeFrom="paragraph">
              <wp:posOffset>5106256</wp:posOffset>
            </wp:positionV>
            <wp:extent cx="5940425" cy="3610311"/>
            <wp:effectExtent l="0" t="0" r="3175" b="9525"/>
            <wp:wrapNone/>
            <wp:docPr id="7" name="Рисунок 7" descr="E:\Проект МАКИ 2024 год\февраль 2024\foto-i-kartinki-gaze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оект МАКИ 2024 год\февраль 2024\foto-i-kartinki-gazet-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6103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6FE03BF" wp14:editId="59E26EE2">
            <wp:simplePos x="0" y="0"/>
            <wp:positionH relativeFrom="column">
              <wp:posOffset>-63500</wp:posOffset>
            </wp:positionH>
            <wp:positionV relativeFrom="paragraph">
              <wp:posOffset>32385</wp:posOffset>
            </wp:positionV>
            <wp:extent cx="5940425" cy="2291715"/>
            <wp:effectExtent l="0" t="0" r="3175" b="0"/>
            <wp:wrapNone/>
            <wp:docPr id="6" name="Рисунок 6" descr="E:\Проект МАКИ 2024 год\февраль 2024\1614551696_10-p-kartinka-noti-na-belom-fon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оект МАКИ 2024 год\февраль 2024\1614551696_10-p-kartinka-noti-na-belom-fone-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Default="00A2062F" w:rsidP="00E80CAF">
      <w:pPr>
        <w:spacing w:after="0" w:line="360" w:lineRule="auto"/>
        <w:jc w:val="both"/>
        <w:rPr>
          <w:rFonts w:ascii="Times New Roman" w:hAnsi="Times New Roman" w:cs="Times New Roman"/>
          <w:sz w:val="28"/>
          <w:szCs w:val="28"/>
        </w:rPr>
      </w:pPr>
    </w:p>
    <w:p w:rsidR="00A2062F" w:rsidRPr="00F541B6" w:rsidRDefault="00A2062F" w:rsidP="00E80CA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3204189</wp:posOffset>
            </wp:positionH>
            <wp:positionV relativeFrom="paragraph">
              <wp:posOffset>3575650</wp:posOffset>
            </wp:positionV>
            <wp:extent cx="2866140" cy="4169691"/>
            <wp:effectExtent l="0" t="0" r="0" b="2540"/>
            <wp:wrapNone/>
            <wp:docPr id="9" name="Рисунок 9" descr="E:\Проект МАКИ 2024 год\февраль 2024\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 МАКИ 2024 год\февраль 2024\Безымянны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6140" cy="41696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33B3BFE9" wp14:editId="11D61128">
            <wp:simplePos x="0" y="0"/>
            <wp:positionH relativeFrom="column">
              <wp:posOffset>-556303</wp:posOffset>
            </wp:positionH>
            <wp:positionV relativeFrom="paragraph">
              <wp:posOffset>-164187</wp:posOffset>
            </wp:positionV>
            <wp:extent cx="5005110" cy="3584012"/>
            <wp:effectExtent l="0" t="0" r="5080" b="0"/>
            <wp:wrapNone/>
            <wp:docPr id="8" name="Рисунок 8" descr="E:\Проект МАКИ 2024 год\февраль 2024\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оект МАКИ 2024 год\февраль 2024\scale_12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110" cy="358401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2062F" w:rsidRPr="00F541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4292B"/>
    <w:multiLevelType w:val="hybridMultilevel"/>
    <w:tmpl w:val="4498F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984BCE"/>
    <w:multiLevelType w:val="hybridMultilevel"/>
    <w:tmpl w:val="4DE49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6F059C"/>
    <w:multiLevelType w:val="hybridMultilevel"/>
    <w:tmpl w:val="E3EA3D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1287A69"/>
    <w:multiLevelType w:val="hybridMultilevel"/>
    <w:tmpl w:val="41106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66B3101"/>
    <w:multiLevelType w:val="hybridMultilevel"/>
    <w:tmpl w:val="FBCC4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C2770A"/>
    <w:multiLevelType w:val="hybridMultilevel"/>
    <w:tmpl w:val="E3EA3D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B6"/>
    <w:rsid w:val="000544F0"/>
    <w:rsid w:val="001B6550"/>
    <w:rsid w:val="002E027D"/>
    <w:rsid w:val="00442481"/>
    <w:rsid w:val="00464CF0"/>
    <w:rsid w:val="004E7A9E"/>
    <w:rsid w:val="00654253"/>
    <w:rsid w:val="00732BFF"/>
    <w:rsid w:val="008A5572"/>
    <w:rsid w:val="00A2062F"/>
    <w:rsid w:val="00B220B6"/>
    <w:rsid w:val="00DD4986"/>
    <w:rsid w:val="00E442B5"/>
    <w:rsid w:val="00E80CAF"/>
    <w:rsid w:val="00F54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A9E"/>
  </w:style>
  <w:style w:type="paragraph" w:styleId="3">
    <w:name w:val="heading 3"/>
    <w:basedOn w:val="a"/>
    <w:next w:val="a"/>
    <w:link w:val="30"/>
    <w:uiPriority w:val="9"/>
    <w:semiHidden/>
    <w:unhideWhenUsed/>
    <w:qFormat/>
    <w:rsid w:val="00E80C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lain1">
    <w:name w:val="Plain_1"/>
    <w:basedOn w:val="a"/>
    <w:rsid w:val="00732BFF"/>
    <w:pPr>
      <w:spacing w:after="120" w:line="360" w:lineRule="atLeast"/>
      <w:jc w:val="both"/>
    </w:pPr>
    <w:rPr>
      <w:rFonts w:ascii="Arial" w:eastAsia="Times New Roman" w:hAnsi="Arial" w:cs="Arial"/>
      <w:szCs w:val="20"/>
      <w:lang w:eastAsia="ar-SA"/>
    </w:rPr>
  </w:style>
  <w:style w:type="character" w:customStyle="1" w:styleId="a3">
    <w:name w:val="Основной текст_"/>
    <w:basedOn w:val="a0"/>
    <w:link w:val="1"/>
    <w:rsid w:val="00442481"/>
    <w:rPr>
      <w:rFonts w:ascii="Times New Roman" w:eastAsia="Times New Roman" w:hAnsi="Times New Roman" w:cs="Times New Roman"/>
      <w:shd w:val="clear" w:color="auto" w:fill="FFFFFF"/>
    </w:rPr>
  </w:style>
  <w:style w:type="paragraph" w:customStyle="1" w:styleId="1">
    <w:name w:val="Основной текст1"/>
    <w:basedOn w:val="a"/>
    <w:link w:val="a3"/>
    <w:rsid w:val="00442481"/>
    <w:pPr>
      <w:widowControl w:val="0"/>
      <w:shd w:val="clear" w:color="auto" w:fill="FFFFFF"/>
      <w:spacing w:after="0" w:line="240" w:lineRule="auto"/>
      <w:ind w:firstLine="400"/>
    </w:pPr>
    <w:rPr>
      <w:rFonts w:ascii="Times New Roman" w:eastAsia="Times New Roman" w:hAnsi="Times New Roman" w:cs="Times New Roman"/>
    </w:rPr>
  </w:style>
  <w:style w:type="paragraph" w:styleId="a4">
    <w:name w:val="List Paragraph"/>
    <w:basedOn w:val="a"/>
    <w:uiPriority w:val="34"/>
    <w:qFormat/>
    <w:rsid w:val="00442481"/>
    <w:pPr>
      <w:ind w:left="720"/>
      <w:contextualSpacing/>
    </w:pPr>
  </w:style>
  <w:style w:type="character" w:styleId="a5">
    <w:name w:val="Hyperlink"/>
    <w:basedOn w:val="a0"/>
    <w:uiPriority w:val="99"/>
    <w:semiHidden/>
    <w:unhideWhenUsed/>
    <w:rsid w:val="00F541B6"/>
    <w:rPr>
      <w:color w:val="0000FF" w:themeColor="hyperlink"/>
      <w:u w:val="single"/>
    </w:rPr>
  </w:style>
  <w:style w:type="character" w:customStyle="1" w:styleId="30">
    <w:name w:val="Заголовок 3 Знак"/>
    <w:basedOn w:val="a0"/>
    <w:link w:val="3"/>
    <w:uiPriority w:val="9"/>
    <w:semiHidden/>
    <w:rsid w:val="00E80CAF"/>
    <w:rPr>
      <w:rFonts w:asciiTheme="majorHAnsi" w:eastAsiaTheme="majorEastAsia" w:hAnsiTheme="majorHAnsi" w:cstheme="majorBidi"/>
      <w:b/>
      <w:bCs/>
      <w:color w:val="4F81BD" w:themeColor="accent1"/>
    </w:rPr>
  </w:style>
  <w:style w:type="table" w:styleId="a6">
    <w:name w:val="Table Grid"/>
    <w:basedOn w:val="a1"/>
    <w:uiPriority w:val="59"/>
    <w:rsid w:val="00E80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E80CAF"/>
    <w:pPr>
      <w:spacing w:before="40" w:after="40"/>
    </w:pPr>
    <w:rPr>
      <w:rFonts w:ascii="Times New Roman" w:eastAsia="Times New Roman" w:hAnsi="Times New Roman" w:cs="Times New Roman"/>
      <w:color w:val="000000"/>
      <w:szCs w:val="20"/>
      <w:lang w:eastAsia="ru-RU"/>
    </w:rPr>
  </w:style>
  <w:style w:type="character" w:customStyle="1" w:styleId="a8">
    <w:name w:val="Основной текст Знак"/>
    <w:basedOn w:val="a0"/>
    <w:link w:val="a7"/>
    <w:rsid w:val="00E80CAF"/>
    <w:rPr>
      <w:rFonts w:ascii="Times New Roman" w:eastAsia="Times New Roman" w:hAnsi="Times New Roman" w:cs="Times New Roman"/>
      <w:color w:val="000000"/>
      <w:szCs w:val="20"/>
      <w:lang w:eastAsia="ru-RU"/>
    </w:rPr>
  </w:style>
  <w:style w:type="character" w:styleId="a9">
    <w:name w:val="Strong"/>
    <w:basedOn w:val="a0"/>
    <w:uiPriority w:val="22"/>
    <w:qFormat/>
    <w:rsid w:val="00E80CAF"/>
    <w:rPr>
      <w:b/>
      <w:bCs/>
    </w:rPr>
  </w:style>
  <w:style w:type="paragraph" w:customStyle="1" w:styleId="21">
    <w:name w:val="Основной текст 21"/>
    <w:basedOn w:val="a"/>
    <w:rsid w:val="00654253"/>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Default">
    <w:name w:val="Default"/>
    <w:rsid w:val="0065425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8A557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A55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A9E"/>
  </w:style>
  <w:style w:type="paragraph" w:styleId="3">
    <w:name w:val="heading 3"/>
    <w:basedOn w:val="a"/>
    <w:next w:val="a"/>
    <w:link w:val="30"/>
    <w:uiPriority w:val="9"/>
    <w:semiHidden/>
    <w:unhideWhenUsed/>
    <w:qFormat/>
    <w:rsid w:val="00E80C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lain1">
    <w:name w:val="Plain_1"/>
    <w:basedOn w:val="a"/>
    <w:rsid w:val="00732BFF"/>
    <w:pPr>
      <w:spacing w:after="120" w:line="360" w:lineRule="atLeast"/>
      <w:jc w:val="both"/>
    </w:pPr>
    <w:rPr>
      <w:rFonts w:ascii="Arial" w:eastAsia="Times New Roman" w:hAnsi="Arial" w:cs="Arial"/>
      <w:szCs w:val="20"/>
      <w:lang w:eastAsia="ar-SA"/>
    </w:rPr>
  </w:style>
  <w:style w:type="character" w:customStyle="1" w:styleId="a3">
    <w:name w:val="Основной текст_"/>
    <w:basedOn w:val="a0"/>
    <w:link w:val="1"/>
    <w:rsid w:val="00442481"/>
    <w:rPr>
      <w:rFonts w:ascii="Times New Roman" w:eastAsia="Times New Roman" w:hAnsi="Times New Roman" w:cs="Times New Roman"/>
      <w:shd w:val="clear" w:color="auto" w:fill="FFFFFF"/>
    </w:rPr>
  </w:style>
  <w:style w:type="paragraph" w:customStyle="1" w:styleId="1">
    <w:name w:val="Основной текст1"/>
    <w:basedOn w:val="a"/>
    <w:link w:val="a3"/>
    <w:rsid w:val="00442481"/>
    <w:pPr>
      <w:widowControl w:val="0"/>
      <w:shd w:val="clear" w:color="auto" w:fill="FFFFFF"/>
      <w:spacing w:after="0" w:line="240" w:lineRule="auto"/>
      <w:ind w:firstLine="400"/>
    </w:pPr>
    <w:rPr>
      <w:rFonts w:ascii="Times New Roman" w:eastAsia="Times New Roman" w:hAnsi="Times New Roman" w:cs="Times New Roman"/>
    </w:rPr>
  </w:style>
  <w:style w:type="paragraph" w:styleId="a4">
    <w:name w:val="List Paragraph"/>
    <w:basedOn w:val="a"/>
    <w:uiPriority w:val="34"/>
    <w:qFormat/>
    <w:rsid w:val="00442481"/>
    <w:pPr>
      <w:ind w:left="720"/>
      <w:contextualSpacing/>
    </w:pPr>
  </w:style>
  <w:style w:type="character" w:styleId="a5">
    <w:name w:val="Hyperlink"/>
    <w:basedOn w:val="a0"/>
    <w:uiPriority w:val="99"/>
    <w:semiHidden/>
    <w:unhideWhenUsed/>
    <w:rsid w:val="00F541B6"/>
    <w:rPr>
      <w:color w:val="0000FF" w:themeColor="hyperlink"/>
      <w:u w:val="single"/>
    </w:rPr>
  </w:style>
  <w:style w:type="character" w:customStyle="1" w:styleId="30">
    <w:name w:val="Заголовок 3 Знак"/>
    <w:basedOn w:val="a0"/>
    <w:link w:val="3"/>
    <w:uiPriority w:val="9"/>
    <w:semiHidden/>
    <w:rsid w:val="00E80CAF"/>
    <w:rPr>
      <w:rFonts w:asciiTheme="majorHAnsi" w:eastAsiaTheme="majorEastAsia" w:hAnsiTheme="majorHAnsi" w:cstheme="majorBidi"/>
      <w:b/>
      <w:bCs/>
      <w:color w:val="4F81BD" w:themeColor="accent1"/>
    </w:rPr>
  </w:style>
  <w:style w:type="table" w:styleId="a6">
    <w:name w:val="Table Grid"/>
    <w:basedOn w:val="a1"/>
    <w:uiPriority w:val="59"/>
    <w:rsid w:val="00E80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E80CAF"/>
    <w:pPr>
      <w:spacing w:before="40" w:after="40"/>
    </w:pPr>
    <w:rPr>
      <w:rFonts w:ascii="Times New Roman" w:eastAsia="Times New Roman" w:hAnsi="Times New Roman" w:cs="Times New Roman"/>
      <w:color w:val="000000"/>
      <w:szCs w:val="20"/>
      <w:lang w:eastAsia="ru-RU"/>
    </w:rPr>
  </w:style>
  <w:style w:type="character" w:customStyle="1" w:styleId="a8">
    <w:name w:val="Основной текст Знак"/>
    <w:basedOn w:val="a0"/>
    <w:link w:val="a7"/>
    <w:rsid w:val="00E80CAF"/>
    <w:rPr>
      <w:rFonts w:ascii="Times New Roman" w:eastAsia="Times New Roman" w:hAnsi="Times New Roman" w:cs="Times New Roman"/>
      <w:color w:val="000000"/>
      <w:szCs w:val="20"/>
      <w:lang w:eastAsia="ru-RU"/>
    </w:rPr>
  </w:style>
  <w:style w:type="character" w:styleId="a9">
    <w:name w:val="Strong"/>
    <w:basedOn w:val="a0"/>
    <w:uiPriority w:val="22"/>
    <w:qFormat/>
    <w:rsid w:val="00E80CAF"/>
    <w:rPr>
      <w:b/>
      <w:bCs/>
    </w:rPr>
  </w:style>
  <w:style w:type="paragraph" w:customStyle="1" w:styleId="21">
    <w:name w:val="Основной текст 21"/>
    <w:basedOn w:val="a"/>
    <w:rsid w:val="00654253"/>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Default">
    <w:name w:val="Default"/>
    <w:rsid w:val="0065425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8A557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A55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26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vk.com/center_nashi_deti)"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ddomotd3@yandex.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3681</Words>
  <Characters>20982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2024-01-30T09:54:00Z</cp:lastPrinted>
  <dcterms:created xsi:type="dcterms:W3CDTF">2024-01-30T08:35:00Z</dcterms:created>
  <dcterms:modified xsi:type="dcterms:W3CDTF">2024-05-08T09:32:00Z</dcterms:modified>
</cp:coreProperties>
</file>